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BF" w:rsidRDefault="009D5D9F">
      <w:pPr>
        <w:widowControl/>
        <w:shd w:val="clear" w:color="auto" w:fill="FAFAFA"/>
        <w:spacing w:before="100" w:after="210"/>
        <w:jc w:val="left"/>
        <w:outlineLvl w:val="1"/>
        <w:rPr>
          <w:rFonts w:ascii="微软雅黑" w:eastAsia="微软雅黑" w:hAnsi="微软雅黑" w:cs="微软雅黑"/>
          <w:color w:val="333333"/>
          <w:spacing w:val="8"/>
          <w:kern w:val="0"/>
          <w:sz w:val="28"/>
          <w:szCs w:val="28"/>
          <w:u w:color="333333"/>
          <w:lang w:val="zh-TW" w:eastAsia="zh-TW"/>
        </w:rPr>
      </w:pPr>
      <w:r>
        <w:rPr>
          <w:rFonts w:ascii="微软雅黑" w:eastAsia="微软雅黑" w:hAnsi="微软雅黑" w:cs="微软雅黑"/>
          <w:color w:val="333333"/>
          <w:spacing w:val="8"/>
          <w:kern w:val="0"/>
          <w:sz w:val="28"/>
          <w:szCs w:val="28"/>
          <w:u w:color="333333"/>
          <w:lang w:val="zh-TW" w:eastAsia="zh-TW"/>
        </w:rPr>
        <w:t>【胸痛科普】</w:t>
      </w:r>
    </w:p>
    <w:p w:rsidR="005072BF" w:rsidRDefault="009D5D9F">
      <w:pPr>
        <w:widowControl/>
        <w:shd w:val="clear" w:color="auto" w:fill="FAFAFA"/>
        <w:spacing w:before="100" w:after="210"/>
        <w:jc w:val="left"/>
        <w:outlineLvl w:val="1"/>
        <w:rPr>
          <w:rFonts w:ascii="微软雅黑" w:eastAsia="微软雅黑" w:hAnsi="微软雅黑" w:cs="微软雅黑"/>
          <w:b/>
          <w:bCs/>
          <w:color w:val="333333"/>
          <w:spacing w:val="8"/>
          <w:kern w:val="0"/>
          <w:sz w:val="32"/>
          <w:szCs w:val="32"/>
          <w:u w:val="single" w:color="333333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333333"/>
          <w:spacing w:val="8"/>
          <w:kern w:val="0"/>
          <w:sz w:val="32"/>
          <w:szCs w:val="32"/>
          <w:u w:val="single" w:color="333333"/>
          <w:lang w:val="zh-TW" w:eastAsia="zh-TW"/>
        </w:rPr>
        <w:t>胸痛莫大意，时间是心肌</w:t>
      </w:r>
    </w:p>
    <w:p w:rsidR="005072BF" w:rsidRDefault="005072BF">
      <w:pPr>
        <w:widowControl/>
        <w:shd w:val="clear" w:color="auto" w:fill="FAFAFA"/>
        <w:spacing w:before="100" w:after="210"/>
        <w:jc w:val="left"/>
        <w:outlineLvl w:val="1"/>
        <w:rPr>
          <w:rFonts w:ascii="微软雅黑" w:eastAsia="微软雅黑" w:hAnsi="微软雅黑" w:cs="微软雅黑"/>
          <w:color w:val="333333"/>
          <w:spacing w:val="8"/>
          <w:kern w:val="0"/>
          <w:sz w:val="32"/>
          <w:szCs w:val="32"/>
          <w:u w:val="single" w:color="333333"/>
        </w:rPr>
      </w:pPr>
    </w:p>
    <w:p w:rsidR="005072BF" w:rsidRDefault="009D5D9F">
      <w:pPr>
        <w:widowControl/>
        <w:shd w:val="clear" w:color="auto" w:fill="FAFAFA"/>
        <w:spacing w:before="100" w:after="210"/>
        <w:outlineLvl w:val="1"/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</w:rPr>
      </w:pP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  <w:lang w:val="zh-TW" w:eastAsia="zh-TW"/>
        </w:rPr>
        <w:t>胸痛，是一种常见临床症状，造成急性胸痛的原因复杂多样，包括急性心肌梗死、主动脉夹层、肺栓塞等多种可能危及生命的严重疾病，其中急性心肌梗死在以上疾病中最为常见。近年来，中国每年新发心梗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</w:rPr>
        <w:t>60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  <w:lang w:val="zh-TW" w:eastAsia="zh-TW"/>
        </w:rPr>
        <w:t>万例，院前死亡人数占总死亡的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</w:rPr>
        <w:t>72.28%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  <w:lang w:val="zh-TW" w:eastAsia="zh-TW"/>
        </w:rPr>
        <w:t>，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</w:rPr>
        <w:t>64.8%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  <w:lang w:val="zh-TW" w:eastAsia="zh-TW"/>
        </w:rPr>
        <w:t>院前死亡发生在家中。这些数据无疑说明了，当患者突发急性心梗时掌握急救的重要性。</w:t>
      </w:r>
    </w:p>
    <w:p w:rsidR="005072BF" w:rsidRDefault="009D5D9F">
      <w:pPr>
        <w:widowControl/>
        <w:shd w:val="clear" w:color="auto" w:fill="FAFAFA"/>
        <w:spacing w:before="100" w:after="210"/>
        <w:outlineLvl w:val="1"/>
        <w:rPr>
          <w:rFonts w:ascii="微软雅黑" w:eastAsia="微软雅黑" w:hAnsi="微软雅黑" w:cs="微软雅黑"/>
          <w:color w:val="333333"/>
          <w:spacing w:val="7"/>
          <w:kern w:val="0"/>
          <w:sz w:val="23"/>
          <w:szCs w:val="23"/>
          <w:u w:color="333333"/>
        </w:rPr>
      </w:pPr>
      <w:r>
        <w:rPr>
          <w:rFonts w:ascii="微软雅黑" w:eastAsia="微软雅黑" w:hAnsi="微软雅黑" w:cs="微软雅黑"/>
          <w:noProof/>
          <w:color w:val="333333"/>
          <w:spacing w:val="7"/>
          <w:kern w:val="0"/>
          <w:sz w:val="23"/>
          <w:szCs w:val="23"/>
          <w:u w:color="333333"/>
        </w:rPr>
        <w:drawing>
          <wp:inline distT="0" distB="0" distL="0" distR="0">
            <wp:extent cx="5269677" cy="1314450"/>
            <wp:effectExtent l="0" t="0" r="0" b="0"/>
            <wp:docPr id="1073741825" name="officeArt object" descr="0ee211960cde464fa1398373b93c8f5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ee211960cde464fa1398373b93c8f5a.jpg" descr="0ee211960cde464fa1398373b93c8f5a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677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072BF" w:rsidRPr="00BD0A6E" w:rsidRDefault="005072BF">
      <w:pPr>
        <w:widowControl/>
        <w:shd w:val="clear" w:color="auto" w:fill="FAFAFA"/>
        <w:spacing w:before="100" w:after="210"/>
        <w:outlineLvl w:val="1"/>
        <w:rPr>
          <w:rFonts w:ascii="微软雅黑" w:eastAsia="微软雅黑" w:hAnsi="微软雅黑" w:cs="微软雅黑"/>
          <w:color w:val="333333"/>
          <w:spacing w:val="7"/>
          <w:kern w:val="0"/>
          <w:sz w:val="23"/>
          <w:szCs w:val="23"/>
          <w:u w:color="333333"/>
        </w:rPr>
      </w:pPr>
    </w:p>
    <w:p w:rsidR="005072BF" w:rsidRPr="00BD0A6E" w:rsidRDefault="009D5D9F">
      <w:pPr>
        <w:widowControl/>
        <w:jc w:val="center"/>
        <w:rPr>
          <w:rFonts w:ascii="微软雅黑" w:eastAsia="微软雅黑" w:hAnsi="微软雅黑" w:cs="宋体"/>
          <w:b/>
          <w:bCs/>
          <w:color w:val="021EAA"/>
          <w:kern w:val="0"/>
          <w:sz w:val="24"/>
          <w:szCs w:val="24"/>
          <w:u w:color="021EAA"/>
          <w:lang w:val="zh-TW" w:eastAsia="zh-TW"/>
        </w:rPr>
      </w:pPr>
      <w:r w:rsidRPr="00BD0A6E">
        <w:rPr>
          <w:rFonts w:ascii="微软雅黑" w:eastAsia="微软雅黑" w:hAnsi="微软雅黑" w:cs="宋体"/>
          <w:b/>
          <w:bCs/>
          <w:color w:val="021EAA"/>
          <w:kern w:val="0"/>
          <w:sz w:val="24"/>
          <w:szCs w:val="24"/>
          <w:u w:color="021EAA"/>
          <w:lang w:val="zh-TW" w:eastAsia="zh-TW"/>
        </w:rPr>
        <w:t>什么是急性心肌梗死？</w:t>
      </w:r>
    </w:p>
    <w:p w:rsidR="005072BF" w:rsidRDefault="005072B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072BF" w:rsidRDefault="009D5D9F">
      <w:pPr>
        <w:widowControl/>
        <w:shd w:val="clear" w:color="auto" w:fill="FFFFFF"/>
        <w:spacing w:line="360" w:lineRule="atLeast"/>
        <w:ind w:left="120" w:right="120" w:firstLine="480"/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</w:rPr>
      </w:pP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  <w:lang w:val="zh-TW" w:eastAsia="zh-TW"/>
        </w:rPr>
        <w:t>我们的心脏是一个传输血液的动力泵，它一刻不停地搏动将血液运送到身体的各个部位，心脏本身需要的血液供应是通过冠状动脉来供给的，心肌梗死的问题就发生在冠状动脉，冠状动脉突然堵塞造成心肌没有血液供应从而缺血缺氧坏死，这就是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</w:rPr>
        <w:t>“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  <w:lang w:val="zh-TW" w:eastAsia="zh-TW"/>
        </w:rPr>
        <w:t>急性心肌梗死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</w:rPr>
        <w:t>”</w:t>
      </w: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  <w:lang w:val="zh-TW" w:eastAsia="zh-TW"/>
        </w:rPr>
        <w:t>。</w:t>
      </w:r>
    </w:p>
    <w:p w:rsidR="005072BF" w:rsidRDefault="009D5D9F">
      <w:pPr>
        <w:widowControl/>
        <w:shd w:val="clear" w:color="auto" w:fill="FFFFFF"/>
        <w:spacing w:line="360" w:lineRule="atLeast"/>
        <w:ind w:right="120"/>
        <w:rPr>
          <w:rFonts w:ascii="微软雅黑" w:eastAsia="微软雅黑" w:hAnsi="微软雅黑" w:cs="微软雅黑"/>
          <w:color w:val="333333"/>
          <w:spacing w:val="7"/>
          <w:kern w:val="0"/>
          <w:sz w:val="23"/>
          <w:szCs w:val="23"/>
          <w:u w:color="333333"/>
        </w:rPr>
      </w:pPr>
      <w:r>
        <w:rPr>
          <w:rFonts w:ascii="微软雅黑" w:eastAsia="微软雅黑" w:hAnsi="微软雅黑" w:cs="微软雅黑"/>
          <w:noProof/>
          <w:color w:val="333333"/>
          <w:spacing w:val="7"/>
          <w:kern w:val="0"/>
          <w:sz w:val="23"/>
          <w:szCs w:val="23"/>
          <w:u w:color="333333"/>
        </w:rPr>
        <w:drawing>
          <wp:inline distT="0" distB="0" distL="0" distR="0">
            <wp:extent cx="5194173" cy="1251929"/>
            <wp:effectExtent l="0" t="0" r="0" b="0"/>
            <wp:docPr id="1073741826" name="officeArt object" descr="微信图片_201909031416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微信图片_20190903141619.jpg" descr="微信图片_20190903141619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173" cy="12519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072BF" w:rsidRDefault="005072B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</w:rPr>
      </w:pPr>
    </w:p>
    <w:p w:rsidR="005072BF" w:rsidRDefault="005072B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</w:rPr>
      </w:pPr>
    </w:p>
    <w:p w:rsidR="005072BF" w:rsidRDefault="009D5D9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  <w:lang w:val="zh-TW" w:eastAsia="zh-TW"/>
        </w:rPr>
        <w:t>什么样的症状要怀疑急性心肌梗死？</w:t>
      </w:r>
    </w:p>
    <w:p w:rsidR="005072BF" w:rsidRDefault="005072B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</w:rPr>
      </w:pPr>
    </w:p>
    <w:p w:rsidR="005072BF" w:rsidRDefault="009D5D9F">
      <w:pPr>
        <w:widowControl/>
        <w:shd w:val="clear" w:color="auto" w:fill="FFFFFF"/>
        <w:spacing w:line="408" w:lineRule="atLeast"/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</w:rPr>
      </w:pPr>
      <w:r>
        <w:rPr>
          <w:rFonts w:ascii="微软雅黑" w:eastAsia="微软雅黑" w:hAnsi="微软雅黑" w:cs="微软雅黑"/>
          <w:color w:val="333333"/>
          <w:spacing w:val="8"/>
          <w:kern w:val="0"/>
          <w:sz w:val="24"/>
          <w:szCs w:val="24"/>
          <w:u w:color="333333"/>
        </w:rPr>
        <w:lastRenderedPageBreak/>
        <w:t xml:space="preserve">a. 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心肌梗死的标志性症状是：胸前区疼痛，可以呈压迫性、紧缩感、烧灼样，一般位于胸骨后，持续时间较长，超过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15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分钟。</w:t>
      </w:r>
    </w:p>
    <w:p w:rsidR="005072BF" w:rsidRDefault="009D5D9F">
      <w:pPr>
        <w:widowControl/>
        <w:spacing w:line="360" w:lineRule="atLeas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kern w:val="0"/>
          <w:sz w:val="24"/>
          <w:szCs w:val="24"/>
        </w:rPr>
        <w:t xml:space="preserve">b. 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心梗胸痛的典型伴随症状是：冒冷汗、濒死感，部分患者会出现恶心、呕吐、呼吸困难和晕厥。</w:t>
      </w:r>
    </w:p>
    <w:p w:rsidR="005072BF" w:rsidRDefault="009D5D9F">
      <w:pPr>
        <w:widowControl/>
        <w:spacing w:line="360" w:lineRule="atLeas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kern w:val="0"/>
          <w:sz w:val="24"/>
          <w:szCs w:val="24"/>
        </w:rPr>
        <w:t xml:space="preserve">c. 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身体其他部位的疼痛也可能与心肌梗死有关，部分患者可能出现下颌痛、背痛、上腹痛等症状，通俗地说，下颚到肚脐的任何持续性疼痛都需引起重视。</w:t>
      </w:r>
    </w:p>
    <w:p w:rsidR="005072BF" w:rsidRDefault="009D5D9F">
      <w:pPr>
        <w:widowControl/>
        <w:spacing w:line="360" w:lineRule="atLeas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noProof/>
          <w:kern w:val="0"/>
          <w:sz w:val="24"/>
          <w:szCs w:val="24"/>
        </w:rPr>
        <w:drawing>
          <wp:inline distT="0" distB="0" distL="0" distR="0">
            <wp:extent cx="5274310" cy="1104900"/>
            <wp:effectExtent l="0" t="0" r="0" b="0"/>
            <wp:docPr id="1073741827" name="officeArt object" descr="微信图片_201909031435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微信图片_20190903143555.jpg" descr="微信图片_20190903143555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072BF" w:rsidRDefault="009D5D9F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             </w:t>
      </w:r>
    </w:p>
    <w:p w:rsidR="005072BF" w:rsidRPr="00BD0A6E" w:rsidRDefault="009D5D9F">
      <w:pPr>
        <w:widowControl/>
        <w:spacing w:line="360" w:lineRule="atLeast"/>
        <w:jc w:val="center"/>
        <w:rPr>
          <w:rFonts w:ascii="微软雅黑" w:eastAsia="微软雅黑" w:hAnsi="微软雅黑" w:cs="宋体"/>
          <w:b/>
          <w:bCs/>
          <w:color w:val="021EAA"/>
          <w:kern w:val="0"/>
          <w:sz w:val="24"/>
          <w:szCs w:val="24"/>
          <w:u w:color="021EAA"/>
          <w:shd w:val="clear" w:color="auto" w:fill="FEFFFF"/>
          <w:lang w:val="zh-TW" w:eastAsia="zh-TW"/>
        </w:rPr>
      </w:pPr>
      <w:r w:rsidRPr="00BD0A6E">
        <w:rPr>
          <w:rFonts w:ascii="微软雅黑" w:eastAsia="微软雅黑" w:hAnsi="微软雅黑" w:cs="宋体"/>
          <w:b/>
          <w:bCs/>
          <w:color w:val="021EAA"/>
          <w:kern w:val="0"/>
          <w:sz w:val="24"/>
          <w:szCs w:val="24"/>
          <w:u w:color="021EAA"/>
          <w:shd w:val="clear" w:color="auto" w:fill="FEFFFF"/>
          <w:lang w:val="zh-TW" w:eastAsia="zh-TW"/>
        </w:rPr>
        <w:t>为什么是我！我的血管为什么会堵塞？</w:t>
      </w:r>
    </w:p>
    <w:p w:rsidR="005072BF" w:rsidRDefault="005072BF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072BF" w:rsidRDefault="009D5D9F">
      <w:pPr>
        <w:widowControl/>
        <w:shd w:val="clear" w:color="auto" w:fill="FFFFFF"/>
        <w:spacing w:line="408" w:lineRule="atLeast"/>
        <w:rPr>
          <w:rFonts w:ascii="微软雅黑" w:eastAsia="微软雅黑" w:hAnsi="微软雅黑" w:cs="微软雅黑"/>
          <w:color w:val="333333"/>
          <w:spacing w:val="8"/>
          <w:kern w:val="0"/>
          <w:sz w:val="26"/>
          <w:szCs w:val="26"/>
          <w:u w:color="333333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333333"/>
          <w:spacing w:val="8"/>
          <w:kern w:val="0"/>
          <w:sz w:val="26"/>
          <w:szCs w:val="26"/>
          <w:u w:color="333333"/>
          <w:lang w:val="zh-TW" w:eastAsia="zh-TW"/>
        </w:rPr>
        <w:t>心肌梗死的高危因素</w:t>
      </w:r>
    </w:p>
    <w:p w:rsidR="005072BF" w:rsidRDefault="009D5D9F">
      <w:pPr>
        <w:widowControl/>
        <w:spacing w:line="360" w:lineRule="atLeast"/>
        <w:ind w:firstLine="480"/>
        <w:jc w:val="left"/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kern w:val="0"/>
          <w:sz w:val="24"/>
          <w:szCs w:val="24"/>
          <w:lang w:val="zh-TW" w:eastAsia="zh-TW"/>
        </w:rPr>
        <w:t>吸烟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：香烟中的尼古丁、一氧化碳等会损伤冠脉内膜，引发炎症，从而导致动脉粥样硬化、斑块不稳定；</w:t>
      </w:r>
    </w:p>
    <w:p w:rsidR="005072BF" w:rsidRDefault="009D5D9F">
      <w:pPr>
        <w:widowControl/>
        <w:spacing w:line="360" w:lineRule="atLeast"/>
        <w:ind w:firstLine="480"/>
        <w:jc w:val="left"/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kern w:val="0"/>
          <w:sz w:val="24"/>
          <w:szCs w:val="24"/>
          <w:lang w:val="zh-TW" w:eastAsia="zh-TW"/>
        </w:rPr>
        <w:t>压力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：工作越紧张、精神压力越大的人，越有可能出现动脉粥样硬化、斑块不稳定，一旦斑块破裂、血管堵塞就会产生急性心肌梗死；</w:t>
      </w:r>
    </w:p>
    <w:p w:rsidR="005072BF" w:rsidRDefault="009D5D9F">
      <w:pPr>
        <w:widowControl/>
        <w:spacing w:line="360" w:lineRule="atLeast"/>
        <w:ind w:firstLine="480"/>
        <w:jc w:val="left"/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kern w:val="0"/>
          <w:sz w:val="24"/>
          <w:szCs w:val="24"/>
          <w:lang w:val="zh-TW" w:eastAsia="zh-TW"/>
        </w:rPr>
        <w:t>肥胖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：肥胖会引发高血压、高血脂、高血糖，从而增加心肌梗死的风险；</w:t>
      </w:r>
    </w:p>
    <w:p w:rsidR="005072BF" w:rsidRDefault="009D5D9F">
      <w:pPr>
        <w:widowControl/>
        <w:spacing w:line="360" w:lineRule="atLeast"/>
        <w:ind w:firstLine="480"/>
        <w:jc w:val="left"/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kern w:val="0"/>
          <w:sz w:val="24"/>
          <w:szCs w:val="24"/>
          <w:lang w:val="zh-TW" w:eastAsia="zh-TW"/>
        </w:rPr>
        <w:t>高血脂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：高胆固醇血症是冠状动脉粥样硬化的主要危险因素之一，胆固醇沉积在血管壁上，会逐渐引起血管硬化和狭窄；</w:t>
      </w:r>
    </w:p>
    <w:p w:rsidR="005072BF" w:rsidRDefault="009D5D9F">
      <w:pPr>
        <w:widowControl/>
        <w:spacing w:line="360" w:lineRule="atLeast"/>
        <w:ind w:firstLine="480"/>
        <w:jc w:val="left"/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kern w:val="0"/>
          <w:sz w:val="24"/>
          <w:szCs w:val="24"/>
          <w:lang w:val="zh-TW" w:eastAsia="zh-TW"/>
        </w:rPr>
        <w:t>糖尿病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：高血糖本身可招致血管壁及血管内皮损害，容易促使冠状动脉内膜粥样斑块形成，同时糖尿病患者往往伴随脂质代谢紊乱，脂质浸润血管壁，同样促进动脉硬化；</w:t>
      </w:r>
    </w:p>
    <w:p w:rsidR="005072BF" w:rsidRDefault="009D5D9F">
      <w:pPr>
        <w:widowControl/>
        <w:spacing w:line="360" w:lineRule="atLeast"/>
        <w:ind w:firstLine="480"/>
        <w:jc w:val="left"/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kern w:val="0"/>
          <w:sz w:val="24"/>
          <w:szCs w:val="24"/>
          <w:lang w:val="zh-TW" w:eastAsia="zh-TW"/>
        </w:rPr>
        <w:t>高血压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：高速血流冲击冠脉血管壁，损伤血管内膜，促进动脉粥样硬化。</w:t>
      </w:r>
    </w:p>
    <w:p w:rsidR="005072BF" w:rsidRDefault="005072BF">
      <w:pPr>
        <w:widowControl/>
        <w:spacing w:line="360" w:lineRule="atLeast"/>
        <w:ind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</w:p>
    <w:p w:rsidR="005072BF" w:rsidRDefault="009D5D9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微软雅黑"/>
          <w:color w:val="333333"/>
          <w:spacing w:val="8"/>
          <w:kern w:val="0"/>
          <w:sz w:val="26"/>
          <w:szCs w:val="26"/>
          <w:u w:color="333333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D92142"/>
          <w:spacing w:val="7"/>
          <w:kern w:val="0"/>
          <w:sz w:val="23"/>
          <w:szCs w:val="23"/>
          <w:u w:color="D92142"/>
          <w:lang w:val="zh-TW" w:eastAsia="zh-TW"/>
        </w:rPr>
        <w:t>请记住，有以上情况存在的你，</w:t>
      </w:r>
    </w:p>
    <w:p w:rsidR="005072BF" w:rsidRDefault="009D5D9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微软雅黑"/>
          <w:b/>
          <w:bCs/>
          <w:color w:val="D92142"/>
          <w:spacing w:val="7"/>
          <w:kern w:val="0"/>
          <w:sz w:val="23"/>
          <w:szCs w:val="23"/>
          <w:u w:color="D92142"/>
        </w:rPr>
      </w:pPr>
      <w:r>
        <w:rPr>
          <w:rFonts w:ascii="微软雅黑" w:eastAsia="微软雅黑" w:hAnsi="微软雅黑" w:cs="微软雅黑"/>
          <w:b/>
          <w:bCs/>
          <w:color w:val="D92142"/>
          <w:spacing w:val="7"/>
          <w:kern w:val="0"/>
          <w:sz w:val="23"/>
          <w:szCs w:val="23"/>
          <w:u w:color="D92142"/>
          <w:lang w:val="zh-TW" w:eastAsia="zh-TW"/>
        </w:rPr>
        <w:t>胸痛千万不要大意</w:t>
      </w:r>
      <w:r>
        <w:rPr>
          <w:rFonts w:ascii="微软雅黑" w:eastAsia="微软雅黑" w:hAnsi="微软雅黑" w:cs="微软雅黑"/>
          <w:b/>
          <w:bCs/>
          <w:color w:val="D92142"/>
          <w:spacing w:val="7"/>
          <w:kern w:val="0"/>
          <w:sz w:val="23"/>
          <w:szCs w:val="23"/>
          <w:u w:color="D92142"/>
        </w:rPr>
        <w:t xml:space="preserve">! </w:t>
      </w:r>
    </w:p>
    <w:p w:rsidR="005072BF" w:rsidRDefault="005072B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微软雅黑"/>
          <w:b/>
          <w:bCs/>
          <w:color w:val="D92142"/>
          <w:spacing w:val="7"/>
          <w:kern w:val="0"/>
          <w:sz w:val="23"/>
          <w:szCs w:val="23"/>
          <w:u w:color="D92142"/>
        </w:rPr>
      </w:pPr>
    </w:p>
    <w:p w:rsidR="005072BF" w:rsidRDefault="005072B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微软雅黑"/>
          <w:b/>
          <w:bCs/>
          <w:color w:val="D92142"/>
          <w:spacing w:val="7"/>
          <w:kern w:val="0"/>
          <w:sz w:val="23"/>
          <w:szCs w:val="23"/>
          <w:u w:color="D92142"/>
        </w:rPr>
      </w:pPr>
    </w:p>
    <w:p w:rsidR="005072BF" w:rsidRDefault="009D5D9F">
      <w:pPr>
        <w:widowControl/>
        <w:ind w:firstLine="2833"/>
        <w:jc w:val="left"/>
        <w:rPr>
          <w:rFonts w:ascii="宋体" w:eastAsia="宋体" w:hAnsi="宋体" w:cs="宋体"/>
          <w:kern w:val="0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b/>
          <w:bCs/>
          <w:color w:val="021EAA"/>
          <w:kern w:val="0"/>
          <w:sz w:val="24"/>
          <w:szCs w:val="24"/>
          <w:u w:color="021EAA"/>
          <w:lang w:val="zh-TW" w:eastAsia="zh-TW"/>
        </w:rPr>
        <w:t>什么时候应该去就诊？</w:t>
      </w:r>
    </w:p>
    <w:p w:rsidR="005072BF" w:rsidRDefault="009D5D9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微软雅黑"/>
          <w:color w:val="333333"/>
          <w:spacing w:val="8"/>
          <w:kern w:val="0"/>
          <w:sz w:val="26"/>
          <w:szCs w:val="26"/>
          <w:u w:color="333333"/>
        </w:rPr>
      </w:pP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  <w:lang w:val="zh-TW" w:eastAsia="zh-TW"/>
        </w:rPr>
        <w:t>时不我待，</w:t>
      </w: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</w:rPr>
        <w:t>“</w:t>
      </w: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  <w:lang w:val="zh-TW" w:eastAsia="zh-TW"/>
        </w:rPr>
        <w:t>肌</w:t>
      </w: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</w:rPr>
        <w:t>”</w:t>
      </w: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  <w:lang w:val="zh-TW" w:eastAsia="zh-TW"/>
        </w:rPr>
        <w:t>不再来！</w:t>
      </w:r>
    </w:p>
    <w:p w:rsidR="005072BF" w:rsidRDefault="009D5D9F">
      <w:pPr>
        <w:widowControl/>
        <w:spacing w:line="360" w:lineRule="atLeast"/>
        <w:ind w:left="120" w:right="12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D92142"/>
          <w:kern w:val="0"/>
          <w:sz w:val="24"/>
          <w:szCs w:val="24"/>
          <w:u w:color="D92142"/>
          <w:lang w:val="zh-TW" w:eastAsia="zh-TW"/>
        </w:rPr>
        <w:t>一旦发现疑似心梗的胸痛症状，请立即停止体力活动，马上坐下或躺下。</w:t>
      </w:r>
    </w:p>
    <w:p w:rsidR="005072BF" w:rsidRDefault="009D5D9F">
      <w:pPr>
        <w:widowControl/>
        <w:spacing w:line="360" w:lineRule="atLeast"/>
        <w:ind w:left="120" w:right="12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lastRenderedPageBreak/>
        <w:t>如果休息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1-2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分钟后胸痛症状没有缓解，有冠心病病史、医生曾经处方过硝酸甘油的患者可以舌下含服硝酸甘油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片，如果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>3-5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分钟症状不缓解可以加服一片，如果还是效果不佳，一定要尽快前往医院。</w:t>
      </w:r>
    </w:p>
    <w:p w:rsidR="005072BF" w:rsidRDefault="009D5D9F">
      <w:pPr>
        <w:widowControl/>
        <w:spacing w:line="360" w:lineRule="atLeast"/>
        <w:ind w:left="120" w:right="120" w:firstLine="480"/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D92142"/>
          <w:kern w:val="0"/>
          <w:sz w:val="24"/>
          <w:szCs w:val="24"/>
          <w:u w:color="D92142"/>
          <w:lang w:val="zh-TW" w:eastAsia="zh-TW"/>
        </w:rPr>
        <w:t>时间就是心肌，一旦冠状动脉完全堵塞，心肌细胞每分每秒都在死亡，而且不可逆、不可再生！</w:t>
      </w:r>
    </w:p>
    <w:p w:rsidR="005072BF" w:rsidRDefault="009D5D9F">
      <w:pPr>
        <w:widowControl/>
        <w:spacing w:line="360" w:lineRule="atLeast"/>
        <w:ind w:left="120" w:right="120" w:firstLine="480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kern w:val="0"/>
          <w:sz w:val="24"/>
          <w:szCs w:val="24"/>
          <w:lang w:val="zh-TW" w:eastAsia="zh-TW"/>
        </w:rPr>
        <w:t>发病后的</w:t>
      </w:r>
      <w:r>
        <w:rPr>
          <w:rFonts w:ascii="微软雅黑" w:eastAsia="微软雅黑" w:hAnsi="微软雅黑" w:cs="微软雅黑"/>
          <w:b/>
          <w:bCs/>
          <w:color w:val="C00000"/>
          <w:kern w:val="0"/>
          <w:sz w:val="24"/>
          <w:szCs w:val="24"/>
          <w:u w:color="C00000"/>
        </w:rPr>
        <w:t>120</w:t>
      </w:r>
      <w:r>
        <w:rPr>
          <w:rFonts w:ascii="微软雅黑" w:eastAsia="微软雅黑" w:hAnsi="微软雅黑" w:cs="微软雅黑"/>
          <w:b/>
          <w:bCs/>
          <w:color w:val="C00000"/>
          <w:kern w:val="0"/>
          <w:sz w:val="24"/>
          <w:szCs w:val="24"/>
          <w:u w:color="C00000"/>
          <w:lang w:val="zh-TW" w:eastAsia="zh-TW"/>
        </w:rPr>
        <w:t>分钟</w:t>
      </w:r>
      <w:r>
        <w:rPr>
          <w:rFonts w:ascii="微软雅黑" w:eastAsia="微软雅黑" w:hAnsi="微软雅黑" w:cs="微软雅黑"/>
          <w:b/>
          <w:bCs/>
          <w:kern w:val="0"/>
          <w:sz w:val="24"/>
          <w:szCs w:val="24"/>
          <w:lang w:val="zh-TW" w:eastAsia="zh-TW"/>
        </w:rPr>
        <w:t>是急性心肌梗死救治的黄金时间，出现疑似心梗胸痛后尽快前往医院</w:t>
      </w:r>
      <w:r>
        <w:rPr>
          <w:rFonts w:ascii="微软雅黑" w:eastAsia="微软雅黑" w:hAnsi="微软雅黑" w:cs="微软雅黑"/>
          <w:kern w:val="0"/>
          <w:sz w:val="24"/>
          <w:szCs w:val="24"/>
          <w:lang w:val="zh-TW" w:eastAsia="zh-TW"/>
        </w:rPr>
        <w:t>。</w:t>
      </w:r>
      <w:r>
        <w:rPr>
          <w:rFonts w:ascii="微软雅黑" w:eastAsia="微软雅黑" w:hAnsi="微软雅黑" w:cs="微软雅黑"/>
          <w:kern w:val="0"/>
          <w:sz w:val="24"/>
          <w:szCs w:val="24"/>
        </w:rPr>
        <w:t xml:space="preserve"> </w:t>
      </w:r>
    </w:p>
    <w:p w:rsidR="005072BF" w:rsidRDefault="005072BF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5072BF" w:rsidRDefault="005072BF">
      <w:pPr>
        <w:widowControl/>
        <w:spacing w:line="360" w:lineRule="atLeast"/>
        <w:ind w:left="120" w:right="120"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5072BF" w:rsidRDefault="009D5D9F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微软雅黑"/>
          <w:color w:val="333333"/>
          <w:spacing w:val="8"/>
          <w:kern w:val="0"/>
          <w:sz w:val="26"/>
          <w:szCs w:val="26"/>
          <w:u w:color="333333"/>
        </w:rPr>
      </w:pP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</w:rPr>
        <w:t>“</w:t>
      </w: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  <w:lang w:val="zh-TW" w:eastAsia="zh-TW"/>
        </w:rPr>
        <w:t>牢记两个</w:t>
      </w: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</w:rPr>
        <w:t>120</w:t>
      </w: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  <w:lang w:val="zh-TW" w:eastAsia="zh-TW"/>
        </w:rPr>
        <w:t>，心梗时刻能救命</w:t>
      </w:r>
      <w:r>
        <w:rPr>
          <w:rFonts w:ascii="微软雅黑" w:eastAsia="微软雅黑" w:hAnsi="微软雅黑" w:cs="微软雅黑"/>
          <w:b/>
          <w:bCs/>
          <w:color w:val="021EAA"/>
          <w:spacing w:val="8"/>
          <w:kern w:val="0"/>
          <w:sz w:val="24"/>
          <w:szCs w:val="24"/>
          <w:u w:color="021EAA"/>
        </w:rPr>
        <w:t>”</w:t>
      </w:r>
    </w:p>
    <w:p w:rsidR="005072BF" w:rsidRDefault="005072BF">
      <w:pPr>
        <w:widowControl/>
        <w:shd w:val="clear" w:color="auto" w:fill="FFFFFF"/>
        <w:spacing w:line="408" w:lineRule="atLeast"/>
        <w:ind w:firstLine="1792"/>
        <w:jc w:val="center"/>
        <w:rPr>
          <w:rFonts w:ascii="微软雅黑" w:eastAsia="微软雅黑" w:hAnsi="微软雅黑" w:cs="微软雅黑"/>
          <w:b/>
          <w:bCs/>
          <w:color w:val="002060"/>
          <w:spacing w:val="8"/>
          <w:kern w:val="0"/>
          <w:sz w:val="24"/>
          <w:szCs w:val="24"/>
          <w:u w:color="002060"/>
        </w:rPr>
      </w:pPr>
    </w:p>
    <w:p w:rsidR="005072BF" w:rsidRDefault="009D5D9F">
      <w:pPr>
        <w:widowControl/>
        <w:shd w:val="clear" w:color="auto" w:fill="FFFFFF"/>
        <w:spacing w:line="408" w:lineRule="atLeast"/>
        <w:rPr>
          <w:rFonts w:ascii="微软雅黑" w:eastAsia="微软雅黑" w:hAnsi="微软雅黑" w:cs="微软雅黑"/>
          <w:color w:val="333333"/>
          <w:spacing w:val="8"/>
          <w:kern w:val="0"/>
          <w:sz w:val="26"/>
          <w:szCs w:val="26"/>
          <w:u w:color="333333"/>
        </w:rPr>
      </w:pPr>
      <w:r>
        <w:rPr>
          <w:rFonts w:ascii="微软雅黑" w:eastAsia="微软雅黑" w:hAnsi="微软雅黑" w:cs="微软雅黑"/>
          <w:b/>
          <w:bCs/>
          <w:noProof/>
          <w:color w:val="D92142"/>
          <w:spacing w:val="7"/>
          <w:kern w:val="0"/>
          <w:sz w:val="23"/>
          <w:szCs w:val="23"/>
          <w:u w:color="D92142"/>
        </w:rPr>
        <w:drawing>
          <wp:inline distT="0" distB="0" distL="0" distR="0">
            <wp:extent cx="5274310" cy="3056910"/>
            <wp:effectExtent l="0" t="0" r="0" b="0"/>
            <wp:docPr id="1073741828" name="officeArt object" descr="https://mmbiz.qpic.cn/mmbiz_png/9OMPdZwvMhf58icw4B2h0wMhqKiaxxY5a4ufKgO2NEqyiaYZWt1Ed2CHknzGBRZDL3XZic9tw0pUgGR6icBJOHsA8vQ/640?wx_fmt=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https://mmbiz.qpic.cn/mmbiz_png/9OMPdZwvMhf58icw4B2h0wMhqKiaxxY5a4ufKgO2NEqyiaYZWt1Ed2CHknzGBRZDL3XZic9tw0pUgGR6icBJOHsA8vQ/640?wx_fmt=png" descr="https://mmbiz.qpic.cn/mmbiz_png/9OMPdZwvMhf58icw4B2h0wMhqKiaxxY5a4ufKgO2NEqyiaYZWt1Ed2CHknzGBRZDL3XZic9tw0pUgGR6icBJOHsA8vQ/640?wx_fmt=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6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072BF" w:rsidRDefault="005072BF">
      <w:pPr>
        <w:widowControl/>
        <w:shd w:val="clear" w:color="auto" w:fill="FFFFFF"/>
        <w:spacing w:line="360" w:lineRule="atLeast"/>
        <w:ind w:left="120" w:right="120" w:firstLine="480"/>
        <w:rPr>
          <w:rFonts w:ascii="微软雅黑" w:eastAsia="微软雅黑" w:hAnsi="微软雅黑" w:cs="微软雅黑"/>
          <w:color w:val="333333"/>
          <w:spacing w:val="8"/>
          <w:kern w:val="0"/>
          <w:sz w:val="26"/>
          <w:szCs w:val="26"/>
          <w:u w:color="333333"/>
        </w:rPr>
      </w:pPr>
    </w:p>
    <w:p w:rsidR="005072BF" w:rsidRDefault="005072BF">
      <w:pPr>
        <w:widowControl/>
        <w:shd w:val="clear" w:color="auto" w:fill="FFFFFF"/>
        <w:spacing w:line="360" w:lineRule="atLeast"/>
        <w:ind w:left="120" w:right="120" w:firstLine="480"/>
        <w:rPr>
          <w:rFonts w:ascii="微软雅黑" w:eastAsia="微软雅黑" w:hAnsi="微软雅黑" w:cs="微软雅黑"/>
          <w:color w:val="333333"/>
          <w:spacing w:val="8"/>
          <w:kern w:val="0"/>
          <w:sz w:val="26"/>
          <w:szCs w:val="26"/>
          <w:u w:color="333333"/>
        </w:rPr>
      </w:pPr>
    </w:p>
    <w:p w:rsidR="005072BF" w:rsidRDefault="009D5D9F">
      <w:pPr>
        <w:widowControl/>
        <w:shd w:val="clear" w:color="auto" w:fill="FAFAFA"/>
        <w:spacing w:before="100" w:after="100"/>
        <w:jc w:val="center"/>
        <w:rPr>
          <w:rFonts w:ascii="微软雅黑" w:eastAsia="微软雅黑" w:hAnsi="微软雅黑" w:cs="微软雅黑"/>
          <w:color w:val="FF0000"/>
          <w:spacing w:val="8"/>
          <w:kern w:val="0"/>
          <w:sz w:val="26"/>
          <w:szCs w:val="26"/>
          <w:u w:color="FF0000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FF0000"/>
          <w:spacing w:val="8"/>
          <w:kern w:val="0"/>
          <w:sz w:val="24"/>
          <w:szCs w:val="24"/>
          <w:u w:color="FF0000"/>
          <w:lang w:val="zh-TW" w:eastAsia="zh-TW"/>
        </w:rPr>
        <w:t>疑似心梗的胸痛送去哪儿？</w:t>
      </w:r>
    </w:p>
    <w:p w:rsidR="005072BF" w:rsidRDefault="009D5D9F">
      <w:pPr>
        <w:widowControl/>
        <w:shd w:val="clear" w:color="auto" w:fill="FAFAFA"/>
        <w:spacing w:before="100" w:after="100"/>
        <w:jc w:val="center"/>
        <w:rPr>
          <w:rFonts w:ascii="微软雅黑" w:eastAsia="微软雅黑" w:hAnsi="微软雅黑" w:cs="微软雅黑"/>
          <w:color w:val="FF0000"/>
          <w:spacing w:val="8"/>
          <w:kern w:val="0"/>
          <w:sz w:val="26"/>
          <w:szCs w:val="26"/>
          <w:u w:color="FF0000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FF0000"/>
          <w:spacing w:val="8"/>
          <w:kern w:val="0"/>
          <w:sz w:val="24"/>
          <w:szCs w:val="24"/>
          <w:u w:color="FF0000"/>
          <w:lang w:val="zh-TW" w:eastAsia="zh-TW"/>
        </w:rPr>
        <w:t>请及时到重钢总医院急诊科</w:t>
      </w:r>
      <w:r>
        <w:rPr>
          <w:rFonts w:ascii="微软雅黑" w:eastAsia="微软雅黑" w:hAnsi="微软雅黑" w:cs="微软雅黑"/>
          <w:b/>
          <w:bCs/>
          <w:color w:val="FF0000"/>
          <w:spacing w:val="8"/>
          <w:kern w:val="0"/>
          <w:sz w:val="24"/>
          <w:szCs w:val="24"/>
          <w:u w:color="FF0000"/>
          <w:lang w:val="zh-CN"/>
        </w:rPr>
        <w:t>胸痛中心</w:t>
      </w:r>
      <w:r>
        <w:rPr>
          <w:rFonts w:ascii="微软雅黑" w:eastAsia="微软雅黑" w:hAnsi="微软雅黑" w:cs="微软雅黑"/>
          <w:b/>
          <w:bCs/>
          <w:color w:val="FF0000"/>
          <w:spacing w:val="8"/>
          <w:kern w:val="0"/>
          <w:sz w:val="24"/>
          <w:szCs w:val="24"/>
          <w:u w:color="FF0000"/>
          <w:lang w:val="zh-TW" w:eastAsia="zh-TW"/>
        </w:rPr>
        <w:t>就诊</w:t>
      </w:r>
    </w:p>
    <w:p w:rsidR="005072BF" w:rsidRDefault="009D5D9F">
      <w:pPr>
        <w:widowControl/>
        <w:shd w:val="clear" w:color="auto" w:fill="FAFAFA"/>
        <w:spacing w:before="100" w:after="100"/>
        <w:jc w:val="center"/>
        <w:rPr>
          <w:rFonts w:ascii="微软雅黑" w:eastAsia="微软雅黑" w:hAnsi="微软雅黑" w:cs="微软雅黑"/>
          <w:b/>
          <w:bCs/>
          <w:color w:val="FF0000"/>
          <w:spacing w:val="8"/>
          <w:kern w:val="0"/>
          <w:sz w:val="24"/>
          <w:szCs w:val="24"/>
          <w:u w:color="FF0000"/>
        </w:rPr>
      </w:pPr>
      <w:r>
        <w:rPr>
          <w:rFonts w:ascii="微软雅黑" w:eastAsia="微软雅黑" w:hAnsi="微软雅黑" w:cs="微软雅黑"/>
          <w:b/>
          <w:bCs/>
          <w:color w:val="FF0000"/>
          <w:spacing w:val="8"/>
          <w:kern w:val="0"/>
          <w:sz w:val="24"/>
          <w:szCs w:val="24"/>
          <w:u w:color="FF0000"/>
          <w:lang w:val="zh-TW" w:eastAsia="zh-TW"/>
        </w:rPr>
        <w:t>或拨打以下电话：</w:t>
      </w:r>
      <w:r>
        <w:rPr>
          <w:rFonts w:ascii="微软雅黑" w:eastAsia="微软雅黑" w:hAnsi="微软雅黑" w:cs="微软雅黑"/>
          <w:b/>
          <w:bCs/>
          <w:color w:val="FF0000"/>
          <w:spacing w:val="8"/>
          <w:kern w:val="0"/>
          <w:sz w:val="24"/>
          <w:szCs w:val="24"/>
          <w:u w:color="FF0000"/>
        </w:rPr>
        <w:t>68840120</w:t>
      </w:r>
    </w:p>
    <w:p w:rsidR="005072BF" w:rsidRDefault="009D5D9F">
      <w:pPr>
        <w:widowControl/>
        <w:shd w:val="clear" w:color="auto" w:fill="FAFAFA"/>
        <w:spacing w:before="100" w:after="100"/>
        <w:jc w:val="center"/>
        <w:rPr>
          <w:rFonts w:ascii="微软雅黑" w:eastAsia="微软雅黑" w:hAnsi="微软雅黑" w:cs="微软雅黑"/>
          <w:b/>
          <w:bCs/>
          <w:color w:val="002060"/>
          <w:spacing w:val="8"/>
          <w:kern w:val="0"/>
          <w:sz w:val="32"/>
          <w:szCs w:val="32"/>
          <w:u w:val="single" w:color="002060"/>
          <w:lang w:val="zh-TW" w:eastAsia="zh-TW"/>
        </w:rPr>
      </w:pPr>
      <w:r>
        <w:rPr>
          <w:rFonts w:ascii="微软雅黑" w:eastAsia="微软雅黑" w:hAnsi="微软雅黑" w:cs="微软雅黑"/>
          <w:b/>
          <w:bCs/>
          <w:color w:val="002060"/>
          <w:spacing w:val="8"/>
          <w:kern w:val="0"/>
          <w:sz w:val="32"/>
          <w:szCs w:val="32"/>
          <w:u w:val="single" w:color="002060"/>
          <w:lang w:val="zh-TW" w:eastAsia="zh-TW"/>
        </w:rPr>
        <w:t>重钢总医院官方微信</w:t>
      </w:r>
    </w:p>
    <w:p w:rsidR="005072BF" w:rsidRDefault="009D5D9F">
      <w:pPr>
        <w:widowControl/>
        <w:shd w:val="clear" w:color="auto" w:fill="FAFAFA"/>
        <w:spacing w:before="100" w:after="100"/>
        <w:jc w:val="center"/>
        <w:rPr>
          <w:rFonts w:ascii="微软雅黑" w:eastAsia="微软雅黑" w:hAnsi="微软雅黑" w:cs="微软雅黑"/>
          <w:b/>
          <w:bCs/>
          <w:color w:val="FF0000"/>
          <w:spacing w:val="8"/>
          <w:kern w:val="0"/>
          <w:sz w:val="24"/>
          <w:szCs w:val="24"/>
          <w:u w:color="FF0000"/>
        </w:rPr>
      </w:pPr>
      <w:r>
        <w:rPr>
          <w:rFonts w:ascii="微软雅黑" w:eastAsia="微软雅黑" w:hAnsi="微软雅黑" w:cs="微软雅黑"/>
          <w:b/>
          <w:bCs/>
          <w:color w:val="FF0000"/>
          <w:spacing w:val="8"/>
          <w:kern w:val="0"/>
          <w:sz w:val="24"/>
          <w:szCs w:val="24"/>
          <w:u w:color="FF0000"/>
        </w:rPr>
        <w:lastRenderedPageBreak/>
        <w:t> </w:t>
      </w:r>
      <w:r>
        <w:rPr>
          <w:rFonts w:ascii="微软雅黑" w:eastAsia="微软雅黑" w:hAnsi="微软雅黑" w:cs="微软雅黑"/>
          <w:b/>
          <w:bCs/>
          <w:noProof/>
          <w:color w:val="FF0000"/>
          <w:spacing w:val="8"/>
          <w:kern w:val="0"/>
          <w:sz w:val="24"/>
          <w:szCs w:val="24"/>
          <w:u w:color="FF0000"/>
        </w:rPr>
        <w:drawing>
          <wp:inline distT="0" distB="0" distL="0" distR="0">
            <wp:extent cx="2457450" cy="2457450"/>
            <wp:effectExtent l="0" t="0" r="0" b="0"/>
            <wp:docPr id="1073741829" name="officeArt object" descr="微信图片_201909031643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微信图片_20190903164356.jpg" descr="微信图片_20190903164356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072BF" w:rsidRDefault="009D5D9F">
      <w:pPr>
        <w:widowControl/>
        <w:shd w:val="clear" w:color="auto" w:fill="FAFAFA"/>
        <w:spacing w:before="100" w:after="100"/>
        <w:jc w:val="right"/>
        <w:rPr>
          <w:rFonts w:ascii="Cambria" w:eastAsia="Cambria" w:hAnsi="Cambria" w:cs="Cambria"/>
          <w:spacing w:val="-1"/>
          <w:kern w:val="0"/>
          <w:lang w:val="zh-TW" w:eastAsia="zh-TW"/>
        </w:rPr>
      </w:pPr>
      <w:r>
        <w:rPr>
          <w:rFonts w:ascii="Cambria" w:eastAsia="Cambria" w:hAnsi="Cambria" w:cs="Cambria"/>
          <w:spacing w:val="-1"/>
          <w:kern w:val="0"/>
          <w:lang w:val="zh-TW" w:eastAsia="zh-TW"/>
        </w:rPr>
        <w:t>（心内科孟羲）</w:t>
      </w:r>
    </w:p>
    <w:p w:rsidR="005072BF" w:rsidRDefault="005072BF">
      <w:pPr>
        <w:widowControl/>
        <w:shd w:val="clear" w:color="auto" w:fill="FAFAFA"/>
        <w:spacing w:before="100" w:after="100"/>
        <w:jc w:val="center"/>
      </w:pPr>
    </w:p>
    <w:sectPr w:rsidR="005072BF" w:rsidSect="005072BF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9F" w:rsidRDefault="009D5D9F" w:rsidP="005072BF">
      <w:r>
        <w:separator/>
      </w:r>
    </w:p>
  </w:endnote>
  <w:endnote w:type="continuationSeparator" w:id="0">
    <w:p w:rsidR="009D5D9F" w:rsidRDefault="009D5D9F" w:rsidP="0050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9F" w:rsidRDefault="009D5D9F" w:rsidP="005072BF">
      <w:r>
        <w:separator/>
      </w:r>
    </w:p>
  </w:footnote>
  <w:footnote w:type="continuationSeparator" w:id="0">
    <w:p w:rsidR="009D5D9F" w:rsidRDefault="009D5D9F" w:rsidP="00507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72BF"/>
    <w:rsid w:val="005072BF"/>
    <w:rsid w:val="009633A3"/>
    <w:rsid w:val="009D5D9F"/>
    <w:rsid w:val="00BD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72BF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2BF"/>
    <w:rPr>
      <w:u w:val="single"/>
    </w:rPr>
  </w:style>
  <w:style w:type="table" w:customStyle="1" w:styleId="TableNormal">
    <w:name w:val="Table Normal"/>
    <w:rsid w:val="00507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5072BF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D0A6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0A6E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0"/>
    <w:uiPriority w:val="99"/>
    <w:semiHidden/>
    <w:unhideWhenUsed/>
    <w:rsid w:val="00BD0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D0A6E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1"/>
    <w:uiPriority w:val="99"/>
    <w:semiHidden/>
    <w:unhideWhenUsed/>
    <w:rsid w:val="00BD0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D0A6E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2019-09-06T09:29:00Z</dcterms:created>
  <dcterms:modified xsi:type="dcterms:W3CDTF">2019-09-06T11:21:00Z</dcterms:modified>
</cp:coreProperties>
</file>