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18" w:rsidRDefault="00F63D18" w:rsidP="00F63D18">
      <w:pPr>
        <w:jc w:val="center"/>
        <w:rPr>
          <w:rFonts w:hint="eastAsia"/>
          <w:sz w:val="44"/>
          <w:szCs w:val="44"/>
        </w:rPr>
      </w:pPr>
      <w:r>
        <w:rPr>
          <w:rFonts w:hint="eastAsia"/>
          <w:sz w:val="44"/>
          <w:szCs w:val="44"/>
        </w:rPr>
        <w:t>重钢总医院社区卫生服务中心门面招租及食堂经营管理竞争性比选文件（第四次）</w:t>
      </w:r>
    </w:p>
    <w:p w:rsidR="00F63D18" w:rsidRDefault="00F63D18" w:rsidP="00F63D18">
      <w:pPr>
        <w:spacing w:line="560" w:lineRule="exact"/>
        <w:ind w:firstLineChars="200" w:firstLine="640"/>
        <w:rPr>
          <w:rFonts w:ascii="仿宋_GB2312" w:eastAsia="仿宋_GB2312" w:hAnsi="宋体" w:hint="eastAsia"/>
          <w:sz w:val="32"/>
          <w:szCs w:val="32"/>
        </w:rPr>
      </w:pPr>
      <w:r w:rsidRPr="00A1325F">
        <w:rPr>
          <w:rFonts w:ascii="仿宋_GB2312" w:eastAsia="仿宋_GB2312" w:hAnsi="宋体" w:hint="eastAsia"/>
          <w:sz w:val="32"/>
          <w:szCs w:val="32"/>
        </w:rPr>
        <w:t>根据重钢总医院院办公会决议审定，拟对我院</w:t>
      </w:r>
      <w:r w:rsidRPr="006064FA">
        <w:rPr>
          <w:rFonts w:ascii="仿宋_GB2312" w:eastAsia="仿宋_GB2312" w:hAnsi="宋体" w:hint="eastAsia"/>
          <w:sz w:val="32"/>
          <w:szCs w:val="32"/>
        </w:rPr>
        <w:t>社区卫生服务中心</w:t>
      </w:r>
      <w:r>
        <w:rPr>
          <w:rFonts w:ascii="仿宋_GB2312" w:eastAsia="仿宋_GB2312" w:hAnsi="宋体" w:hint="eastAsia"/>
          <w:sz w:val="32"/>
          <w:szCs w:val="32"/>
        </w:rPr>
        <w:t>门面</w:t>
      </w:r>
      <w:r w:rsidRPr="00A1325F">
        <w:rPr>
          <w:rFonts w:ascii="仿宋_GB2312" w:eastAsia="仿宋_GB2312" w:hAnsi="宋体" w:hint="eastAsia"/>
          <w:sz w:val="32"/>
          <w:szCs w:val="32"/>
        </w:rPr>
        <w:t>作为</w:t>
      </w:r>
      <w:r>
        <w:rPr>
          <w:rFonts w:ascii="仿宋_GB2312" w:eastAsia="仿宋_GB2312" w:hAnsi="宋体" w:hint="eastAsia"/>
          <w:sz w:val="32"/>
          <w:szCs w:val="32"/>
        </w:rPr>
        <w:t>食堂</w:t>
      </w:r>
      <w:r w:rsidRPr="00A1325F">
        <w:rPr>
          <w:rFonts w:ascii="仿宋_GB2312" w:eastAsia="仿宋_GB2312" w:hAnsi="宋体" w:hint="eastAsia"/>
          <w:sz w:val="32"/>
          <w:szCs w:val="32"/>
        </w:rPr>
        <w:t>进行竞标招租。如</w:t>
      </w:r>
      <w:r>
        <w:rPr>
          <w:rFonts w:ascii="仿宋_GB2312" w:eastAsia="仿宋_GB2312" w:hAnsi="宋体" w:hint="eastAsia"/>
          <w:sz w:val="32"/>
          <w:szCs w:val="32"/>
        </w:rPr>
        <w:t>您</w:t>
      </w:r>
      <w:r w:rsidRPr="00A1325F">
        <w:rPr>
          <w:rFonts w:ascii="仿宋_GB2312" w:eastAsia="仿宋_GB2312" w:hAnsi="宋体" w:hint="eastAsia"/>
          <w:sz w:val="32"/>
          <w:szCs w:val="32"/>
        </w:rPr>
        <w:t>单位愿意参与，请按本招租公告的要求办理相关事宜。</w:t>
      </w:r>
    </w:p>
    <w:p w:rsidR="00F63D18" w:rsidRPr="007344D5" w:rsidRDefault="00F63D18" w:rsidP="00F63D18">
      <w:pPr>
        <w:pStyle w:val="a5"/>
        <w:shd w:val="clear" w:color="auto" w:fill="FFFFFF"/>
        <w:spacing w:before="0" w:beforeAutospacing="0" w:after="0" w:afterAutospacing="0" w:line="560" w:lineRule="exact"/>
        <w:ind w:firstLineChars="200" w:firstLine="643"/>
        <w:jc w:val="both"/>
        <w:rPr>
          <w:rFonts w:ascii="仿宋_GB2312" w:eastAsia="仿宋_GB2312" w:cs="Times New Roman" w:hint="eastAsia"/>
          <w:b/>
          <w:kern w:val="2"/>
          <w:sz w:val="32"/>
          <w:szCs w:val="32"/>
        </w:rPr>
      </w:pPr>
      <w:r w:rsidRPr="007344D5">
        <w:rPr>
          <w:rFonts w:ascii="仿宋_GB2312" w:eastAsia="仿宋_GB2312" w:cs="Times New Roman" w:hint="eastAsia"/>
          <w:b/>
          <w:kern w:val="2"/>
          <w:sz w:val="32"/>
          <w:szCs w:val="32"/>
        </w:rPr>
        <w:t>一、招租项目概况</w:t>
      </w:r>
    </w:p>
    <w:p w:rsidR="00F63D18" w:rsidRPr="007344D5"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sidRPr="007344D5">
        <w:rPr>
          <w:rFonts w:ascii="仿宋_GB2312" w:eastAsia="仿宋_GB2312" w:cs="Times New Roman"/>
          <w:kern w:val="2"/>
          <w:sz w:val="32"/>
          <w:szCs w:val="32"/>
        </w:rPr>
        <w:t>1</w:t>
      </w:r>
      <w:r w:rsidRPr="007344D5">
        <w:rPr>
          <w:rFonts w:ascii="仿宋_GB2312" w:eastAsia="仿宋_GB2312" w:cs="Times New Roman" w:hint="eastAsia"/>
          <w:kern w:val="2"/>
          <w:sz w:val="32"/>
          <w:szCs w:val="32"/>
        </w:rPr>
        <w:t>、中心情况简介</w:t>
      </w:r>
      <w:r w:rsidRPr="007344D5">
        <w:rPr>
          <w:rFonts w:ascii="仿宋_GB2312" w:eastAsia="仿宋_GB2312" w:cs="Times New Roman"/>
          <w:kern w:val="2"/>
          <w:sz w:val="32"/>
          <w:szCs w:val="32"/>
        </w:rPr>
        <w:t>:</w:t>
      </w:r>
    </w:p>
    <w:p w:rsidR="00F63D18" w:rsidRPr="007344D5"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sidRPr="007344D5">
        <w:rPr>
          <w:rFonts w:ascii="仿宋_GB2312" w:eastAsia="仿宋_GB2312" w:cs="Times New Roman" w:hint="eastAsia"/>
          <w:kern w:val="2"/>
          <w:sz w:val="32"/>
          <w:szCs w:val="32"/>
        </w:rPr>
        <w:t>①中心现有</w:t>
      </w:r>
      <w:r>
        <w:rPr>
          <w:rFonts w:ascii="仿宋_GB2312" w:eastAsia="仿宋_GB2312" w:cs="Times New Roman" w:hint="eastAsia"/>
          <w:kern w:val="2"/>
          <w:sz w:val="32"/>
          <w:szCs w:val="32"/>
        </w:rPr>
        <w:t>医护</w:t>
      </w:r>
      <w:r w:rsidRPr="007344D5">
        <w:rPr>
          <w:rFonts w:ascii="仿宋_GB2312" w:eastAsia="仿宋_GB2312" w:cs="Times New Roman" w:hint="eastAsia"/>
          <w:kern w:val="2"/>
          <w:sz w:val="32"/>
          <w:szCs w:val="32"/>
        </w:rPr>
        <w:t>工作人员人数约</w:t>
      </w:r>
      <w:r w:rsidRPr="007344D5">
        <w:rPr>
          <w:rFonts w:ascii="仿宋_GB2312" w:eastAsia="仿宋_GB2312" w:cs="Times New Roman"/>
          <w:kern w:val="2"/>
          <w:sz w:val="32"/>
          <w:szCs w:val="32"/>
        </w:rPr>
        <w:t>30</w:t>
      </w:r>
      <w:r w:rsidRPr="007344D5">
        <w:rPr>
          <w:rFonts w:ascii="仿宋_GB2312" w:eastAsia="仿宋_GB2312" w:cs="Times New Roman" w:hint="eastAsia"/>
          <w:kern w:val="2"/>
          <w:sz w:val="32"/>
          <w:szCs w:val="32"/>
        </w:rPr>
        <w:t>人</w:t>
      </w:r>
      <w:r w:rsidRPr="007344D5">
        <w:rPr>
          <w:rFonts w:ascii="仿宋_GB2312" w:eastAsia="仿宋_GB2312" w:cs="Times New Roman"/>
          <w:kern w:val="2"/>
          <w:sz w:val="32"/>
          <w:szCs w:val="32"/>
        </w:rPr>
        <w:t>;</w:t>
      </w:r>
      <w:r>
        <w:rPr>
          <w:rFonts w:ascii="仿宋_GB2312" w:eastAsia="仿宋_GB2312" w:cs="Times New Roman" w:hint="eastAsia"/>
          <w:kern w:val="2"/>
          <w:sz w:val="32"/>
          <w:szCs w:val="32"/>
        </w:rPr>
        <w:t>后期将新增医护人员15人。住院患者约50人。</w:t>
      </w:r>
    </w:p>
    <w:p w:rsidR="00F63D18" w:rsidRPr="007344D5"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sidRPr="00A255BD">
        <w:rPr>
          <w:rFonts w:ascii="仿宋_GB2312" w:eastAsia="仿宋_GB2312" w:cs="Times New Roman" w:hint="eastAsia"/>
          <w:kern w:val="2"/>
          <w:sz w:val="32"/>
          <w:szCs w:val="32"/>
        </w:rPr>
        <w:t>②</w:t>
      </w:r>
      <w:r>
        <w:rPr>
          <w:rFonts w:ascii="仿宋_GB2312" w:eastAsia="仿宋_GB2312" w:cs="Times New Roman" w:hint="eastAsia"/>
          <w:kern w:val="2"/>
          <w:sz w:val="32"/>
          <w:szCs w:val="32"/>
        </w:rPr>
        <w:t>医院</w:t>
      </w:r>
      <w:r w:rsidRPr="007344D5">
        <w:rPr>
          <w:rFonts w:ascii="仿宋_GB2312" w:eastAsia="仿宋_GB2312" w:cs="Times New Roman" w:hint="eastAsia"/>
          <w:kern w:val="2"/>
          <w:sz w:val="32"/>
          <w:szCs w:val="32"/>
        </w:rPr>
        <w:t>提供场地及水电</w:t>
      </w:r>
      <w:r>
        <w:rPr>
          <w:rFonts w:ascii="仿宋_GB2312" w:eastAsia="仿宋_GB2312" w:cs="Times New Roman" w:hint="eastAsia"/>
          <w:kern w:val="2"/>
          <w:sz w:val="32"/>
          <w:szCs w:val="32"/>
        </w:rPr>
        <w:t>气</w:t>
      </w:r>
      <w:r w:rsidRPr="007344D5">
        <w:rPr>
          <w:rFonts w:ascii="仿宋_GB2312" w:eastAsia="仿宋_GB2312" w:cs="Times New Roman" w:hint="eastAsia"/>
          <w:kern w:val="2"/>
          <w:sz w:val="32"/>
          <w:szCs w:val="32"/>
        </w:rPr>
        <w:t>供应</w:t>
      </w:r>
      <w:r>
        <w:rPr>
          <w:rFonts w:ascii="仿宋_GB2312" w:eastAsia="仿宋_GB2312" w:cs="Times New Roman" w:hint="eastAsia"/>
          <w:kern w:val="2"/>
          <w:sz w:val="32"/>
          <w:szCs w:val="32"/>
        </w:rPr>
        <w:t>（由医院开通天然气）</w:t>
      </w:r>
      <w:r w:rsidRPr="007344D5">
        <w:rPr>
          <w:rFonts w:ascii="仿宋_GB2312" w:eastAsia="仿宋_GB2312" w:cs="Times New Roman" w:hint="eastAsia"/>
          <w:kern w:val="2"/>
          <w:sz w:val="32"/>
          <w:szCs w:val="32"/>
        </w:rPr>
        <w:t>。</w:t>
      </w:r>
    </w:p>
    <w:p w:rsidR="00F63D18" w:rsidRPr="00C1244B"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sidRPr="00C1244B">
        <w:rPr>
          <w:rFonts w:ascii="仿宋_GB2312" w:eastAsia="仿宋_GB2312" w:cs="Times New Roman" w:hint="eastAsia"/>
          <w:kern w:val="2"/>
          <w:sz w:val="32"/>
          <w:szCs w:val="32"/>
        </w:rPr>
        <w:t>2、项目名称：重钢总医院</w:t>
      </w:r>
      <w:r>
        <w:rPr>
          <w:rFonts w:ascii="仿宋_GB2312" w:eastAsia="仿宋_GB2312" w:cs="Times New Roman" w:hint="eastAsia"/>
          <w:kern w:val="2"/>
          <w:sz w:val="32"/>
          <w:szCs w:val="32"/>
        </w:rPr>
        <w:t>门面招租及食堂经营管理竞争性比选。</w:t>
      </w:r>
    </w:p>
    <w:p w:rsidR="00F63D18" w:rsidRPr="00C1244B"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sidRPr="00C1244B">
        <w:rPr>
          <w:rFonts w:ascii="仿宋_GB2312" w:eastAsia="仿宋_GB2312" w:cs="Times New Roman" w:hint="eastAsia"/>
          <w:kern w:val="2"/>
          <w:sz w:val="32"/>
          <w:szCs w:val="32"/>
        </w:rPr>
        <w:t>3、项目座落位置：重庆市大渡口区革新村特</w:t>
      </w:r>
      <w:r w:rsidRPr="00C1244B">
        <w:rPr>
          <w:rFonts w:ascii="仿宋_GB2312" w:eastAsia="仿宋_GB2312" w:cs="Times New Roman"/>
          <w:kern w:val="2"/>
          <w:sz w:val="32"/>
          <w:szCs w:val="32"/>
        </w:rPr>
        <w:t>1</w:t>
      </w:r>
      <w:r w:rsidRPr="00C1244B">
        <w:rPr>
          <w:rFonts w:ascii="仿宋_GB2312" w:eastAsia="仿宋_GB2312" w:cs="Times New Roman" w:hint="eastAsia"/>
          <w:kern w:val="2"/>
          <w:sz w:val="32"/>
          <w:szCs w:val="32"/>
        </w:rPr>
        <w:t>号（附一至附四号商铺约</w:t>
      </w:r>
      <w:r w:rsidRPr="00C1244B">
        <w:rPr>
          <w:rFonts w:ascii="仿宋_GB2312" w:eastAsia="仿宋_GB2312" w:cs="Times New Roman"/>
          <w:kern w:val="2"/>
          <w:sz w:val="32"/>
          <w:szCs w:val="32"/>
        </w:rPr>
        <w:t>40</w:t>
      </w:r>
      <w:r w:rsidRPr="00C1244B">
        <w:rPr>
          <w:rFonts w:ascii="仿宋_GB2312" w:eastAsia="仿宋_GB2312" w:cs="Times New Roman" w:hint="eastAsia"/>
          <w:kern w:val="2"/>
          <w:sz w:val="32"/>
          <w:szCs w:val="32"/>
        </w:rPr>
        <w:t>平方米，用于厨房操作间、库房等布局建设，在保证中心正常供餐的情</w:t>
      </w:r>
      <w:r>
        <w:rPr>
          <w:rFonts w:ascii="仿宋_GB2312" w:eastAsia="仿宋_GB2312" w:cs="Times New Roman" w:hint="eastAsia"/>
          <w:kern w:val="2"/>
          <w:sz w:val="32"/>
          <w:szCs w:val="32"/>
        </w:rPr>
        <w:t>况下可对外开展餐饮经营，承租方需自行按相关规定取的合法经营许可证及卫生、消防合格证。</w:t>
      </w:r>
      <w:r w:rsidRPr="00C1244B">
        <w:rPr>
          <w:rFonts w:ascii="仿宋_GB2312" w:eastAsia="仿宋_GB2312" w:cs="Times New Roman" w:hint="eastAsia"/>
          <w:kern w:val="2"/>
          <w:sz w:val="32"/>
          <w:szCs w:val="32"/>
        </w:rPr>
        <w:t>）</w:t>
      </w:r>
    </w:p>
    <w:p w:rsidR="00F63D18" w:rsidRDefault="00F63D18" w:rsidP="00F63D1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sidRPr="00A1325F">
        <w:rPr>
          <w:rFonts w:ascii="仿宋_GB2312" w:eastAsia="仿宋_GB2312" w:hAnsi="宋体" w:hint="eastAsia"/>
          <w:sz w:val="32"/>
          <w:szCs w:val="32"/>
        </w:rPr>
        <w:t>、</w:t>
      </w:r>
      <w:r>
        <w:rPr>
          <w:rFonts w:ascii="仿宋_GB2312" w:eastAsia="仿宋_GB2312" w:hAnsi="宋体" w:hint="eastAsia"/>
          <w:sz w:val="32"/>
          <w:szCs w:val="32"/>
        </w:rPr>
        <w:t>比选</w:t>
      </w:r>
      <w:r w:rsidRPr="00A1325F">
        <w:rPr>
          <w:rFonts w:ascii="仿宋_GB2312" w:eastAsia="仿宋_GB2312" w:hAnsi="宋体" w:hint="eastAsia"/>
          <w:sz w:val="32"/>
          <w:szCs w:val="32"/>
        </w:rPr>
        <w:t>方式：</w:t>
      </w:r>
      <w:r w:rsidRPr="00B37017">
        <w:rPr>
          <w:rFonts w:ascii="仿宋_GB2312" w:eastAsia="仿宋_GB2312" w:hAnsi="宋体" w:hint="eastAsia"/>
          <w:sz w:val="32"/>
          <w:szCs w:val="32"/>
        </w:rPr>
        <w:t>竞争性</w:t>
      </w:r>
      <w:r>
        <w:rPr>
          <w:rFonts w:ascii="仿宋_GB2312" w:eastAsia="仿宋_GB2312" w:hAnsi="宋体" w:hint="eastAsia"/>
          <w:sz w:val="32"/>
          <w:szCs w:val="32"/>
        </w:rPr>
        <w:t>磋商</w:t>
      </w:r>
    </w:p>
    <w:p w:rsidR="00F63D18" w:rsidRDefault="00F63D18" w:rsidP="00F63D1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5、门面租金：每月租金0元开始竞价。</w:t>
      </w:r>
    </w:p>
    <w:p w:rsidR="00F63D18" w:rsidRPr="005B1D74"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Pr>
          <w:rFonts w:ascii="仿宋_GB2312" w:eastAsia="仿宋_GB2312" w:hint="eastAsia"/>
          <w:sz w:val="32"/>
          <w:szCs w:val="32"/>
        </w:rPr>
        <w:t>6</w:t>
      </w:r>
      <w:r w:rsidRPr="00A1325F">
        <w:rPr>
          <w:rFonts w:ascii="仿宋_GB2312" w:eastAsia="仿宋_GB2312" w:hint="eastAsia"/>
          <w:sz w:val="32"/>
          <w:szCs w:val="32"/>
        </w:rPr>
        <w:t>、合同期限:</w:t>
      </w:r>
      <w:r w:rsidRPr="007344D5">
        <w:rPr>
          <w:rFonts w:ascii="仿宋_GB2312" w:eastAsia="仿宋_GB2312" w:hint="eastAsia"/>
          <w:sz w:val="32"/>
          <w:szCs w:val="32"/>
        </w:rPr>
        <w:t xml:space="preserve"> </w:t>
      </w:r>
      <w:r w:rsidRPr="00A1325F">
        <w:rPr>
          <w:rFonts w:ascii="仿宋_GB2312" w:eastAsia="仿宋_GB2312" w:hint="eastAsia"/>
          <w:sz w:val="32"/>
          <w:szCs w:val="32"/>
        </w:rPr>
        <w:t>租期</w:t>
      </w:r>
      <w:r>
        <w:rPr>
          <w:rFonts w:ascii="仿宋_GB2312" w:eastAsia="仿宋_GB2312" w:hint="eastAsia"/>
          <w:sz w:val="32"/>
          <w:szCs w:val="32"/>
        </w:rPr>
        <w:t>5</w:t>
      </w:r>
      <w:r w:rsidRPr="00A1325F">
        <w:rPr>
          <w:rFonts w:ascii="仿宋_GB2312" w:eastAsia="仿宋_GB2312" w:hint="eastAsia"/>
          <w:sz w:val="32"/>
          <w:szCs w:val="32"/>
        </w:rPr>
        <w:t>年</w:t>
      </w:r>
      <w:r>
        <w:rPr>
          <w:rFonts w:ascii="仿宋_GB2312" w:eastAsia="仿宋_GB2312" w:hint="eastAsia"/>
          <w:sz w:val="32"/>
          <w:szCs w:val="32"/>
        </w:rPr>
        <w:t>（半年免租期）</w:t>
      </w:r>
      <w:r w:rsidRPr="00A1325F">
        <w:rPr>
          <w:rFonts w:ascii="仿宋_GB2312" w:eastAsia="仿宋_GB2312" w:hint="eastAsia"/>
          <w:sz w:val="32"/>
          <w:szCs w:val="32"/>
        </w:rPr>
        <w:t>，租金按前一年租金的</w:t>
      </w:r>
      <w:r>
        <w:rPr>
          <w:rFonts w:ascii="仿宋_GB2312" w:eastAsia="仿宋_GB2312" w:hint="eastAsia"/>
          <w:sz w:val="32"/>
          <w:szCs w:val="32"/>
        </w:rPr>
        <w:t>2</w:t>
      </w:r>
      <w:r w:rsidRPr="00B37017">
        <w:rPr>
          <w:rFonts w:ascii="仿宋_GB2312" w:eastAsia="仿宋_GB2312" w:hint="eastAsia"/>
          <w:sz w:val="32"/>
          <w:szCs w:val="32"/>
        </w:rPr>
        <w:t>%</w:t>
      </w:r>
      <w:r w:rsidRPr="00A1325F">
        <w:rPr>
          <w:rFonts w:ascii="仿宋_GB2312" w:eastAsia="仿宋_GB2312" w:hint="eastAsia"/>
          <w:sz w:val="32"/>
          <w:szCs w:val="32"/>
        </w:rPr>
        <w:t>递增，在签订合同前以</w:t>
      </w:r>
      <w:r>
        <w:rPr>
          <w:rFonts w:ascii="仿宋_GB2312" w:eastAsia="仿宋_GB2312" w:hint="eastAsia"/>
          <w:sz w:val="32"/>
          <w:szCs w:val="32"/>
        </w:rPr>
        <w:t>转账</w:t>
      </w:r>
      <w:r w:rsidRPr="00A1325F">
        <w:rPr>
          <w:rFonts w:ascii="仿宋_GB2312" w:eastAsia="仿宋_GB2312" w:hint="eastAsia"/>
          <w:sz w:val="32"/>
          <w:szCs w:val="32"/>
        </w:rPr>
        <w:t>方式</w:t>
      </w:r>
      <w:r>
        <w:rPr>
          <w:rFonts w:ascii="仿宋_GB2312" w:eastAsia="仿宋_GB2312" w:hint="eastAsia"/>
          <w:sz w:val="32"/>
          <w:szCs w:val="32"/>
        </w:rPr>
        <w:t>向医院</w:t>
      </w:r>
      <w:r w:rsidRPr="00A1325F">
        <w:rPr>
          <w:rFonts w:ascii="仿宋_GB2312" w:eastAsia="仿宋_GB2312" w:hint="eastAsia"/>
          <w:sz w:val="32"/>
          <w:szCs w:val="32"/>
        </w:rPr>
        <w:t>一次性缴纳一年</w:t>
      </w:r>
      <w:r w:rsidRPr="005B1D74">
        <w:rPr>
          <w:rFonts w:ascii="仿宋_GB2312" w:eastAsia="仿宋_GB2312" w:cs="Times New Roman" w:hint="eastAsia"/>
          <w:kern w:val="2"/>
          <w:sz w:val="32"/>
          <w:szCs w:val="32"/>
        </w:rPr>
        <w:t>门面租金。</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sidRPr="00FA72FE">
        <w:rPr>
          <w:rFonts w:ascii="仿宋_GB2312" w:eastAsia="仿宋_GB2312" w:cs="Times New Roman" w:hint="eastAsia"/>
          <w:kern w:val="2"/>
          <w:sz w:val="32"/>
          <w:szCs w:val="32"/>
        </w:rPr>
        <w:t>7、</w:t>
      </w:r>
      <w:r w:rsidRPr="00A1325F">
        <w:rPr>
          <w:rFonts w:ascii="仿宋_GB2312" w:eastAsia="仿宋_GB2312" w:cs="Times New Roman" w:hint="eastAsia"/>
          <w:kern w:val="2"/>
          <w:sz w:val="32"/>
          <w:szCs w:val="32"/>
        </w:rPr>
        <w:t>承租方根据实际情况进行门面</w:t>
      </w:r>
      <w:r>
        <w:rPr>
          <w:rFonts w:ascii="仿宋_GB2312" w:eastAsia="仿宋_GB2312" w:cs="Times New Roman" w:hint="eastAsia"/>
          <w:kern w:val="2"/>
          <w:sz w:val="32"/>
          <w:szCs w:val="32"/>
        </w:rPr>
        <w:t>按食堂设置要求进行</w:t>
      </w:r>
      <w:r w:rsidRPr="00A1325F">
        <w:rPr>
          <w:rFonts w:ascii="仿宋_GB2312" w:eastAsia="仿宋_GB2312" w:cs="Times New Roman" w:hint="eastAsia"/>
          <w:kern w:val="2"/>
          <w:sz w:val="32"/>
          <w:szCs w:val="32"/>
        </w:rPr>
        <w:t>装修，须将装修方案报医院同意后，方可实施。</w:t>
      </w:r>
      <w:r>
        <w:rPr>
          <w:rFonts w:ascii="仿宋_GB2312" w:eastAsia="仿宋_GB2312" w:cs="Times New Roman" w:hint="eastAsia"/>
          <w:kern w:val="2"/>
          <w:sz w:val="32"/>
          <w:szCs w:val="32"/>
        </w:rPr>
        <w:t>门面</w:t>
      </w:r>
      <w:r w:rsidRPr="00A1325F">
        <w:rPr>
          <w:rFonts w:ascii="仿宋_GB2312" w:eastAsia="仿宋_GB2312" w:cs="Times New Roman" w:hint="eastAsia"/>
          <w:kern w:val="2"/>
          <w:sz w:val="32"/>
          <w:szCs w:val="32"/>
        </w:rPr>
        <w:t>装修费</w:t>
      </w:r>
      <w:r w:rsidRPr="00A1325F">
        <w:rPr>
          <w:rFonts w:ascii="仿宋_GB2312" w:eastAsia="仿宋_GB2312" w:cs="Times New Roman" w:hint="eastAsia"/>
          <w:kern w:val="2"/>
          <w:sz w:val="32"/>
          <w:szCs w:val="32"/>
        </w:rPr>
        <w:lastRenderedPageBreak/>
        <w:t>用由承租方自行承担，且在租赁期满后</w:t>
      </w:r>
      <w:r>
        <w:rPr>
          <w:rFonts w:ascii="仿宋_GB2312" w:eastAsia="仿宋_GB2312" w:cs="Times New Roman" w:hint="eastAsia"/>
          <w:kern w:val="2"/>
          <w:sz w:val="32"/>
          <w:szCs w:val="32"/>
        </w:rPr>
        <w:t>，</w:t>
      </w:r>
      <w:r w:rsidRPr="00A1325F">
        <w:rPr>
          <w:rFonts w:ascii="仿宋_GB2312" w:eastAsia="仿宋_GB2312" w:cs="Times New Roman" w:hint="eastAsia"/>
          <w:kern w:val="2"/>
          <w:sz w:val="32"/>
          <w:szCs w:val="32"/>
        </w:rPr>
        <w:t>不得以任何理由要求出租方退还装修费等相关费用；</w:t>
      </w:r>
      <w:r>
        <w:rPr>
          <w:rFonts w:ascii="仿宋_GB2312" w:eastAsia="仿宋_GB2312" w:cs="Times New Roman" w:hint="eastAsia"/>
          <w:kern w:val="2"/>
          <w:sz w:val="32"/>
          <w:szCs w:val="32"/>
        </w:rPr>
        <w:t>承租方自行配置食堂所需设施设备，并承担相应费用。</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Pr>
          <w:rFonts w:ascii="仿宋_GB2312" w:eastAsia="仿宋_GB2312" w:cs="Times New Roman" w:hint="eastAsia"/>
          <w:kern w:val="2"/>
          <w:sz w:val="32"/>
          <w:szCs w:val="32"/>
        </w:rPr>
        <w:t>8、</w:t>
      </w:r>
      <w:r w:rsidRPr="00A1325F">
        <w:rPr>
          <w:rFonts w:ascii="仿宋_GB2312" w:eastAsia="仿宋_GB2312" w:cs="Times New Roman" w:hint="eastAsia"/>
          <w:kern w:val="2"/>
          <w:sz w:val="32"/>
          <w:szCs w:val="32"/>
        </w:rPr>
        <w:t>承租方在入场前应缴纳履约保证金</w:t>
      </w:r>
      <w:r>
        <w:rPr>
          <w:rFonts w:ascii="仿宋_GB2312" w:eastAsia="仿宋_GB2312" w:cs="Times New Roman" w:hint="eastAsia"/>
          <w:kern w:val="2"/>
          <w:sz w:val="32"/>
          <w:szCs w:val="32"/>
        </w:rPr>
        <w:t>1</w:t>
      </w:r>
      <w:r w:rsidRPr="00A1325F">
        <w:rPr>
          <w:rFonts w:ascii="仿宋_GB2312" w:eastAsia="仿宋_GB2312" w:cs="Times New Roman" w:hint="eastAsia"/>
          <w:kern w:val="2"/>
          <w:sz w:val="32"/>
          <w:szCs w:val="32"/>
        </w:rPr>
        <w:t>万元整。履约保证金不计息不冲抵租金，合同到期承租方无违反租赁合同任何约定事项并按约定交还</w:t>
      </w:r>
      <w:r>
        <w:rPr>
          <w:rFonts w:ascii="仿宋_GB2312" w:eastAsia="仿宋_GB2312" w:cs="Times New Roman" w:hint="eastAsia"/>
          <w:kern w:val="2"/>
          <w:sz w:val="32"/>
          <w:szCs w:val="32"/>
        </w:rPr>
        <w:t>门面</w:t>
      </w:r>
      <w:r w:rsidRPr="00A1325F">
        <w:rPr>
          <w:rFonts w:ascii="仿宋_GB2312" w:eastAsia="仿宋_GB2312" w:cs="Times New Roman" w:hint="eastAsia"/>
          <w:kern w:val="2"/>
          <w:sz w:val="32"/>
          <w:szCs w:val="32"/>
        </w:rPr>
        <w:t>后无息退还。</w:t>
      </w:r>
    </w:p>
    <w:p w:rsidR="00F63D18" w:rsidRDefault="00F63D18" w:rsidP="00F63D18">
      <w:pPr>
        <w:pStyle w:val="a5"/>
        <w:shd w:val="clear" w:color="auto" w:fill="FFFFFF"/>
        <w:spacing w:before="0" w:beforeAutospacing="0" w:after="0" w:afterAutospacing="0" w:line="560" w:lineRule="exact"/>
        <w:ind w:firstLineChars="200" w:firstLine="643"/>
        <w:jc w:val="both"/>
        <w:rPr>
          <w:rFonts w:ascii="仿宋_GB2312" w:eastAsia="仿宋_GB2312" w:hint="eastAsia"/>
          <w:b/>
          <w:sz w:val="32"/>
          <w:szCs w:val="32"/>
        </w:rPr>
      </w:pPr>
      <w:r w:rsidRPr="00A1325F">
        <w:rPr>
          <w:rFonts w:ascii="仿宋_GB2312" w:eastAsia="仿宋_GB2312" w:hint="eastAsia"/>
          <w:b/>
          <w:sz w:val="32"/>
          <w:szCs w:val="32"/>
        </w:rPr>
        <w:t>二、竞标要求：</w:t>
      </w:r>
    </w:p>
    <w:p w:rsidR="00F63D18" w:rsidRPr="00ED6164"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1、具</w:t>
      </w:r>
      <w:r w:rsidRPr="00ED6164">
        <w:rPr>
          <w:rFonts w:ascii="仿宋_GB2312" w:eastAsia="仿宋_GB2312" w:cs="Times New Roman" w:hint="eastAsia"/>
          <w:kern w:val="2"/>
          <w:sz w:val="32"/>
          <w:szCs w:val="32"/>
        </w:rPr>
        <w:t>备</w:t>
      </w:r>
      <w:r w:rsidRPr="00ED6164">
        <w:rPr>
          <w:rFonts w:ascii="仿宋_GB2312" w:eastAsia="仿宋_GB2312" w:cs="Times New Roman"/>
          <w:kern w:val="2"/>
          <w:sz w:val="32"/>
          <w:szCs w:val="32"/>
        </w:rPr>
        <w:t>2</w:t>
      </w:r>
      <w:r w:rsidRPr="00ED6164">
        <w:rPr>
          <w:rFonts w:ascii="仿宋_GB2312" w:eastAsia="仿宋_GB2312" w:cs="Times New Roman" w:hint="eastAsia"/>
          <w:kern w:val="2"/>
          <w:sz w:val="32"/>
          <w:szCs w:val="32"/>
        </w:rPr>
        <w:t>年及以上从事食堂经营管理或供餐服务的经验。</w:t>
      </w:r>
    </w:p>
    <w:p w:rsidR="00F63D18" w:rsidRPr="00ED6164"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2、所有</w:t>
      </w:r>
      <w:r w:rsidRPr="00ED6164">
        <w:rPr>
          <w:rFonts w:ascii="仿宋_GB2312" w:eastAsia="仿宋_GB2312" w:cs="Times New Roman" w:hint="eastAsia"/>
          <w:kern w:val="2"/>
          <w:sz w:val="32"/>
          <w:szCs w:val="32"/>
        </w:rPr>
        <w:t>从业人员均须持有效的健康证。</w:t>
      </w:r>
    </w:p>
    <w:p w:rsidR="00F63D18" w:rsidRPr="00ED6164"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3、经营者需</w:t>
      </w:r>
      <w:r w:rsidRPr="00ED6164">
        <w:rPr>
          <w:rFonts w:ascii="仿宋_GB2312" w:eastAsia="仿宋_GB2312" w:cs="Times New Roman" w:hint="eastAsia"/>
          <w:kern w:val="2"/>
          <w:sz w:val="32"/>
          <w:szCs w:val="32"/>
        </w:rPr>
        <w:t>有独立法人资格、营业执照</w:t>
      </w:r>
      <w:r w:rsidRPr="00ED6164">
        <w:rPr>
          <w:rFonts w:ascii="仿宋_GB2312" w:eastAsia="仿宋_GB2312" w:cs="Times New Roman"/>
          <w:kern w:val="2"/>
          <w:sz w:val="32"/>
          <w:szCs w:val="32"/>
        </w:rPr>
        <w:t>,</w:t>
      </w:r>
      <w:r w:rsidRPr="00ED6164">
        <w:rPr>
          <w:rFonts w:ascii="仿宋_GB2312" w:eastAsia="仿宋_GB2312" w:cs="Times New Roman" w:hint="eastAsia"/>
          <w:kern w:val="2"/>
          <w:sz w:val="32"/>
          <w:szCs w:val="32"/>
        </w:rPr>
        <w:t>能够独立承担民事刑事法律责任。</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Pr>
          <w:rFonts w:ascii="仿宋_GB2312" w:eastAsia="仿宋_GB2312" w:cs="Times New Roman" w:hint="eastAsia"/>
          <w:kern w:val="2"/>
          <w:sz w:val="32"/>
          <w:szCs w:val="32"/>
        </w:rPr>
        <w:t>4、能确保每</w:t>
      </w:r>
      <w:r w:rsidRPr="00311F0B">
        <w:rPr>
          <w:rFonts w:ascii="仿宋_GB2312" w:eastAsia="仿宋_GB2312" w:cs="Times New Roman" w:hint="eastAsia"/>
          <w:kern w:val="2"/>
          <w:sz w:val="32"/>
          <w:szCs w:val="32"/>
        </w:rPr>
        <w:t>日早餐、中餐、晚餐的正常供应。主食米面兼顾</w:t>
      </w:r>
      <w:r w:rsidRPr="00311F0B">
        <w:rPr>
          <w:rFonts w:ascii="仿宋_GB2312" w:eastAsia="仿宋_GB2312" w:cs="Times New Roman"/>
          <w:kern w:val="2"/>
          <w:sz w:val="32"/>
          <w:szCs w:val="32"/>
        </w:rPr>
        <w:t>,</w:t>
      </w:r>
      <w:r w:rsidRPr="00311F0B">
        <w:rPr>
          <w:rFonts w:ascii="仿宋_GB2312" w:eastAsia="仿宋_GB2312" w:cs="Times New Roman" w:hint="eastAsia"/>
          <w:kern w:val="2"/>
          <w:sz w:val="32"/>
          <w:szCs w:val="32"/>
        </w:rPr>
        <w:t>并做到花色品种齐全</w:t>
      </w:r>
      <w:r w:rsidRPr="00311F0B">
        <w:rPr>
          <w:rFonts w:ascii="仿宋_GB2312" w:eastAsia="仿宋_GB2312" w:cs="Times New Roman"/>
          <w:kern w:val="2"/>
          <w:sz w:val="32"/>
          <w:szCs w:val="32"/>
        </w:rPr>
        <w:t>(</w:t>
      </w:r>
      <w:r w:rsidRPr="00311F0B">
        <w:rPr>
          <w:rFonts w:ascii="仿宋_GB2312" w:eastAsia="仿宋_GB2312" w:cs="Times New Roman" w:hint="eastAsia"/>
          <w:kern w:val="2"/>
          <w:sz w:val="32"/>
          <w:szCs w:val="32"/>
        </w:rPr>
        <w:t>早点不少于</w:t>
      </w:r>
      <w:r w:rsidRPr="00311F0B">
        <w:rPr>
          <w:rFonts w:ascii="仿宋_GB2312" w:eastAsia="仿宋_GB2312" w:cs="Times New Roman"/>
          <w:kern w:val="2"/>
          <w:sz w:val="32"/>
          <w:szCs w:val="32"/>
        </w:rPr>
        <w:t>4</w:t>
      </w:r>
      <w:r w:rsidRPr="00311F0B">
        <w:rPr>
          <w:rFonts w:ascii="仿宋_GB2312" w:eastAsia="仿宋_GB2312" w:cs="Times New Roman" w:hint="eastAsia"/>
          <w:kern w:val="2"/>
          <w:sz w:val="32"/>
          <w:szCs w:val="32"/>
        </w:rPr>
        <w:t>个品种，中餐菜不少于</w:t>
      </w:r>
      <w:r w:rsidRPr="00311F0B">
        <w:rPr>
          <w:rFonts w:ascii="仿宋_GB2312" w:eastAsia="仿宋_GB2312" w:cs="Times New Roman"/>
          <w:kern w:val="2"/>
          <w:sz w:val="32"/>
          <w:szCs w:val="32"/>
        </w:rPr>
        <w:t>6</w:t>
      </w:r>
      <w:r w:rsidRPr="00311F0B">
        <w:rPr>
          <w:rFonts w:ascii="仿宋_GB2312" w:eastAsia="仿宋_GB2312" w:cs="Times New Roman" w:hint="eastAsia"/>
          <w:kern w:val="2"/>
          <w:sz w:val="32"/>
          <w:szCs w:val="32"/>
        </w:rPr>
        <w:t>个品种</w:t>
      </w:r>
      <w:r>
        <w:rPr>
          <w:rFonts w:ascii="仿宋_GB2312" w:eastAsia="仿宋_GB2312" w:cs="Times New Roman" w:hint="eastAsia"/>
          <w:kern w:val="2"/>
          <w:sz w:val="32"/>
          <w:szCs w:val="32"/>
        </w:rPr>
        <w:t>（3荤3素）</w:t>
      </w:r>
      <w:r w:rsidRPr="00311F0B">
        <w:rPr>
          <w:rFonts w:ascii="仿宋_GB2312" w:eastAsia="仿宋_GB2312" w:cs="Times New Roman" w:hint="eastAsia"/>
          <w:kern w:val="2"/>
          <w:sz w:val="32"/>
          <w:szCs w:val="32"/>
        </w:rPr>
        <w:t>，晚餐不少于</w:t>
      </w:r>
      <w:r w:rsidRPr="00311F0B">
        <w:rPr>
          <w:rFonts w:ascii="仿宋_GB2312" w:eastAsia="仿宋_GB2312" w:cs="Times New Roman"/>
          <w:kern w:val="2"/>
          <w:sz w:val="32"/>
          <w:szCs w:val="32"/>
        </w:rPr>
        <w:t>4</w:t>
      </w:r>
      <w:r w:rsidRPr="00311F0B">
        <w:rPr>
          <w:rFonts w:ascii="仿宋_GB2312" w:eastAsia="仿宋_GB2312" w:cs="Times New Roman" w:hint="eastAsia"/>
          <w:kern w:val="2"/>
          <w:sz w:val="32"/>
          <w:szCs w:val="32"/>
        </w:rPr>
        <w:t>个品种</w:t>
      </w:r>
      <w:r>
        <w:rPr>
          <w:rFonts w:ascii="仿宋_GB2312" w:eastAsia="仿宋_GB2312" w:cs="Times New Roman" w:hint="eastAsia"/>
          <w:kern w:val="2"/>
          <w:sz w:val="32"/>
          <w:szCs w:val="32"/>
        </w:rPr>
        <w:t>（2荤2素），提供适宜需求的饭，</w:t>
      </w:r>
      <w:r w:rsidRPr="00311F0B">
        <w:rPr>
          <w:rFonts w:ascii="仿宋_GB2312" w:eastAsia="仿宋_GB2312" w:cs="Times New Roman" w:hint="eastAsia"/>
          <w:kern w:val="2"/>
          <w:sz w:val="32"/>
          <w:szCs w:val="32"/>
        </w:rPr>
        <w:t>保质保量，价格合理。</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Pr>
          <w:rFonts w:ascii="仿宋_GB2312" w:eastAsia="仿宋_GB2312" w:cs="Times New Roman" w:hint="eastAsia"/>
          <w:kern w:val="2"/>
          <w:sz w:val="32"/>
          <w:szCs w:val="32"/>
        </w:rPr>
        <w:t>5、按月缴纳</w:t>
      </w:r>
      <w:r w:rsidRPr="00311F0B">
        <w:rPr>
          <w:rFonts w:ascii="仿宋_GB2312" w:eastAsia="仿宋_GB2312" w:cs="Times New Roman" w:hint="eastAsia"/>
          <w:kern w:val="2"/>
          <w:sz w:val="32"/>
          <w:szCs w:val="32"/>
        </w:rPr>
        <w:t>经营服务场所消耗的水、电</w:t>
      </w:r>
      <w:r>
        <w:rPr>
          <w:rFonts w:ascii="仿宋_GB2312" w:eastAsia="仿宋_GB2312" w:cs="Times New Roman" w:hint="eastAsia"/>
          <w:kern w:val="2"/>
          <w:sz w:val="32"/>
          <w:szCs w:val="32"/>
        </w:rPr>
        <w:t>、气</w:t>
      </w:r>
      <w:r w:rsidRPr="00311F0B">
        <w:rPr>
          <w:rFonts w:ascii="仿宋_GB2312" w:eastAsia="仿宋_GB2312" w:cs="Times New Roman" w:hint="eastAsia"/>
          <w:kern w:val="2"/>
          <w:sz w:val="32"/>
          <w:szCs w:val="32"/>
        </w:rPr>
        <w:t>等费用，分摊相关卫生服务费用。</w:t>
      </w:r>
    </w:p>
    <w:p w:rsidR="00F63D18" w:rsidRPr="00311F0B"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6、接受医院</w:t>
      </w:r>
      <w:r w:rsidRPr="00311F0B">
        <w:rPr>
          <w:rFonts w:ascii="仿宋_GB2312" w:eastAsia="仿宋_GB2312" w:cs="Times New Roman" w:hint="eastAsia"/>
          <w:kern w:val="2"/>
          <w:sz w:val="32"/>
          <w:szCs w:val="32"/>
        </w:rPr>
        <w:t>对环境及餐饮服务人员卫生、食品卫生、服务态度、饭菜质量及价格等进行的监督、检查、民意测评。</w:t>
      </w:r>
    </w:p>
    <w:p w:rsidR="00F63D18" w:rsidRPr="00311F0B"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7、承租方在合同</w:t>
      </w:r>
      <w:r w:rsidRPr="00311F0B">
        <w:rPr>
          <w:rFonts w:ascii="仿宋_GB2312" w:eastAsia="仿宋_GB2312" w:cs="Times New Roman" w:hint="eastAsia"/>
          <w:kern w:val="2"/>
          <w:sz w:val="32"/>
          <w:szCs w:val="32"/>
        </w:rPr>
        <w:t>期内必须自主经营、自负盈亏，不得转租、转包，未经</w:t>
      </w:r>
      <w:r>
        <w:rPr>
          <w:rFonts w:ascii="仿宋_GB2312" w:eastAsia="仿宋_GB2312" w:cs="Times New Roman" w:hint="eastAsia"/>
          <w:kern w:val="2"/>
          <w:sz w:val="32"/>
          <w:szCs w:val="32"/>
        </w:rPr>
        <w:t>招标</w:t>
      </w:r>
      <w:r w:rsidRPr="00311F0B">
        <w:rPr>
          <w:rFonts w:ascii="仿宋_GB2312" w:eastAsia="仿宋_GB2312" w:cs="Times New Roman" w:hint="eastAsia"/>
          <w:kern w:val="2"/>
          <w:sz w:val="32"/>
          <w:szCs w:val="32"/>
        </w:rPr>
        <w:t>单位许可不得擅自改造承包的餐厅。</w:t>
      </w:r>
    </w:p>
    <w:p w:rsidR="00F63D18" w:rsidRPr="00311F0B"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8、承租方需承担</w:t>
      </w:r>
      <w:r w:rsidRPr="00311F0B">
        <w:rPr>
          <w:rFonts w:ascii="仿宋_GB2312" w:eastAsia="仿宋_GB2312" w:cs="Times New Roman" w:hint="eastAsia"/>
          <w:kern w:val="2"/>
          <w:sz w:val="32"/>
          <w:szCs w:val="32"/>
        </w:rPr>
        <w:t>所聘用员工的工资、奖金、缴纳各种保险、以及劳保、卫生福利用品</w:t>
      </w:r>
      <w:r>
        <w:rPr>
          <w:rFonts w:ascii="仿宋_GB2312" w:eastAsia="仿宋_GB2312" w:cs="Times New Roman" w:hint="eastAsia"/>
          <w:kern w:val="2"/>
          <w:sz w:val="32"/>
          <w:szCs w:val="32"/>
        </w:rPr>
        <w:t>等费用</w:t>
      </w:r>
      <w:r w:rsidRPr="00311F0B">
        <w:rPr>
          <w:rFonts w:ascii="仿宋_GB2312" w:eastAsia="仿宋_GB2312" w:cs="Times New Roman" w:hint="eastAsia"/>
          <w:kern w:val="2"/>
          <w:sz w:val="32"/>
          <w:szCs w:val="32"/>
        </w:rPr>
        <w:t>。</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Pr>
          <w:rFonts w:ascii="仿宋_GB2312" w:eastAsia="仿宋_GB2312" w:cs="Times New Roman" w:hint="eastAsia"/>
          <w:kern w:val="2"/>
          <w:sz w:val="32"/>
          <w:szCs w:val="32"/>
        </w:rPr>
        <w:lastRenderedPageBreak/>
        <w:t>9、承租方</w:t>
      </w:r>
      <w:r w:rsidRPr="00AA2C62">
        <w:rPr>
          <w:rFonts w:ascii="仿宋_GB2312" w:eastAsia="仿宋_GB2312" w:cs="Times New Roman" w:hint="eastAsia"/>
          <w:kern w:val="2"/>
          <w:sz w:val="32"/>
          <w:szCs w:val="32"/>
        </w:rPr>
        <w:t>需安全</w:t>
      </w:r>
      <w:r w:rsidRPr="00487852">
        <w:rPr>
          <w:rFonts w:ascii="仿宋" w:eastAsia="仿宋" w:hAnsi="仿宋" w:cs="Helvetica" w:hint="eastAsia"/>
          <w:color w:val="333333"/>
          <w:sz w:val="28"/>
          <w:szCs w:val="28"/>
        </w:rPr>
        <w:t>文</w:t>
      </w:r>
      <w:r w:rsidRPr="00311F0B">
        <w:rPr>
          <w:rFonts w:ascii="仿宋_GB2312" w:eastAsia="仿宋_GB2312" w:cs="Times New Roman" w:hint="eastAsia"/>
          <w:kern w:val="2"/>
          <w:sz w:val="32"/>
          <w:szCs w:val="32"/>
        </w:rPr>
        <w:t>明生产，</w:t>
      </w:r>
      <w:r>
        <w:rPr>
          <w:rFonts w:ascii="仿宋_GB2312" w:eastAsia="仿宋_GB2312" w:cs="Times New Roman" w:hint="eastAsia"/>
          <w:kern w:val="2"/>
          <w:sz w:val="32"/>
          <w:szCs w:val="32"/>
        </w:rPr>
        <w:t>油烟、厨余垃圾等排放符合环保要求，</w:t>
      </w:r>
      <w:r w:rsidRPr="00311F0B">
        <w:rPr>
          <w:rFonts w:ascii="仿宋_GB2312" w:eastAsia="仿宋_GB2312" w:cs="Times New Roman" w:hint="eastAsia"/>
          <w:kern w:val="2"/>
          <w:sz w:val="32"/>
          <w:szCs w:val="32"/>
        </w:rPr>
        <w:t>在工作期间降低噪音，照顾周边居民的休息，确保无责任事故。</w:t>
      </w:r>
    </w:p>
    <w:p w:rsidR="00F63D18" w:rsidRPr="008A5A6C"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10</w:t>
      </w:r>
      <w:r w:rsidRPr="008A5A6C">
        <w:rPr>
          <w:rFonts w:ascii="仿宋_GB2312" w:eastAsia="仿宋_GB2312" w:cs="Times New Roman" w:hint="eastAsia"/>
          <w:kern w:val="2"/>
          <w:sz w:val="32"/>
          <w:szCs w:val="32"/>
        </w:rPr>
        <w:t>、依据大渡口区当地</w:t>
      </w:r>
      <w:r w:rsidRPr="008A5A6C">
        <w:rPr>
          <w:rFonts w:ascii="仿宋_GB2312" w:eastAsia="仿宋_GB2312" w:cs="Times New Roman"/>
          <w:kern w:val="2"/>
          <w:sz w:val="32"/>
          <w:szCs w:val="32"/>
        </w:rPr>
        <w:t>2019</w:t>
      </w:r>
      <w:r w:rsidRPr="008A5A6C">
        <w:rPr>
          <w:rFonts w:ascii="仿宋_GB2312" w:eastAsia="仿宋_GB2312" w:cs="Times New Roman" w:hint="eastAsia"/>
          <w:kern w:val="2"/>
          <w:sz w:val="32"/>
          <w:szCs w:val="32"/>
        </w:rPr>
        <w:t>年</w:t>
      </w:r>
      <w:r>
        <w:rPr>
          <w:rFonts w:ascii="仿宋_GB2312" w:eastAsia="仿宋_GB2312" w:cs="Times New Roman" w:hint="eastAsia"/>
          <w:kern w:val="2"/>
          <w:sz w:val="32"/>
          <w:szCs w:val="32"/>
        </w:rPr>
        <w:t>9</w:t>
      </w:r>
      <w:r w:rsidRPr="008A5A6C">
        <w:rPr>
          <w:rFonts w:ascii="仿宋_GB2312" w:eastAsia="仿宋_GB2312" w:cs="Times New Roman" w:hint="eastAsia"/>
          <w:kern w:val="2"/>
          <w:sz w:val="32"/>
          <w:szCs w:val="32"/>
        </w:rPr>
        <w:t>月份市场菜价，递交常规菜</w:t>
      </w:r>
      <w:r w:rsidRPr="008A5A6C">
        <w:rPr>
          <w:rFonts w:ascii="仿宋_GB2312" w:eastAsia="仿宋_GB2312" w:cs="Times New Roman"/>
          <w:kern w:val="2"/>
          <w:sz w:val="32"/>
          <w:szCs w:val="32"/>
        </w:rPr>
        <w:t>10</w:t>
      </w:r>
      <w:r w:rsidRPr="008A5A6C">
        <w:rPr>
          <w:rFonts w:ascii="仿宋_GB2312" w:eastAsia="仿宋_GB2312" w:cs="Times New Roman" w:hint="eastAsia"/>
          <w:kern w:val="2"/>
          <w:sz w:val="32"/>
          <w:szCs w:val="32"/>
        </w:rPr>
        <w:t>种的名单及价格，替换菜</w:t>
      </w:r>
      <w:r w:rsidRPr="008A5A6C">
        <w:rPr>
          <w:rFonts w:ascii="仿宋_GB2312" w:eastAsia="仿宋_GB2312" w:cs="Times New Roman"/>
          <w:kern w:val="2"/>
          <w:sz w:val="32"/>
          <w:szCs w:val="32"/>
        </w:rPr>
        <w:t>5</w:t>
      </w:r>
      <w:r w:rsidRPr="008A5A6C">
        <w:rPr>
          <w:rFonts w:ascii="仿宋_GB2312" w:eastAsia="仿宋_GB2312" w:cs="Times New Roman" w:hint="eastAsia"/>
          <w:kern w:val="2"/>
          <w:sz w:val="32"/>
          <w:szCs w:val="32"/>
        </w:rPr>
        <w:t>种的名单及价格，早餐的品种及价格</w:t>
      </w:r>
      <w:r w:rsidRPr="008A5A6C">
        <w:rPr>
          <w:rFonts w:ascii="仿宋_GB2312" w:eastAsia="仿宋_GB2312" w:cs="Times New Roman"/>
          <w:kern w:val="2"/>
          <w:sz w:val="32"/>
          <w:szCs w:val="32"/>
        </w:rPr>
        <w:t>(</w:t>
      </w:r>
      <w:r w:rsidRPr="008A5A6C">
        <w:rPr>
          <w:rFonts w:ascii="仿宋_GB2312" w:eastAsia="仿宋_GB2312" w:cs="Times New Roman" w:hint="eastAsia"/>
          <w:kern w:val="2"/>
          <w:sz w:val="32"/>
          <w:szCs w:val="32"/>
        </w:rPr>
        <w:t>格式自拟</w:t>
      </w:r>
      <w:r w:rsidRPr="008A5A6C">
        <w:rPr>
          <w:rFonts w:ascii="仿宋_GB2312" w:eastAsia="仿宋_GB2312" w:cs="Times New Roman"/>
          <w:kern w:val="2"/>
          <w:sz w:val="32"/>
          <w:szCs w:val="32"/>
        </w:rPr>
        <w:t>)</w:t>
      </w:r>
      <w:r w:rsidRPr="008A5A6C">
        <w:rPr>
          <w:rFonts w:ascii="仿宋_GB2312" w:eastAsia="仿宋_GB2312" w:cs="Times New Roman" w:hint="eastAsia"/>
          <w:kern w:val="2"/>
          <w:sz w:val="32"/>
          <w:szCs w:val="32"/>
        </w:rPr>
        <w:t>。</w:t>
      </w:r>
    </w:p>
    <w:p w:rsidR="00F63D18" w:rsidRPr="00311F0B" w:rsidRDefault="00F63D18" w:rsidP="00F63D18">
      <w:pPr>
        <w:pStyle w:val="a5"/>
        <w:shd w:val="clear" w:color="auto" w:fill="FFFFFF"/>
        <w:spacing w:before="0" w:beforeAutospacing="0" w:after="0" w:afterAutospacing="0" w:line="560" w:lineRule="exact"/>
        <w:ind w:firstLineChars="200" w:firstLine="643"/>
        <w:jc w:val="both"/>
        <w:rPr>
          <w:rFonts w:ascii="仿宋_GB2312" w:eastAsia="仿宋_GB2312" w:cs="Times New Roman"/>
          <w:b/>
          <w:kern w:val="2"/>
          <w:sz w:val="32"/>
          <w:szCs w:val="32"/>
        </w:rPr>
      </w:pPr>
      <w:r w:rsidRPr="00311F0B">
        <w:rPr>
          <w:rFonts w:ascii="仿宋_GB2312" w:eastAsia="仿宋_GB2312" w:cs="Times New Roman" w:hint="eastAsia"/>
          <w:b/>
          <w:kern w:val="2"/>
          <w:sz w:val="32"/>
          <w:szCs w:val="32"/>
        </w:rPr>
        <w:t>三、质量要求</w:t>
      </w:r>
    </w:p>
    <w:p w:rsidR="00F63D18" w:rsidRDefault="00F63D18" w:rsidP="00F63D18">
      <w:pPr>
        <w:pStyle w:val="a5"/>
        <w:shd w:val="clear" w:color="auto" w:fill="FFFFFF"/>
        <w:spacing w:before="0" w:beforeAutospacing="0" w:after="0" w:afterAutospacing="0" w:line="560" w:lineRule="exact"/>
        <w:ind w:firstLineChars="200" w:firstLine="640"/>
        <w:jc w:val="both"/>
        <w:rPr>
          <w:rFonts w:ascii="仿宋_GB2312" w:eastAsia="仿宋_GB2312" w:cs="Times New Roman" w:hint="eastAsia"/>
          <w:kern w:val="2"/>
          <w:sz w:val="32"/>
          <w:szCs w:val="32"/>
        </w:rPr>
      </w:pPr>
      <w:r w:rsidRPr="00311F0B">
        <w:rPr>
          <w:rFonts w:ascii="仿宋_GB2312" w:eastAsia="仿宋_GB2312" w:cs="Times New Roman" w:hint="eastAsia"/>
          <w:kern w:val="2"/>
          <w:sz w:val="32"/>
          <w:szCs w:val="32"/>
        </w:rPr>
        <w:t>1、熟悉并能严格遵守《中华人民共和国食品卫生法》</w:t>
      </w:r>
      <w:r w:rsidRPr="00311F0B">
        <w:rPr>
          <w:rFonts w:ascii="仿宋_GB2312" w:eastAsia="仿宋_GB2312" w:cs="Times New Roman"/>
          <w:kern w:val="2"/>
          <w:sz w:val="32"/>
          <w:szCs w:val="32"/>
        </w:rPr>
        <w:t xml:space="preserve">, </w:t>
      </w:r>
      <w:r w:rsidRPr="00311F0B">
        <w:rPr>
          <w:rFonts w:ascii="仿宋_GB2312" w:eastAsia="仿宋_GB2312" w:cs="Times New Roman" w:hint="eastAsia"/>
          <w:kern w:val="2"/>
          <w:sz w:val="32"/>
          <w:szCs w:val="32"/>
        </w:rPr>
        <w:t>《中华人民共和国食品安全法》，《重庆市食品安全管理办法》</w:t>
      </w:r>
      <w:r w:rsidRPr="00311F0B">
        <w:rPr>
          <w:rFonts w:ascii="仿宋_GB2312" w:eastAsia="仿宋_GB2312" w:cs="Times New Roman"/>
          <w:kern w:val="2"/>
          <w:sz w:val="32"/>
          <w:szCs w:val="32"/>
        </w:rPr>
        <w:t>,</w:t>
      </w:r>
      <w:r w:rsidRPr="00311F0B">
        <w:rPr>
          <w:rFonts w:ascii="仿宋_GB2312" w:eastAsia="仿宋_GB2312" w:cs="Times New Roman" w:hint="eastAsia"/>
          <w:kern w:val="2"/>
          <w:sz w:val="32"/>
          <w:szCs w:val="32"/>
        </w:rPr>
        <w:t>《重庆市食品卫生管理规定》等法律法规要求</w:t>
      </w:r>
      <w:r w:rsidRPr="00311F0B">
        <w:rPr>
          <w:rFonts w:ascii="仿宋_GB2312" w:eastAsia="仿宋_GB2312" w:cs="Times New Roman"/>
          <w:kern w:val="2"/>
          <w:sz w:val="32"/>
          <w:szCs w:val="32"/>
        </w:rPr>
        <w:t>,</w:t>
      </w:r>
      <w:r w:rsidRPr="00311F0B">
        <w:rPr>
          <w:rFonts w:ascii="仿宋_GB2312" w:eastAsia="仿宋_GB2312" w:cs="Times New Roman" w:hint="eastAsia"/>
          <w:kern w:val="2"/>
          <w:sz w:val="32"/>
          <w:szCs w:val="32"/>
        </w:rPr>
        <w:t>不出售不洁、过期、变质、变味食品，杜绝食物中毒事故发生。</w:t>
      </w:r>
    </w:p>
    <w:p w:rsidR="00F63D18" w:rsidRDefault="00F63D18" w:rsidP="00F63D18">
      <w:pPr>
        <w:adjustRightInd w:val="0"/>
        <w:snapToGri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w:t>
      </w:r>
      <w:r w:rsidRPr="00A1325F">
        <w:rPr>
          <w:rFonts w:ascii="仿宋_GB2312" w:eastAsia="仿宋_GB2312" w:hAnsi="宋体" w:hint="eastAsia"/>
          <w:sz w:val="32"/>
          <w:szCs w:val="32"/>
        </w:rPr>
        <w:t>竞标人应承担其编制与递交竞标文件所涉及的一切费用，无论评标结果如何，均由竞标人承担。</w:t>
      </w:r>
    </w:p>
    <w:p w:rsidR="00F63D18" w:rsidRPr="000853CB" w:rsidRDefault="00F63D18" w:rsidP="00F63D18">
      <w:pPr>
        <w:adjustRightInd w:val="0"/>
        <w:snapToGrid w:val="0"/>
        <w:spacing w:line="560" w:lineRule="exact"/>
        <w:ind w:firstLineChars="200" w:firstLine="643"/>
        <w:jc w:val="left"/>
        <w:rPr>
          <w:rFonts w:ascii="仿宋_GB2312" w:eastAsia="仿宋_GB2312" w:hAnsi="宋体" w:hint="eastAsia"/>
          <w:b/>
          <w:sz w:val="32"/>
          <w:szCs w:val="32"/>
        </w:rPr>
      </w:pPr>
      <w:r w:rsidRPr="000853CB">
        <w:rPr>
          <w:rFonts w:ascii="仿宋_GB2312" w:eastAsia="仿宋_GB2312" w:hAnsi="宋体" w:hint="eastAsia"/>
          <w:b/>
          <w:sz w:val="32"/>
          <w:szCs w:val="32"/>
        </w:rPr>
        <w:t>四、报价</w:t>
      </w:r>
    </w:p>
    <w:p w:rsidR="00F63D18" w:rsidRPr="00A1325F" w:rsidRDefault="00F63D18" w:rsidP="00F63D18">
      <w:pPr>
        <w:adjustRightInd w:val="0"/>
        <w:snapToGri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本次竞标有二次报价。</w:t>
      </w:r>
    </w:p>
    <w:p w:rsidR="00F63D18" w:rsidRPr="00A1325F" w:rsidRDefault="00F63D18" w:rsidP="00F63D18">
      <w:pPr>
        <w:spacing w:line="560" w:lineRule="exact"/>
        <w:ind w:firstLineChars="200" w:firstLine="640"/>
        <w:jc w:val="left"/>
        <w:rPr>
          <w:rFonts w:ascii="仿宋_GB2312" w:eastAsia="仿宋_GB2312" w:hAnsi="宋体" w:hint="eastAsia"/>
          <w:sz w:val="32"/>
          <w:szCs w:val="32"/>
        </w:rPr>
      </w:pPr>
      <w:r w:rsidRPr="00A1325F">
        <w:rPr>
          <w:rFonts w:ascii="仿宋_GB2312" w:eastAsia="仿宋_GB2312" w:hAnsi="宋体" w:hint="eastAsia"/>
          <w:sz w:val="32"/>
          <w:szCs w:val="32"/>
        </w:rPr>
        <w:t>备注：</w:t>
      </w:r>
    </w:p>
    <w:p w:rsidR="00F63D18" w:rsidRPr="00A1325F" w:rsidRDefault="00F63D18" w:rsidP="00F63D18">
      <w:pPr>
        <w:spacing w:line="560" w:lineRule="exact"/>
        <w:ind w:firstLineChars="200" w:firstLine="640"/>
        <w:jc w:val="left"/>
        <w:rPr>
          <w:rFonts w:ascii="仿宋_GB2312" w:eastAsia="仿宋_GB2312" w:hAnsi="宋体" w:hint="eastAsia"/>
          <w:sz w:val="32"/>
          <w:szCs w:val="32"/>
        </w:rPr>
      </w:pPr>
      <w:r w:rsidRPr="00A1325F">
        <w:rPr>
          <w:rFonts w:ascii="仿宋_GB2312" w:eastAsia="仿宋_GB2312" w:hAnsi="宋体" w:hint="eastAsia"/>
          <w:sz w:val="32"/>
          <w:szCs w:val="32"/>
        </w:rPr>
        <w:t>1、各竞标人自行进行现场踏勘；</w:t>
      </w:r>
    </w:p>
    <w:p w:rsidR="00F63D18" w:rsidRDefault="00F63D18" w:rsidP="00F63D18">
      <w:pPr>
        <w:spacing w:line="560" w:lineRule="exact"/>
        <w:ind w:firstLineChars="200" w:firstLine="640"/>
        <w:jc w:val="left"/>
        <w:rPr>
          <w:rFonts w:ascii="仿宋_GB2312" w:eastAsia="仿宋_GB2312" w:hAnsi="宋体" w:hint="eastAsia"/>
          <w:sz w:val="32"/>
          <w:szCs w:val="32"/>
        </w:rPr>
      </w:pPr>
      <w:r w:rsidRPr="00A1325F">
        <w:rPr>
          <w:rFonts w:ascii="仿宋_GB2312" w:eastAsia="仿宋_GB2312" w:hAnsi="宋体" w:hint="eastAsia"/>
          <w:sz w:val="32"/>
          <w:szCs w:val="32"/>
        </w:rPr>
        <w:t>2、竞标人报价是该</w:t>
      </w:r>
      <w:r>
        <w:rPr>
          <w:rFonts w:ascii="仿宋_GB2312" w:eastAsia="仿宋_GB2312" w:hAnsi="宋体" w:hint="eastAsia"/>
          <w:sz w:val="32"/>
          <w:szCs w:val="32"/>
        </w:rPr>
        <w:t>门面租赁的</w:t>
      </w:r>
      <w:r w:rsidRPr="00A1325F">
        <w:rPr>
          <w:rFonts w:ascii="仿宋_GB2312" w:eastAsia="仿宋_GB2312" w:hAnsi="宋体" w:hint="eastAsia"/>
          <w:sz w:val="32"/>
          <w:szCs w:val="32"/>
        </w:rPr>
        <w:t>费用</w:t>
      </w:r>
      <w:r>
        <w:rPr>
          <w:rFonts w:ascii="仿宋_GB2312" w:eastAsia="仿宋_GB2312" w:hAnsi="宋体" w:hint="eastAsia"/>
          <w:sz w:val="32"/>
          <w:szCs w:val="32"/>
        </w:rPr>
        <w:t>。</w:t>
      </w:r>
    </w:p>
    <w:p w:rsidR="00F63D18" w:rsidRPr="00A1325F" w:rsidRDefault="00F63D18" w:rsidP="00F63D18">
      <w:pPr>
        <w:spacing w:line="560" w:lineRule="exact"/>
        <w:ind w:firstLineChars="200" w:firstLine="640"/>
        <w:jc w:val="left"/>
        <w:rPr>
          <w:rFonts w:ascii="仿宋_GB2312" w:eastAsia="仿宋_GB2312" w:hAnsi="宋体" w:hint="eastAsia"/>
          <w:sz w:val="32"/>
          <w:szCs w:val="32"/>
        </w:rPr>
      </w:pPr>
      <w:r w:rsidRPr="00A1325F">
        <w:rPr>
          <w:rFonts w:ascii="仿宋_GB2312" w:eastAsia="仿宋_GB2312" w:hAnsi="宋体" w:hint="eastAsia"/>
          <w:sz w:val="32"/>
          <w:szCs w:val="32"/>
        </w:rPr>
        <w:t>3、安全责任由竞标人全权负责，比选人不承担任何安全责任。</w:t>
      </w:r>
    </w:p>
    <w:p w:rsidR="00F63D18" w:rsidRPr="00A1325F" w:rsidRDefault="00F63D18" w:rsidP="00F63D18">
      <w:pPr>
        <w:spacing w:line="560" w:lineRule="exact"/>
        <w:ind w:firstLineChars="200" w:firstLine="640"/>
        <w:jc w:val="left"/>
        <w:rPr>
          <w:rFonts w:ascii="仿宋_GB2312" w:eastAsia="仿宋_GB2312" w:hAnsi="宋体" w:hint="eastAsia"/>
          <w:sz w:val="32"/>
          <w:szCs w:val="32"/>
        </w:rPr>
      </w:pPr>
      <w:r w:rsidRPr="00A1325F">
        <w:rPr>
          <w:rFonts w:ascii="仿宋_GB2312" w:eastAsia="仿宋_GB2312" w:hAnsi="宋体" w:hint="eastAsia"/>
          <w:sz w:val="32"/>
          <w:szCs w:val="32"/>
        </w:rPr>
        <w:t>特别说明：中标后按流程进行合同签订，如不签订，将承担由此引发的一切法律责任。</w:t>
      </w:r>
    </w:p>
    <w:p w:rsidR="00F63D18" w:rsidRPr="00A1325F" w:rsidRDefault="00F63D18" w:rsidP="00F63D18">
      <w:pPr>
        <w:spacing w:line="560" w:lineRule="exact"/>
        <w:ind w:firstLineChars="200" w:firstLine="643"/>
        <w:rPr>
          <w:rFonts w:ascii="仿宋_GB2312" w:eastAsia="仿宋_GB2312" w:hAnsi="宋体" w:hint="eastAsia"/>
          <w:b/>
          <w:sz w:val="32"/>
          <w:szCs w:val="32"/>
        </w:rPr>
      </w:pPr>
      <w:r w:rsidRPr="00A1325F">
        <w:rPr>
          <w:rFonts w:ascii="仿宋_GB2312" w:eastAsia="仿宋_GB2312" w:hAnsi="宋体" w:hint="eastAsia"/>
          <w:b/>
          <w:sz w:val="32"/>
          <w:szCs w:val="32"/>
        </w:rPr>
        <w:t xml:space="preserve">五、开标时间及地点 </w:t>
      </w:r>
    </w:p>
    <w:p w:rsidR="00F63D18" w:rsidRPr="00A1325F" w:rsidRDefault="00F63D18" w:rsidP="00F63D18">
      <w:pPr>
        <w:spacing w:line="560" w:lineRule="exact"/>
        <w:ind w:firstLineChars="250" w:firstLine="800"/>
        <w:rPr>
          <w:rFonts w:ascii="仿宋_GB2312" w:eastAsia="仿宋_GB2312" w:hAnsi="宋体" w:hint="eastAsia"/>
          <w:sz w:val="32"/>
          <w:szCs w:val="32"/>
        </w:rPr>
      </w:pPr>
      <w:r w:rsidRPr="00A1325F">
        <w:rPr>
          <w:rFonts w:ascii="仿宋_GB2312" w:eastAsia="仿宋_GB2312" w:hAnsi="宋体" w:hint="eastAsia"/>
          <w:sz w:val="32"/>
          <w:szCs w:val="32"/>
        </w:rPr>
        <w:t xml:space="preserve">1、开标时间：2019年 </w:t>
      </w:r>
      <w:r>
        <w:rPr>
          <w:rFonts w:ascii="仿宋_GB2312" w:eastAsia="仿宋_GB2312" w:hAnsi="宋体" w:hint="eastAsia"/>
          <w:sz w:val="32"/>
          <w:szCs w:val="32"/>
        </w:rPr>
        <w:t>12</w:t>
      </w:r>
      <w:r w:rsidRPr="00A1325F">
        <w:rPr>
          <w:rFonts w:ascii="仿宋_GB2312" w:eastAsia="仿宋_GB2312" w:hAnsi="宋体" w:hint="eastAsia"/>
          <w:sz w:val="32"/>
          <w:szCs w:val="32"/>
        </w:rPr>
        <w:t>月</w:t>
      </w:r>
      <w:r>
        <w:rPr>
          <w:rFonts w:ascii="仿宋_GB2312" w:eastAsia="仿宋_GB2312" w:hAnsi="宋体" w:hint="eastAsia"/>
          <w:sz w:val="32"/>
          <w:szCs w:val="32"/>
        </w:rPr>
        <w:t>2</w:t>
      </w:r>
      <w:r w:rsidRPr="00A1325F">
        <w:rPr>
          <w:rFonts w:ascii="仿宋_GB2312" w:eastAsia="仿宋_GB2312" w:hAnsi="宋体" w:hint="eastAsia"/>
          <w:sz w:val="32"/>
          <w:szCs w:val="32"/>
        </w:rPr>
        <w:t>日</w:t>
      </w:r>
      <w:r>
        <w:rPr>
          <w:rFonts w:ascii="仿宋_GB2312" w:eastAsia="仿宋_GB2312" w:hAnsi="宋体" w:hint="eastAsia"/>
          <w:sz w:val="32"/>
          <w:szCs w:val="32"/>
        </w:rPr>
        <w:t>上午9:00</w:t>
      </w:r>
      <w:r w:rsidRPr="00A1325F">
        <w:rPr>
          <w:rFonts w:ascii="仿宋_GB2312" w:eastAsia="仿宋_GB2312" w:hAnsi="宋体" w:hint="eastAsia"/>
          <w:sz w:val="32"/>
          <w:szCs w:val="32"/>
        </w:rPr>
        <w:t xml:space="preserve"> 时。 </w:t>
      </w:r>
    </w:p>
    <w:p w:rsidR="00F63D18" w:rsidRPr="00A1325F" w:rsidRDefault="00F63D18" w:rsidP="00F63D18">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 xml:space="preserve"> </w:t>
      </w:r>
      <w:r w:rsidRPr="00A1325F">
        <w:rPr>
          <w:rFonts w:ascii="仿宋_GB2312" w:eastAsia="仿宋_GB2312" w:hAnsi="宋体" w:hint="eastAsia"/>
          <w:sz w:val="32"/>
          <w:szCs w:val="32"/>
        </w:rPr>
        <w:t>2、开标地点：</w:t>
      </w:r>
      <w:r w:rsidRPr="00A1325F">
        <w:rPr>
          <w:rFonts w:ascii="仿宋_GB2312" w:eastAsia="仿宋_GB2312" w:hAnsi="宋体" w:hint="eastAsia"/>
          <w:color w:val="000000"/>
          <w:sz w:val="32"/>
          <w:szCs w:val="32"/>
        </w:rPr>
        <w:t>重钢总医院一会议室</w:t>
      </w:r>
      <w:r w:rsidRPr="00A1325F">
        <w:rPr>
          <w:rFonts w:ascii="仿宋_GB2312" w:eastAsia="仿宋_GB2312" w:hAnsi="宋体" w:hint="eastAsia"/>
          <w:sz w:val="32"/>
          <w:szCs w:val="32"/>
        </w:rPr>
        <w:t xml:space="preserve">        </w:t>
      </w:r>
    </w:p>
    <w:p w:rsidR="00F63D18" w:rsidRPr="00A1325F" w:rsidRDefault="00F63D18" w:rsidP="00F63D18">
      <w:pPr>
        <w:spacing w:line="560" w:lineRule="exact"/>
        <w:ind w:firstLineChars="200" w:firstLine="643"/>
        <w:jc w:val="left"/>
        <w:rPr>
          <w:rFonts w:ascii="仿宋_GB2312" w:eastAsia="仿宋_GB2312" w:hint="eastAsia"/>
          <w:b/>
          <w:color w:val="000000"/>
          <w:sz w:val="32"/>
          <w:szCs w:val="32"/>
        </w:rPr>
      </w:pPr>
      <w:r>
        <w:rPr>
          <w:rFonts w:ascii="仿宋_GB2312" w:eastAsia="仿宋_GB2312" w:hint="eastAsia"/>
          <w:b/>
          <w:color w:val="000000"/>
          <w:sz w:val="32"/>
          <w:szCs w:val="32"/>
        </w:rPr>
        <w:t>六</w:t>
      </w:r>
      <w:r w:rsidRPr="00A1325F">
        <w:rPr>
          <w:rFonts w:ascii="仿宋_GB2312" w:eastAsia="仿宋_GB2312" w:hint="eastAsia"/>
          <w:b/>
          <w:color w:val="000000"/>
          <w:sz w:val="32"/>
          <w:szCs w:val="32"/>
        </w:rPr>
        <w:t xml:space="preserve">、 </w:t>
      </w:r>
      <w:r w:rsidRPr="00A1325F">
        <w:rPr>
          <w:rFonts w:ascii="仿宋_GB2312" w:eastAsia="仿宋_GB2312" w:hAnsi="宋体" w:cs="宋体" w:hint="eastAsia"/>
          <w:b/>
          <w:bCs/>
          <w:color w:val="000000"/>
          <w:kern w:val="0"/>
          <w:sz w:val="32"/>
          <w:szCs w:val="32"/>
        </w:rPr>
        <w:t>竞标文件的递交</w:t>
      </w:r>
    </w:p>
    <w:p w:rsidR="00F63D18" w:rsidRPr="00A1325F" w:rsidRDefault="00F63D18" w:rsidP="00F63D18">
      <w:pPr>
        <w:spacing w:line="560" w:lineRule="exact"/>
        <w:ind w:firstLineChars="200" w:firstLine="640"/>
        <w:jc w:val="left"/>
        <w:rPr>
          <w:rFonts w:ascii="仿宋_GB2312" w:eastAsia="仿宋_GB2312" w:hAnsi="宋体" w:cs="宋体" w:hint="eastAsia"/>
          <w:color w:val="000000"/>
          <w:kern w:val="0"/>
          <w:sz w:val="32"/>
          <w:szCs w:val="32"/>
        </w:rPr>
      </w:pPr>
      <w:r w:rsidRPr="00A1325F">
        <w:rPr>
          <w:rFonts w:ascii="仿宋_GB2312" w:eastAsia="仿宋_GB2312" w:hAnsi="宋体" w:cs="宋体" w:hint="eastAsia"/>
          <w:color w:val="000000"/>
          <w:kern w:val="0"/>
          <w:sz w:val="32"/>
          <w:szCs w:val="32"/>
        </w:rPr>
        <w:t>递交截止</w:t>
      </w:r>
      <w:hyperlink r:id="rId6" w:history="1">
        <w:r w:rsidRPr="00A1325F">
          <w:rPr>
            <w:rFonts w:ascii="仿宋_GB2312" w:eastAsia="仿宋_GB2312" w:hAnsi="宋体" w:cs="宋体" w:hint="eastAsia"/>
            <w:color w:val="000000"/>
            <w:kern w:val="0"/>
            <w:sz w:val="32"/>
            <w:szCs w:val="32"/>
          </w:rPr>
          <w:t>时间</w:t>
        </w:r>
      </w:hyperlink>
      <w:r w:rsidRPr="00A1325F">
        <w:rPr>
          <w:rFonts w:ascii="仿宋_GB2312" w:eastAsia="仿宋_GB2312" w:hAnsi="宋体" w:cs="宋体" w:hint="eastAsia"/>
          <w:color w:val="000000"/>
          <w:kern w:val="0"/>
          <w:sz w:val="32"/>
          <w:szCs w:val="32"/>
        </w:rPr>
        <w:t>：竞标</w:t>
      </w:r>
      <w:hyperlink r:id="rId7" w:history="1">
        <w:r w:rsidRPr="00A1325F">
          <w:rPr>
            <w:rFonts w:ascii="仿宋_GB2312" w:eastAsia="仿宋_GB2312" w:hAnsi="宋体" w:cs="宋体" w:hint="eastAsia"/>
            <w:color w:val="000000"/>
            <w:kern w:val="0"/>
            <w:sz w:val="32"/>
            <w:szCs w:val="32"/>
          </w:rPr>
          <w:t>文件</w:t>
        </w:r>
      </w:hyperlink>
      <w:r w:rsidRPr="00A1325F">
        <w:rPr>
          <w:rFonts w:ascii="仿宋_GB2312" w:eastAsia="仿宋_GB2312" w:hAnsi="宋体" w:cs="宋体" w:hint="eastAsia"/>
          <w:color w:val="000000"/>
          <w:kern w:val="0"/>
          <w:sz w:val="32"/>
          <w:szCs w:val="32"/>
        </w:rPr>
        <w:t>必须在</w:t>
      </w:r>
      <w:r w:rsidRPr="00A1325F">
        <w:rPr>
          <w:rFonts w:ascii="仿宋_GB2312" w:eastAsia="仿宋_GB2312" w:hint="eastAsia"/>
          <w:color w:val="000000"/>
          <w:sz w:val="32"/>
          <w:szCs w:val="32"/>
        </w:rPr>
        <w:t>2019年</w:t>
      </w:r>
      <w:r>
        <w:rPr>
          <w:rFonts w:ascii="仿宋_GB2312" w:eastAsia="仿宋_GB2312" w:hint="eastAsia"/>
          <w:color w:val="000000"/>
          <w:sz w:val="32"/>
          <w:szCs w:val="32"/>
        </w:rPr>
        <w:t>12</w:t>
      </w:r>
      <w:r w:rsidRPr="00A1325F">
        <w:rPr>
          <w:rFonts w:ascii="仿宋_GB2312" w:eastAsia="仿宋_GB2312" w:hint="eastAsia"/>
          <w:color w:val="000000"/>
          <w:sz w:val="32"/>
          <w:szCs w:val="32"/>
        </w:rPr>
        <w:t>月</w:t>
      </w:r>
      <w:r>
        <w:rPr>
          <w:rFonts w:ascii="仿宋_GB2312" w:eastAsia="仿宋_GB2312" w:hint="eastAsia"/>
          <w:color w:val="000000"/>
          <w:sz w:val="32"/>
          <w:szCs w:val="32"/>
        </w:rPr>
        <w:t xml:space="preserve">2 </w:t>
      </w:r>
      <w:r w:rsidRPr="00A1325F">
        <w:rPr>
          <w:rFonts w:ascii="仿宋_GB2312" w:eastAsia="仿宋_GB2312" w:hint="eastAsia"/>
          <w:color w:val="000000"/>
          <w:sz w:val="32"/>
          <w:szCs w:val="32"/>
        </w:rPr>
        <w:t>日</w:t>
      </w:r>
      <w:r>
        <w:rPr>
          <w:rFonts w:ascii="仿宋_GB2312" w:eastAsia="仿宋_GB2312" w:hint="eastAsia"/>
          <w:color w:val="000000"/>
          <w:sz w:val="32"/>
          <w:szCs w:val="32"/>
        </w:rPr>
        <w:t xml:space="preserve">上午9:00 </w:t>
      </w:r>
      <w:r w:rsidRPr="00A1325F">
        <w:rPr>
          <w:rFonts w:ascii="仿宋_GB2312" w:eastAsia="仿宋_GB2312" w:hAnsi="宋体" w:cs="宋体" w:hint="eastAsia"/>
          <w:color w:val="000000"/>
          <w:kern w:val="0"/>
          <w:sz w:val="32"/>
          <w:szCs w:val="32"/>
        </w:rPr>
        <w:t>前送达重钢总医院一会议室。</w:t>
      </w:r>
    </w:p>
    <w:p w:rsidR="00F63D18" w:rsidRPr="00794A68" w:rsidRDefault="00F63D18" w:rsidP="00F63D18">
      <w:pPr>
        <w:widowControl/>
        <w:spacing w:line="560" w:lineRule="exact"/>
        <w:ind w:firstLineChars="200" w:firstLine="643"/>
        <w:jc w:val="left"/>
        <w:rPr>
          <w:rFonts w:ascii="仿宋_GB2312" w:eastAsia="仿宋_GB2312" w:hAnsi="宋体" w:cs="宋体" w:hint="eastAsia"/>
          <w:b/>
          <w:bCs/>
          <w:kern w:val="0"/>
          <w:sz w:val="32"/>
          <w:szCs w:val="32"/>
        </w:rPr>
      </w:pPr>
      <w:r>
        <w:rPr>
          <w:rFonts w:ascii="仿宋_GB2312" w:eastAsia="仿宋_GB2312" w:hAnsi="宋体" w:cs="宋体" w:hint="eastAsia"/>
          <w:b/>
          <w:bCs/>
          <w:kern w:val="0"/>
          <w:sz w:val="32"/>
          <w:szCs w:val="32"/>
        </w:rPr>
        <w:t>七</w:t>
      </w:r>
      <w:r w:rsidRPr="00794A68">
        <w:rPr>
          <w:rFonts w:ascii="仿宋_GB2312" w:eastAsia="仿宋_GB2312" w:hAnsi="宋体" w:cs="宋体" w:hint="eastAsia"/>
          <w:b/>
          <w:bCs/>
          <w:kern w:val="0"/>
          <w:sz w:val="32"/>
          <w:szCs w:val="32"/>
        </w:rPr>
        <w:t>、评标</w:t>
      </w:r>
    </w:p>
    <w:p w:rsidR="00F63D18" w:rsidRPr="00794A6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sidRPr="00794A68">
        <w:rPr>
          <w:rFonts w:ascii="仿宋_GB2312" w:eastAsia="仿宋_GB2312" w:hAnsi="宋体" w:cs="宋体" w:hint="eastAsia"/>
          <w:bCs/>
          <w:kern w:val="0"/>
          <w:sz w:val="32"/>
          <w:szCs w:val="32"/>
        </w:rPr>
        <w:t>（一）评标原则</w:t>
      </w: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sidRPr="00794A68">
        <w:rPr>
          <w:rFonts w:ascii="仿宋_GB2312" w:eastAsia="仿宋_GB2312" w:hAnsi="宋体" w:cs="宋体" w:hint="eastAsia"/>
          <w:kern w:val="0"/>
          <w:sz w:val="32"/>
          <w:szCs w:val="32"/>
        </w:rPr>
        <w:t>1、评标组织：由医院院领导、</w:t>
      </w:r>
      <w:r>
        <w:rPr>
          <w:rFonts w:ascii="仿宋_GB2312" w:eastAsia="仿宋_GB2312" w:hAnsi="宋体" w:cs="宋体" w:hint="eastAsia"/>
          <w:kern w:val="0"/>
          <w:sz w:val="32"/>
          <w:szCs w:val="32"/>
        </w:rPr>
        <w:t>社区事业部</w:t>
      </w:r>
      <w:r w:rsidRPr="00794A68">
        <w:rPr>
          <w:rFonts w:ascii="仿宋_GB2312" w:eastAsia="仿宋_GB2312" w:hAnsi="宋体" w:cs="宋体" w:hint="eastAsia"/>
          <w:kern w:val="0"/>
          <w:sz w:val="32"/>
          <w:szCs w:val="32"/>
        </w:rPr>
        <w:t>、</w:t>
      </w:r>
      <w:r w:rsidRPr="00A30AB7">
        <w:rPr>
          <w:rFonts w:ascii="仿宋_GB2312" w:eastAsia="仿宋_GB2312" w:hAnsi="宋体" w:cs="宋体" w:hint="eastAsia"/>
          <w:kern w:val="0"/>
          <w:sz w:val="32"/>
          <w:szCs w:val="32"/>
        </w:rPr>
        <w:t>敬老院</w:t>
      </w:r>
      <w:r>
        <w:rPr>
          <w:rFonts w:ascii="仿宋_GB2312" w:eastAsia="仿宋_GB2312" w:hAnsi="宋体" w:cs="宋体" w:hint="eastAsia"/>
          <w:kern w:val="0"/>
          <w:sz w:val="32"/>
          <w:szCs w:val="32"/>
        </w:rPr>
        <w:t>、食堂、</w:t>
      </w:r>
      <w:r w:rsidRPr="00794A68">
        <w:rPr>
          <w:rFonts w:ascii="仿宋_GB2312" w:eastAsia="仿宋_GB2312" w:hAnsi="宋体" w:cs="宋体" w:hint="eastAsia"/>
          <w:kern w:val="0"/>
          <w:sz w:val="32"/>
          <w:szCs w:val="32"/>
        </w:rPr>
        <w:t>后勤科、财务科、招标办</w:t>
      </w:r>
      <w:r w:rsidRPr="00A30AB7">
        <w:rPr>
          <w:rFonts w:ascii="仿宋_GB2312" w:eastAsia="仿宋_GB2312" w:hAnsi="宋体" w:cs="宋体" w:hint="eastAsia"/>
          <w:kern w:val="0"/>
          <w:sz w:val="32"/>
          <w:szCs w:val="32"/>
        </w:rPr>
        <w:t>共同组成评价小组，纪检监</w:t>
      </w:r>
      <w:r>
        <w:rPr>
          <w:rFonts w:ascii="仿宋_GB2312" w:eastAsia="仿宋_GB2312" w:hAnsi="宋体" w:hint="eastAsia"/>
          <w:sz w:val="32"/>
          <w:szCs w:val="32"/>
        </w:rPr>
        <w:t>察审计室</w:t>
      </w:r>
      <w:r w:rsidRPr="00794A68">
        <w:rPr>
          <w:rFonts w:ascii="仿宋_GB2312" w:eastAsia="仿宋_GB2312" w:hAnsi="宋体" w:hint="eastAsia"/>
          <w:sz w:val="32"/>
          <w:szCs w:val="32"/>
        </w:rPr>
        <w:t>对全过程进行监督</w:t>
      </w:r>
      <w:r w:rsidRPr="00794A68">
        <w:rPr>
          <w:rFonts w:ascii="仿宋_GB2312" w:eastAsia="仿宋_GB2312" w:hAnsi="宋体" w:cs="宋体" w:hint="eastAsia"/>
          <w:kern w:val="0"/>
          <w:sz w:val="32"/>
          <w:szCs w:val="32"/>
        </w:rPr>
        <w:t>。</w:t>
      </w: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r w:rsidRPr="00794A68">
        <w:rPr>
          <w:rFonts w:ascii="仿宋_GB2312" w:eastAsia="仿宋_GB2312" w:hAnsi="宋体" w:cs="宋体" w:hint="eastAsia"/>
          <w:kern w:val="0"/>
          <w:sz w:val="32"/>
          <w:szCs w:val="32"/>
        </w:rPr>
        <w:t>评标原则：本着“公平、公正、科学、择优”的原则</w:t>
      </w:r>
      <w:r>
        <w:rPr>
          <w:rFonts w:ascii="仿宋_GB2312" w:eastAsia="仿宋_GB2312" w:hAnsi="宋体" w:cs="宋体" w:hint="eastAsia"/>
          <w:kern w:val="0"/>
          <w:sz w:val="32"/>
          <w:szCs w:val="32"/>
        </w:rPr>
        <w:t>并按招租公告文件要求和条件进行评价。</w:t>
      </w: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（二）评标办法</w:t>
      </w: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评标办法采用综合评估法，由评标小组根据投标单位编制的投标书内容，通过对相关资质进行审核，最后招标人根据竞标人的投标价格（70分），以最高价为最优价，与最优价相比，每不足1%扣0.5分，扣完为止；预计建设投入费用、服务方案和菜品品类及价格优势体现分（30分）。通过综合评比确定中标候选单位。</w:t>
      </w: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p>
    <w:p w:rsidR="00F63D18" w:rsidRDefault="00F63D18" w:rsidP="00F63D18">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本次投标联系地址：重钢总医院后勤科</w:t>
      </w:r>
    </w:p>
    <w:p w:rsidR="00F63D18" w:rsidRDefault="00F63D18" w:rsidP="00F63D18">
      <w:pPr>
        <w:spacing w:line="560" w:lineRule="exact"/>
        <w:ind w:firstLineChars="200" w:firstLine="640"/>
        <w:rPr>
          <w:rFonts w:ascii="仿宋_GB2312" w:eastAsia="仿宋_GB2312" w:hAnsi="宋体" w:cs="宋体" w:hint="eastAsia"/>
          <w:kern w:val="0"/>
          <w:sz w:val="32"/>
          <w:szCs w:val="32"/>
        </w:rPr>
      </w:pPr>
      <w:r w:rsidRPr="00567C89">
        <w:rPr>
          <w:rFonts w:ascii="仿宋_GB2312" w:eastAsia="仿宋_GB2312" w:hAnsi="宋体" w:cs="宋体" w:hint="eastAsia"/>
          <w:kern w:val="0"/>
          <w:sz w:val="32"/>
          <w:szCs w:val="32"/>
        </w:rPr>
        <w:t>联系人</w:t>
      </w:r>
      <w:r>
        <w:rPr>
          <w:rFonts w:ascii="仿宋_GB2312" w:eastAsia="仿宋_GB2312" w:hAnsi="宋体" w:cs="宋体" w:hint="eastAsia"/>
          <w:kern w:val="0"/>
          <w:sz w:val="32"/>
          <w:szCs w:val="32"/>
        </w:rPr>
        <w:t>：</w:t>
      </w:r>
      <w:r w:rsidRPr="00567C89">
        <w:rPr>
          <w:rFonts w:ascii="仿宋_GB2312" w:eastAsia="仿宋_GB2312" w:hAnsi="宋体" w:cs="宋体" w:hint="eastAsia"/>
          <w:kern w:val="0"/>
          <w:sz w:val="32"/>
          <w:szCs w:val="32"/>
        </w:rPr>
        <w:t>朱默黎</w:t>
      </w:r>
      <w:r>
        <w:rPr>
          <w:rFonts w:ascii="仿宋_GB2312" w:eastAsia="仿宋_GB2312" w:hAnsi="宋体" w:cs="宋体" w:hint="eastAsia"/>
          <w:kern w:val="0"/>
          <w:sz w:val="32"/>
          <w:szCs w:val="32"/>
        </w:rPr>
        <w:t xml:space="preserve">           电话：</w:t>
      </w:r>
      <w:r w:rsidRPr="00567C89">
        <w:rPr>
          <w:rFonts w:ascii="仿宋_GB2312" w:eastAsia="仿宋_GB2312" w:hAnsi="宋体" w:cs="宋体" w:hint="eastAsia"/>
          <w:kern w:val="0"/>
          <w:sz w:val="32"/>
          <w:szCs w:val="32"/>
        </w:rPr>
        <w:t>68877307</w:t>
      </w:r>
    </w:p>
    <w:p w:rsidR="00F63D18" w:rsidRDefault="00F63D18" w:rsidP="00F63D18">
      <w:pPr>
        <w:spacing w:line="560" w:lineRule="exact"/>
        <w:ind w:firstLineChars="250" w:firstLine="800"/>
        <w:jc w:val="right"/>
        <w:rPr>
          <w:rFonts w:ascii="仿宋_GB2312" w:eastAsia="仿宋_GB2312" w:hAnsi="宋体" w:cs="宋体" w:hint="eastAsia"/>
          <w:kern w:val="0"/>
          <w:sz w:val="32"/>
          <w:szCs w:val="32"/>
        </w:rPr>
      </w:pPr>
    </w:p>
    <w:p w:rsidR="00F63D18" w:rsidRDefault="00F63D18" w:rsidP="00F63D18">
      <w:pPr>
        <w:spacing w:line="560" w:lineRule="exact"/>
        <w:ind w:firstLineChars="250" w:firstLine="800"/>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重钢总医院</w:t>
      </w:r>
    </w:p>
    <w:p w:rsidR="00132BE0" w:rsidRDefault="00F63D18" w:rsidP="00F63D18">
      <w:pPr>
        <w:spacing w:line="560" w:lineRule="exact"/>
        <w:ind w:firstLineChars="250" w:firstLine="800"/>
        <w:jc w:val="right"/>
      </w:pPr>
      <w:r>
        <w:rPr>
          <w:rFonts w:ascii="仿宋_GB2312" w:eastAsia="仿宋_GB2312" w:hAnsi="宋体" w:cs="宋体" w:hint="eastAsia"/>
          <w:kern w:val="0"/>
          <w:sz w:val="32"/>
          <w:szCs w:val="32"/>
        </w:rPr>
        <w:t>2019年11月25日</w:t>
      </w:r>
    </w:p>
    <w:sectPr w:rsidR="00132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BE0" w:rsidRDefault="00132BE0" w:rsidP="00F63D18">
      <w:r>
        <w:separator/>
      </w:r>
    </w:p>
  </w:endnote>
  <w:endnote w:type="continuationSeparator" w:id="1">
    <w:p w:rsidR="00132BE0" w:rsidRDefault="00132BE0" w:rsidP="00F63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BE0" w:rsidRDefault="00132BE0" w:rsidP="00F63D18">
      <w:r>
        <w:separator/>
      </w:r>
    </w:p>
  </w:footnote>
  <w:footnote w:type="continuationSeparator" w:id="1">
    <w:p w:rsidR="00132BE0" w:rsidRDefault="00132BE0" w:rsidP="00F63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D18"/>
    <w:rsid w:val="00132BE0"/>
    <w:rsid w:val="00F63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3D18"/>
    <w:rPr>
      <w:sz w:val="18"/>
      <w:szCs w:val="18"/>
    </w:rPr>
  </w:style>
  <w:style w:type="paragraph" w:styleId="a4">
    <w:name w:val="footer"/>
    <w:basedOn w:val="a"/>
    <w:link w:val="Char0"/>
    <w:uiPriority w:val="99"/>
    <w:semiHidden/>
    <w:unhideWhenUsed/>
    <w:rsid w:val="00F63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3D18"/>
    <w:rPr>
      <w:sz w:val="18"/>
      <w:szCs w:val="18"/>
    </w:rPr>
  </w:style>
  <w:style w:type="paragraph" w:styleId="a5">
    <w:name w:val="Normal (Web)"/>
    <w:basedOn w:val="a"/>
    <w:rsid w:val="00F63D1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cry.org/search.php?searchword=%E6%96%87%E4%BB%B6&amp;searchty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ry.org/search.php?searchword=%E6%97%B6%E9%97%B4&amp;searchtyp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1727</Characters>
  <Application>Microsoft Office Word</Application>
  <DocSecurity>0</DocSecurity>
  <Lines>14</Lines>
  <Paragraphs>4</Paragraphs>
  <ScaleCrop>false</ScaleCrop>
  <Company>微软中国</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2019-11-25T09:49:00Z</dcterms:created>
  <dcterms:modified xsi:type="dcterms:W3CDTF">2019-11-25T09:50:00Z</dcterms:modified>
</cp:coreProperties>
</file>