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93" w:rsidRPr="00AE0E8B" w:rsidRDefault="006B5093" w:rsidP="00AE0E8B">
      <w:pPr>
        <w:spacing w:line="400" w:lineRule="exact"/>
        <w:ind w:firstLineChars="200" w:firstLine="422"/>
        <w:jc w:val="left"/>
        <w:rPr>
          <w:rFonts w:asciiTheme="minorEastAsia" w:eastAsiaTheme="minorEastAsia" w:hAnsiTheme="minorEastAsia"/>
          <w:b/>
          <w:bCs/>
          <w:color w:val="000000"/>
          <w:szCs w:val="21"/>
        </w:rPr>
      </w:pPr>
    </w:p>
    <w:p w:rsidR="006B5093" w:rsidRPr="00AE0E8B"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996909" w:rsidRPr="00AE0E8B" w:rsidRDefault="00996909" w:rsidP="00AE0E8B">
      <w:pPr>
        <w:widowControl/>
        <w:spacing w:line="400" w:lineRule="exact"/>
        <w:ind w:firstLineChars="200" w:firstLine="422"/>
        <w:jc w:val="center"/>
        <w:rPr>
          <w:rFonts w:asciiTheme="minorEastAsia" w:eastAsiaTheme="minorEastAsia" w:hAnsiTheme="minorEastAsia"/>
          <w:b/>
          <w:bCs/>
          <w:color w:val="000000"/>
          <w:szCs w:val="21"/>
        </w:rPr>
      </w:pPr>
    </w:p>
    <w:p w:rsidR="006B5093" w:rsidRDefault="006B5093" w:rsidP="00AE0E8B">
      <w:pPr>
        <w:widowControl/>
        <w:spacing w:line="400" w:lineRule="exact"/>
        <w:ind w:firstLineChars="200" w:firstLine="422"/>
        <w:jc w:val="center"/>
        <w:rPr>
          <w:rFonts w:asciiTheme="minorEastAsia" w:eastAsiaTheme="minorEastAsia" w:hAnsiTheme="minorEastAsia"/>
          <w:b/>
          <w:bCs/>
          <w:color w:val="000000"/>
          <w:szCs w:val="21"/>
        </w:rPr>
      </w:pPr>
    </w:p>
    <w:p w:rsidR="00052984" w:rsidRPr="00AE0E8B" w:rsidRDefault="00052984" w:rsidP="00AE0E8B">
      <w:pPr>
        <w:widowControl/>
        <w:spacing w:line="400" w:lineRule="exact"/>
        <w:ind w:firstLineChars="200" w:firstLine="422"/>
        <w:jc w:val="center"/>
        <w:rPr>
          <w:rFonts w:asciiTheme="minorEastAsia" w:eastAsiaTheme="minorEastAsia" w:hAnsiTheme="minorEastAsia"/>
          <w:b/>
          <w:bCs/>
          <w:color w:val="000000"/>
          <w:szCs w:val="21"/>
        </w:rPr>
      </w:pPr>
    </w:p>
    <w:p w:rsidR="00393438" w:rsidRDefault="00393438" w:rsidP="00052984">
      <w:pPr>
        <w:spacing w:line="400" w:lineRule="exact"/>
        <w:ind w:firstLineChars="200" w:firstLine="643"/>
        <w:jc w:val="center"/>
        <w:rPr>
          <w:rFonts w:asciiTheme="minorEastAsia" w:eastAsiaTheme="minorEastAsia" w:hAnsiTheme="minorEastAsia"/>
          <w:b/>
          <w:bCs/>
          <w:color w:val="000000"/>
          <w:sz w:val="32"/>
          <w:szCs w:val="32"/>
        </w:rPr>
      </w:pPr>
      <w:proofErr w:type="gramStart"/>
      <w:r>
        <w:rPr>
          <w:rFonts w:asciiTheme="minorEastAsia" w:eastAsiaTheme="minorEastAsia" w:hAnsiTheme="minorEastAsia" w:hint="eastAsia"/>
          <w:b/>
          <w:bCs/>
          <w:color w:val="000000"/>
          <w:sz w:val="32"/>
          <w:szCs w:val="32"/>
        </w:rPr>
        <w:t>跃进村</w:t>
      </w:r>
      <w:proofErr w:type="gramEnd"/>
      <w:r>
        <w:rPr>
          <w:rFonts w:asciiTheme="minorEastAsia" w:eastAsiaTheme="minorEastAsia" w:hAnsiTheme="minorEastAsia" w:hint="eastAsia"/>
          <w:b/>
          <w:bCs/>
          <w:color w:val="000000"/>
          <w:sz w:val="32"/>
          <w:szCs w:val="32"/>
        </w:rPr>
        <w:t>社区卫生服务中心发热门诊改造及</w:t>
      </w:r>
    </w:p>
    <w:p w:rsidR="006B5093" w:rsidRPr="00052984" w:rsidRDefault="00393438" w:rsidP="00052984">
      <w:pPr>
        <w:spacing w:line="400" w:lineRule="exact"/>
        <w:ind w:firstLineChars="200" w:firstLine="643"/>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新院区临时设施建设工程</w:t>
      </w:r>
    </w:p>
    <w:p w:rsidR="006B5093" w:rsidRPr="00052984" w:rsidRDefault="006B5093" w:rsidP="00052984">
      <w:pPr>
        <w:widowControl/>
        <w:spacing w:line="400" w:lineRule="exact"/>
        <w:ind w:firstLineChars="200" w:firstLine="643"/>
        <w:jc w:val="center"/>
        <w:rPr>
          <w:rFonts w:asciiTheme="minorEastAsia" w:eastAsiaTheme="minorEastAsia" w:hAnsiTheme="minorEastAsia"/>
          <w:b/>
          <w:bCs/>
          <w:color w:val="000000"/>
          <w:sz w:val="32"/>
          <w:szCs w:val="32"/>
        </w:rPr>
      </w:pPr>
    </w:p>
    <w:p w:rsidR="006B5093" w:rsidRPr="00052984" w:rsidRDefault="006B5093" w:rsidP="00052984">
      <w:pPr>
        <w:widowControl/>
        <w:spacing w:line="400" w:lineRule="exact"/>
        <w:ind w:firstLineChars="200" w:firstLine="643"/>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r w:rsidRPr="00AE0E8B">
        <w:rPr>
          <w:rFonts w:asciiTheme="minorEastAsia" w:eastAsiaTheme="minorEastAsia" w:hAnsiTheme="minorEastAsia" w:hint="eastAsia"/>
          <w:color w:val="000000"/>
          <w:szCs w:val="21"/>
        </w:rPr>
        <w:t xml:space="preserve"> </w:t>
      </w: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firstLineChars="200" w:firstLine="420"/>
        <w:rPr>
          <w:rFonts w:asciiTheme="minorEastAsia" w:eastAsiaTheme="minorEastAsia" w:hAnsiTheme="minorEastAsia"/>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Default="006B5093"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052984" w:rsidRDefault="00052984" w:rsidP="00AE0E8B">
      <w:pPr>
        <w:spacing w:line="400" w:lineRule="exact"/>
        <w:ind w:leftChars="-171" w:left="-359" w:firstLineChars="200" w:firstLine="422"/>
        <w:rPr>
          <w:rFonts w:asciiTheme="minorEastAsia" w:eastAsiaTheme="minorEastAsia" w:hAnsiTheme="minorEastAsia"/>
          <w:b/>
          <w:bCs/>
          <w:color w:val="000000"/>
          <w:szCs w:val="21"/>
        </w:rPr>
      </w:pPr>
    </w:p>
    <w:p w:rsidR="006B5093" w:rsidRPr="00AE0E8B" w:rsidRDefault="006B5093" w:rsidP="00445E2E">
      <w:pPr>
        <w:spacing w:line="520" w:lineRule="exact"/>
        <w:ind w:leftChars="-171" w:left="-359" w:firstLineChars="200" w:firstLine="422"/>
        <w:rPr>
          <w:rFonts w:asciiTheme="minorEastAsia" w:eastAsiaTheme="minorEastAsia" w:hAnsiTheme="minorEastAsia"/>
          <w:b/>
          <w:bCs/>
          <w:color w:val="000000"/>
          <w:szCs w:val="21"/>
        </w:rPr>
      </w:pPr>
    </w:p>
    <w:p w:rsidR="00571874" w:rsidRPr="00315152" w:rsidRDefault="00433075"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比选</w:t>
      </w:r>
      <w:r w:rsidR="00445E2E" w:rsidRPr="00315152">
        <w:rPr>
          <w:rFonts w:asciiTheme="minorEastAsia" w:eastAsiaTheme="minorEastAsia" w:hAnsiTheme="minorEastAsia" w:hint="eastAsia"/>
          <w:b/>
          <w:bCs/>
          <w:color w:val="000000"/>
          <w:sz w:val="28"/>
          <w:szCs w:val="28"/>
        </w:rPr>
        <w:t>方</w:t>
      </w:r>
      <w:r w:rsidR="006B5093" w:rsidRPr="00315152">
        <w:rPr>
          <w:rFonts w:asciiTheme="minorEastAsia" w:eastAsiaTheme="minorEastAsia" w:hAnsiTheme="minorEastAsia" w:hint="eastAsia"/>
          <w:b/>
          <w:bCs/>
          <w:color w:val="000000"/>
          <w:sz w:val="28"/>
          <w:szCs w:val="28"/>
        </w:rPr>
        <w:t>:</w:t>
      </w:r>
      <w:r w:rsidR="006B5093" w:rsidRPr="00315152">
        <w:rPr>
          <w:rFonts w:asciiTheme="minorEastAsia" w:eastAsiaTheme="minorEastAsia" w:hAnsiTheme="minorEastAsia" w:hint="eastAsia"/>
          <w:b/>
          <w:sz w:val="28"/>
          <w:szCs w:val="28"/>
        </w:rPr>
        <w:t xml:space="preserve"> 重钢总医院</w:t>
      </w:r>
    </w:p>
    <w:p w:rsidR="006B5093" w:rsidRPr="00315152" w:rsidRDefault="00571874" w:rsidP="00315152">
      <w:pPr>
        <w:spacing w:line="520" w:lineRule="exact"/>
        <w:ind w:leftChars="-171" w:left="-359" w:firstLineChars="200" w:firstLine="562"/>
        <w:jc w:val="center"/>
        <w:rPr>
          <w:rFonts w:asciiTheme="minorEastAsia" w:eastAsiaTheme="minorEastAsia" w:hAnsiTheme="minorEastAsia"/>
          <w:b/>
          <w:bCs/>
          <w:color w:val="000000"/>
          <w:sz w:val="28"/>
          <w:szCs w:val="28"/>
        </w:rPr>
      </w:pPr>
      <w:r w:rsidRPr="00315152">
        <w:rPr>
          <w:rFonts w:asciiTheme="minorEastAsia" w:eastAsiaTheme="minorEastAsia" w:hAnsiTheme="minorEastAsia" w:hint="eastAsia"/>
          <w:b/>
          <w:bCs/>
          <w:color w:val="000000"/>
          <w:sz w:val="28"/>
          <w:szCs w:val="28"/>
        </w:rPr>
        <w:t>2020年7月</w:t>
      </w:r>
      <w:r w:rsidR="00AD2B2E">
        <w:rPr>
          <w:rFonts w:asciiTheme="minorEastAsia" w:eastAsiaTheme="minorEastAsia" w:hAnsiTheme="minorEastAsia" w:hint="eastAsia"/>
          <w:b/>
          <w:bCs/>
          <w:color w:val="000000"/>
          <w:sz w:val="28"/>
          <w:szCs w:val="28"/>
        </w:rPr>
        <w:t>31</w:t>
      </w:r>
      <w:r w:rsidRPr="00315152">
        <w:rPr>
          <w:rFonts w:asciiTheme="minorEastAsia" w:eastAsiaTheme="minorEastAsia" w:hAnsiTheme="minorEastAsia" w:hint="eastAsia"/>
          <w:b/>
          <w:bCs/>
          <w:color w:val="000000"/>
          <w:sz w:val="28"/>
          <w:szCs w:val="28"/>
        </w:rPr>
        <w:t>日</w:t>
      </w:r>
    </w:p>
    <w:p w:rsidR="00F66FB9" w:rsidRPr="00AE0E8B" w:rsidRDefault="00F66FB9" w:rsidP="00445E2E">
      <w:pPr>
        <w:spacing w:line="520" w:lineRule="exact"/>
        <w:ind w:firstLineChars="200" w:firstLine="420"/>
        <w:rPr>
          <w:rFonts w:asciiTheme="minorEastAsia" w:eastAsiaTheme="minorEastAsia" w:hAnsiTheme="minorEastAsia"/>
          <w:szCs w:val="21"/>
        </w:rPr>
      </w:pPr>
    </w:p>
    <w:p w:rsidR="00A65775" w:rsidRDefault="00A65775" w:rsidP="00393438">
      <w:pPr>
        <w:spacing w:line="400" w:lineRule="exact"/>
        <w:rPr>
          <w:rFonts w:asciiTheme="minorEastAsia" w:eastAsiaTheme="minorEastAsia" w:hAnsiTheme="minorEastAsia"/>
          <w:b/>
          <w:bCs/>
          <w:szCs w:val="21"/>
        </w:rPr>
        <w:sectPr w:rsidR="00A65775">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cols w:space="720"/>
          <w:titlePg/>
          <w:docGrid w:type="lines" w:linePitch="312"/>
        </w:sectPr>
      </w:pPr>
    </w:p>
    <w:p w:rsidR="00996909" w:rsidRPr="00AE0E8B" w:rsidRDefault="00E81174" w:rsidP="00192AF0">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996909" w:rsidRPr="00AE0E8B">
        <w:rPr>
          <w:rFonts w:asciiTheme="minorEastAsia" w:eastAsiaTheme="minorEastAsia" w:hAnsiTheme="minorEastAsia" w:hint="eastAsia"/>
          <w:b/>
          <w:bCs/>
          <w:szCs w:val="21"/>
        </w:rPr>
        <w:t xml:space="preserve">  </w:t>
      </w:r>
      <w:r w:rsidR="00070D7B" w:rsidRPr="00AE0E8B">
        <w:rPr>
          <w:rFonts w:asciiTheme="minorEastAsia" w:eastAsiaTheme="minorEastAsia" w:hAnsiTheme="minorEastAsia" w:hint="eastAsia"/>
          <w:b/>
          <w:bCs/>
          <w:szCs w:val="21"/>
        </w:rPr>
        <w:t>比选邀请书</w:t>
      </w:r>
    </w:p>
    <w:p w:rsidR="00CF34B1" w:rsidRPr="00AE0E8B" w:rsidRDefault="00CF34B1" w:rsidP="002B74A3">
      <w:pPr>
        <w:spacing w:line="400" w:lineRule="exact"/>
        <w:jc w:val="left"/>
        <w:rPr>
          <w:rFonts w:asciiTheme="minorEastAsia" w:eastAsiaTheme="minorEastAsia" w:hAnsiTheme="minorEastAsia"/>
          <w:szCs w:val="21"/>
        </w:rPr>
      </w:pPr>
    </w:p>
    <w:p w:rsidR="00590A7E" w:rsidRPr="00590A7E" w:rsidRDefault="00CF34B1" w:rsidP="00590A7E">
      <w:pPr>
        <w:spacing w:line="400" w:lineRule="exact"/>
        <w:jc w:val="lef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590A7E">
        <w:rPr>
          <w:rFonts w:asciiTheme="minorEastAsia" w:eastAsiaTheme="minorEastAsia" w:hAnsiTheme="minorEastAsia" w:hint="eastAsia"/>
          <w:szCs w:val="21"/>
        </w:rPr>
        <w:t>重钢总医院拟</w:t>
      </w:r>
      <w:r w:rsidR="00590A7E" w:rsidRPr="00590A7E">
        <w:rPr>
          <w:rFonts w:asciiTheme="minorEastAsia" w:eastAsiaTheme="minorEastAsia" w:hAnsiTheme="minorEastAsia" w:hint="eastAsia"/>
          <w:szCs w:val="21"/>
        </w:rPr>
        <w:t>对</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r w:rsidR="00713A57">
        <w:rPr>
          <w:rFonts w:asciiTheme="minorEastAsia" w:eastAsiaTheme="minorEastAsia" w:hAnsiTheme="minorEastAsia" w:hint="eastAsia"/>
          <w:szCs w:val="21"/>
        </w:rPr>
        <w:t>进行比选。欢迎有合法资质的单位</w:t>
      </w:r>
      <w:r w:rsidR="00590A7E" w:rsidRPr="00590A7E">
        <w:rPr>
          <w:rFonts w:asciiTheme="minorEastAsia" w:eastAsiaTheme="minorEastAsia" w:hAnsiTheme="minorEastAsia" w:hint="eastAsia"/>
          <w:szCs w:val="21"/>
        </w:rPr>
        <w:t>前来参选。</w:t>
      </w:r>
    </w:p>
    <w:p w:rsidR="00996909" w:rsidRPr="00AE0E8B" w:rsidRDefault="00590A7E"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一、项目名称</w:t>
      </w:r>
      <w:r w:rsidR="00996909" w:rsidRPr="00AE0E8B">
        <w:rPr>
          <w:rFonts w:asciiTheme="minorEastAsia" w:eastAsiaTheme="minorEastAsia" w:hAnsiTheme="minorEastAsia" w:hint="eastAsia"/>
          <w:szCs w:val="21"/>
        </w:rPr>
        <w:t>：</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p>
    <w:p w:rsidR="00996909"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96909" w:rsidRPr="00AE0E8B">
        <w:rPr>
          <w:rFonts w:asciiTheme="minorEastAsia" w:eastAsiaTheme="minorEastAsia" w:hAnsiTheme="minorEastAsia" w:hint="eastAsia"/>
          <w:b/>
          <w:szCs w:val="21"/>
        </w:rPr>
        <w:t>二、项目地点</w:t>
      </w:r>
      <w:r w:rsidR="00996909" w:rsidRPr="00AE0E8B">
        <w:rPr>
          <w:rFonts w:asciiTheme="minorEastAsia" w:eastAsiaTheme="minorEastAsia" w:hAnsiTheme="minorEastAsia" w:hint="eastAsia"/>
          <w:szCs w:val="21"/>
        </w:rPr>
        <w:t>：重庆市大渡口区</w:t>
      </w:r>
      <w:r w:rsidR="00801361">
        <w:rPr>
          <w:rFonts w:asciiTheme="minorEastAsia" w:eastAsiaTheme="minorEastAsia" w:hAnsiTheme="minorEastAsia" w:hint="eastAsia"/>
          <w:szCs w:val="21"/>
        </w:rPr>
        <w:t>大堰</w:t>
      </w:r>
      <w:proofErr w:type="gramStart"/>
      <w:r w:rsidR="00801361">
        <w:rPr>
          <w:rFonts w:asciiTheme="minorEastAsia" w:eastAsiaTheme="minorEastAsia" w:hAnsiTheme="minorEastAsia" w:hint="eastAsia"/>
          <w:szCs w:val="21"/>
        </w:rPr>
        <w:t>三村特1号</w:t>
      </w:r>
      <w:proofErr w:type="gramEnd"/>
      <w:r w:rsidR="00996909" w:rsidRPr="00AE0E8B">
        <w:rPr>
          <w:rFonts w:asciiTheme="minorEastAsia" w:eastAsiaTheme="minorEastAsia" w:hAnsiTheme="minorEastAsia" w:hint="eastAsia"/>
          <w:szCs w:val="21"/>
        </w:rPr>
        <w:t>。</w:t>
      </w:r>
    </w:p>
    <w:p w:rsidR="00801361" w:rsidRDefault="00996909" w:rsidP="00801361">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w:t>
      </w:r>
      <w:r w:rsidR="00801361">
        <w:rPr>
          <w:rFonts w:asciiTheme="minorEastAsia" w:eastAsiaTheme="minorEastAsia" w:hAnsiTheme="minorEastAsia" w:hint="eastAsia"/>
          <w:b/>
          <w:szCs w:val="21"/>
        </w:rPr>
        <w:t>概况</w:t>
      </w:r>
      <w:r w:rsidRPr="00AE0E8B">
        <w:rPr>
          <w:rFonts w:asciiTheme="minorEastAsia" w:eastAsiaTheme="minorEastAsia" w:hAnsiTheme="minorEastAsia" w:hint="eastAsia"/>
          <w:szCs w:val="21"/>
        </w:rPr>
        <w:t>：</w:t>
      </w:r>
    </w:p>
    <w:p w:rsidR="00393438" w:rsidRPr="00393438" w:rsidRDefault="00393438" w:rsidP="00393438">
      <w:pPr>
        <w:spacing w:line="400" w:lineRule="exact"/>
        <w:ind w:firstLine="420"/>
        <w:rPr>
          <w:rFonts w:ascii="宋体" w:hAnsi="宋体"/>
          <w:szCs w:val="21"/>
        </w:rPr>
      </w:pPr>
      <w:r w:rsidRPr="00393438">
        <w:rPr>
          <w:rFonts w:ascii="宋体" w:hAnsi="宋体" w:hint="eastAsia"/>
          <w:szCs w:val="21"/>
        </w:rPr>
        <w:t>1、重钢总医院</w:t>
      </w:r>
      <w:proofErr w:type="gramStart"/>
      <w:r w:rsidRPr="00393438">
        <w:rPr>
          <w:rFonts w:ascii="宋体" w:hAnsi="宋体" w:hint="eastAsia"/>
          <w:szCs w:val="21"/>
        </w:rPr>
        <w:t>跃进村</w:t>
      </w:r>
      <w:proofErr w:type="gramEnd"/>
      <w:r w:rsidRPr="00393438">
        <w:rPr>
          <w:rFonts w:ascii="宋体" w:hAnsi="宋体"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393438" w:rsidRPr="00393438" w:rsidRDefault="00393438" w:rsidP="00393438">
      <w:pPr>
        <w:spacing w:line="400" w:lineRule="exact"/>
        <w:ind w:firstLine="420"/>
        <w:rPr>
          <w:rFonts w:ascii="宋体" w:hAnsi="宋体"/>
          <w:szCs w:val="21"/>
        </w:rPr>
      </w:pPr>
      <w:r w:rsidRPr="00393438">
        <w:rPr>
          <w:rFonts w:ascii="宋体" w:hAnsi="宋体" w:hint="eastAsia"/>
          <w:szCs w:val="21"/>
        </w:rPr>
        <w:t>2、重钢总医院新院区修建临时道路、</w:t>
      </w:r>
      <w:proofErr w:type="gramStart"/>
      <w:r w:rsidRPr="00393438">
        <w:rPr>
          <w:rFonts w:ascii="宋体" w:hAnsi="宋体" w:hint="eastAsia"/>
          <w:szCs w:val="21"/>
        </w:rPr>
        <w:t>大门及围档</w:t>
      </w:r>
      <w:proofErr w:type="gramEnd"/>
      <w:r w:rsidRPr="00393438">
        <w:rPr>
          <w:rFonts w:ascii="宋体" w:hAnsi="宋体" w:hint="eastAsia"/>
          <w:szCs w:val="21"/>
        </w:rPr>
        <w:t>等。具体内容为：原临时围挡拆除后改移、大门砖柱、钎子大门、碎石层。</w:t>
      </w:r>
    </w:p>
    <w:p w:rsidR="00996909" w:rsidRPr="00142C48" w:rsidRDefault="00CF34B1" w:rsidP="00801361">
      <w:pPr>
        <w:spacing w:line="400" w:lineRule="exact"/>
        <w:rPr>
          <w:rFonts w:asciiTheme="minorEastAsia" w:eastAsiaTheme="minorEastAsia" w:hAnsiTheme="minorEastAsia"/>
          <w:szCs w:val="21"/>
        </w:rPr>
      </w:pPr>
      <w:r w:rsidRPr="00142C48">
        <w:rPr>
          <w:rFonts w:asciiTheme="minorEastAsia" w:eastAsiaTheme="minorEastAsia" w:hAnsiTheme="minorEastAsia" w:hint="eastAsia"/>
          <w:szCs w:val="21"/>
        </w:rPr>
        <w:t xml:space="preserve">    </w:t>
      </w:r>
      <w:r w:rsidR="00393438">
        <w:rPr>
          <w:rFonts w:asciiTheme="minorEastAsia" w:eastAsiaTheme="minorEastAsia" w:hAnsiTheme="minorEastAsia" w:hint="eastAsia"/>
          <w:b/>
          <w:szCs w:val="21"/>
        </w:rPr>
        <w:t>四</w:t>
      </w:r>
      <w:r w:rsidR="00261DD0" w:rsidRPr="00142C48">
        <w:rPr>
          <w:rFonts w:asciiTheme="minorEastAsia" w:eastAsiaTheme="minorEastAsia" w:hAnsiTheme="minorEastAsia" w:hint="eastAsia"/>
          <w:b/>
          <w:szCs w:val="21"/>
        </w:rPr>
        <w:t>、项目工期</w:t>
      </w:r>
      <w:r w:rsidR="00261DD0" w:rsidRPr="00142C48">
        <w:rPr>
          <w:rFonts w:asciiTheme="minorEastAsia" w:eastAsiaTheme="minorEastAsia" w:hAnsiTheme="minorEastAsia" w:hint="eastAsia"/>
          <w:szCs w:val="21"/>
        </w:rPr>
        <w:t>：</w:t>
      </w:r>
      <w:r w:rsidR="00393438">
        <w:rPr>
          <w:rFonts w:asciiTheme="minorEastAsia" w:eastAsiaTheme="minorEastAsia" w:hAnsiTheme="minorEastAsia" w:hint="eastAsia"/>
          <w:szCs w:val="21"/>
        </w:rPr>
        <w:t>30</w:t>
      </w:r>
      <w:r w:rsidRPr="00142C48">
        <w:rPr>
          <w:rFonts w:asciiTheme="minorEastAsia" w:eastAsiaTheme="minorEastAsia" w:hAnsiTheme="minorEastAsia" w:hint="eastAsia"/>
          <w:szCs w:val="21"/>
        </w:rPr>
        <w:t>日历天</w:t>
      </w:r>
      <w:r w:rsidR="00A63EEA">
        <w:rPr>
          <w:rFonts w:asciiTheme="minorEastAsia" w:eastAsiaTheme="minorEastAsia" w:hAnsiTheme="minorEastAsia" w:hint="eastAsia"/>
          <w:szCs w:val="21"/>
        </w:rPr>
        <w:t>，</w:t>
      </w:r>
      <w:r w:rsidR="00A63EEA" w:rsidRPr="00A63EEA">
        <w:rPr>
          <w:rFonts w:asciiTheme="minorEastAsia" w:eastAsiaTheme="minorEastAsia" w:hAnsiTheme="minorEastAsia" w:hint="eastAsia"/>
          <w:szCs w:val="21"/>
        </w:rPr>
        <w:t>具体开工日期以业主指令为准</w:t>
      </w:r>
      <w:r w:rsidRPr="00142C48">
        <w:rPr>
          <w:rFonts w:asciiTheme="minorEastAsia" w:eastAsiaTheme="minorEastAsia" w:hAnsiTheme="minorEastAsia" w:hint="eastAsia"/>
          <w:szCs w:val="21"/>
        </w:rPr>
        <w:t>。</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00393438">
        <w:rPr>
          <w:rFonts w:asciiTheme="minorEastAsia" w:eastAsiaTheme="minorEastAsia" w:hAnsiTheme="minorEastAsia" w:hint="eastAsia"/>
          <w:b/>
          <w:szCs w:val="21"/>
        </w:rPr>
        <w:t>五</w:t>
      </w:r>
      <w:r w:rsidR="00261DD0" w:rsidRPr="00AE0E8B">
        <w:rPr>
          <w:rFonts w:asciiTheme="minorEastAsia" w:eastAsiaTheme="minorEastAsia" w:hAnsiTheme="minorEastAsia" w:hint="eastAsia"/>
          <w:b/>
          <w:szCs w:val="21"/>
        </w:rPr>
        <w:t>、比选申请人参选要求</w:t>
      </w:r>
      <w:r w:rsidR="00261DD0" w:rsidRPr="00AE0E8B">
        <w:rPr>
          <w:rFonts w:asciiTheme="minorEastAsia" w:eastAsiaTheme="minorEastAsia" w:hAnsiTheme="minorEastAsia" w:hint="eastAsia"/>
          <w:szCs w:val="21"/>
        </w:rPr>
        <w:t>：</w:t>
      </w:r>
    </w:p>
    <w:p w:rsidR="00970AE3" w:rsidRDefault="00970AE3" w:rsidP="00970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（一）资质要求</w:t>
      </w:r>
      <w:r w:rsidR="00CF34B1" w:rsidRPr="00AE0E8B">
        <w:rPr>
          <w:rFonts w:asciiTheme="minorEastAsia" w:eastAsiaTheme="minorEastAsia" w:hAnsiTheme="minorEastAsia" w:hint="eastAsia"/>
          <w:szCs w:val="21"/>
        </w:rPr>
        <w:t xml:space="preserve">    </w:t>
      </w:r>
    </w:p>
    <w:p w:rsidR="00261DD0" w:rsidRPr="00AE0E8B" w:rsidRDefault="00261DD0" w:rsidP="00970AE3">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00D226E1" w:rsidRPr="00AE0E8B">
        <w:rPr>
          <w:rFonts w:asciiTheme="minorEastAsia" w:eastAsiaTheme="minorEastAsia" w:hAnsiTheme="minorEastAsia" w:cs="宋体" w:hint="eastAsia"/>
          <w:color w:val="000000"/>
          <w:szCs w:val="21"/>
        </w:rPr>
        <w:t>具有独立法人资格，</w:t>
      </w:r>
      <w:r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7638DB" w:rsidRDefault="00CF34B1" w:rsidP="00A74FE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A74FE6">
        <w:rPr>
          <w:rFonts w:asciiTheme="minorEastAsia" w:eastAsiaTheme="minorEastAsia" w:hAnsiTheme="minorEastAsia" w:hint="eastAsia"/>
          <w:szCs w:val="21"/>
        </w:rPr>
        <w:t>2</w:t>
      </w:r>
      <w:r w:rsidR="00261DD0" w:rsidRPr="003D27CF">
        <w:rPr>
          <w:rFonts w:asciiTheme="minorEastAsia" w:eastAsiaTheme="minorEastAsia" w:hAnsiTheme="minorEastAsia" w:hint="eastAsia"/>
          <w:szCs w:val="21"/>
        </w:rPr>
        <w:t>、人员要求：项目团队成员应为本单位人员，提供符合本项目内容的相关专业人员专业资格证（如有）、身份证、</w:t>
      </w:r>
      <w:r w:rsidR="00393438">
        <w:rPr>
          <w:rFonts w:asciiTheme="minorEastAsia" w:eastAsiaTheme="minorEastAsia" w:hAnsiTheme="minorEastAsia" w:hint="eastAsia"/>
          <w:szCs w:val="21"/>
        </w:rPr>
        <w:t>近半年来</w:t>
      </w:r>
      <w:r w:rsidR="00637B75" w:rsidRPr="003D27CF">
        <w:rPr>
          <w:rFonts w:asciiTheme="minorEastAsia" w:eastAsiaTheme="minorEastAsia" w:hAnsiTheme="minorEastAsia" w:hint="eastAsia"/>
          <w:szCs w:val="21"/>
        </w:rPr>
        <w:t>以比选申请单位名义缴纳的个人</w:t>
      </w:r>
      <w:proofErr w:type="gramStart"/>
      <w:r w:rsidR="00637B75" w:rsidRPr="003D27CF">
        <w:rPr>
          <w:rFonts w:asciiTheme="minorEastAsia" w:eastAsiaTheme="minorEastAsia" w:hAnsiTheme="minorEastAsia" w:hint="eastAsia"/>
          <w:szCs w:val="21"/>
        </w:rPr>
        <w:t>社保证明</w:t>
      </w:r>
      <w:proofErr w:type="gramEnd"/>
      <w:r w:rsidR="00637B75" w:rsidRPr="003D27CF">
        <w:rPr>
          <w:rFonts w:asciiTheme="minorEastAsia" w:eastAsiaTheme="minorEastAsia" w:hAnsiTheme="minorEastAsia" w:hint="eastAsia"/>
          <w:szCs w:val="21"/>
        </w:rPr>
        <w:t>（以上证明材料提供加盖比选申请</w:t>
      </w:r>
      <w:proofErr w:type="gramStart"/>
      <w:r w:rsidR="00261DD0" w:rsidRPr="003D27CF">
        <w:rPr>
          <w:rFonts w:asciiTheme="minorEastAsia" w:eastAsiaTheme="minorEastAsia" w:hAnsiTheme="minorEastAsia" w:hint="eastAsia"/>
          <w:szCs w:val="21"/>
        </w:rPr>
        <w:t>单位鲜章的</w:t>
      </w:r>
      <w:proofErr w:type="gramEnd"/>
      <w:r w:rsidR="00261DD0" w:rsidRPr="003D27CF">
        <w:rPr>
          <w:rFonts w:asciiTheme="minorEastAsia" w:eastAsiaTheme="minorEastAsia" w:hAnsiTheme="minorEastAsia" w:hint="eastAsia"/>
          <w:szCs w:val="21"/>
        </w:rPr>
        <w:t>复印件）。</w:t>
      </w:r>
      <w:r w:rsidRPr="003D27CF">
        <w:rPr>
          <w:rFonts w:asciiTheme="minorEastAsia" w:eastAsiaTheme="minorEastAsia" w:hAnsiTheme="minorEastAsia" w:hint="eastAsia"/>
          <w:szCs w:val="21"/>
        </w:rPr>
        <w:t xml:space="preserve">   </w:t>
      </w:r>
    </w:p>
    <w:p w:rsidR="00261DD0" w:rsidRDefault="00A74FE6" w:rsidP="007638DB">
      <w:pPr>
        <w:spacing w:line="400" w:lineRule="exact"/>
        <w:ind w:firstLine="420"/>
        <w:rPr>
          <w:rFonts w:ascii="宋体" w:hAnsi="宋体"/>
          <w:szCs w:val="21"/>
        </w:rPr>
      </w:pPr>
      <w:r>
        <w:rPr>
          <w:rFonts w:asciiTheme="minorEastAsia" w:eastAsiaTheme="minorEastAsia" w:hAnsiTheme="minorEastAsia" w:hint="eastAsia"/>
          <w:szCs w:val="21"/>
        </w:rPr>
        <w:t>3</w:t>
      </w:r>
      <w:r w:rsidR="00261DD0" w:rsidRPr="00AE0E8B">
        <w:rPr>
          <w:rFonts w:asciiTheme="minorEastAsia" w:eastAsiaTheme="minorEastAsia" w:hAnsiTheme="minorEastAsia" w:hint="eastAsia"/>
          <w:szCs w:val="21"/>
        </w:rPr>
        <w:t>、</w:t>
      </w:r>
      <w:r w:rsidR="00970AE3" w:rsidRPr="00393438">
        <w:rPr>
          <w:rFonts w:asciiTheme="minorEastAsia" w:eastAsiaTheme="minorEastAsia" w:hAnsiTheme="minorEastAsia" w:hint="eastAsia"/>
          <w:szCs w:val="21"/>
        </w:rPr>
        <w:t>具备建设行政主管部门颁发的有效的安全生产许可证</w:t>
      </w:r>
      <w:r w:rsidR="00970AE3">
        <w:rPr>
          <w:rFonts w:asciiTheme="minorEastAsia" w:eastAsiaTheme="minorEastAsia" w:hAnsiTheme="minorEastAsia" w:hint="eastAsia"/>
          <w:szCs w:val="21"/>
        </w:rPr>
        <w:t>。</w:t>
      </w:r>
      <w:r w:rsidRPr="00A74FE6">
        <w:rPr>
          <w:rFonts w:ascii="宋体" w:hAnsi="宋体" w:hint="eastAsia"/>
          <w:szCs w:val="21"/>
        </w:rPr>
        <w:t>重庆市市外建筑企业须取得分支</w:t>
      </w:r>
      <w:proofErr w:type="gramStart"/>
      <w:r w:rsidRPr="00A74FE6">
        <w:rPr>
          <w:rFonts w:ascii="宋体" w:hAnsi="宋体" w:hint="eastAsia"/>
          <w:szCs w:val="21"/>
        </w:rPr>
        <w:t>机构入渝证明</w:t>
      </w:r>
      <w:proofErr w:type="gramEnd"/>
      <w:r w:rsidRPr="00A74FE6">
        <w:rPr>
          <w:rFonts w:ascii="宋体" w:hAnsi="宋体" w:hint="eastAsia"/>
          <w:szCs w:val="21"/>
        </w:rPr>
        <w:t>。</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70AE3">
        <w:rPr>
          <w:rFonts w:asciiTheme="minorEastAsia" w:eastAsiaTheme="minorEastAsia" w:hAnsiTheme="minorEastAsia" w:hint="eastAsia"/>
          <w:szCs w:val="21"/>
        </w:rPr>
        <w:t>4</w:t>
      </w:r>
      <w:r w:rsidR="00261DD0" w:rsidRPr="00AE0E8B">
        <w:rPr>
          <w:rFonts w:asciiTheme="minorEastAsia" w:eastAsiaTheme="minorEastAsia" w:hAnsiTheme="minorEastAsia" w:hint="eastAsia"/>
          <w:szCs w:val="21"/>
        </w:rPr>
        <w:t>、比选申请人未被暂停、取消投标资格，或暂停、取消投标资格处罚期已满。</w:t>
      </w:r>
    </w:p>
    <w:p w:rsidR="00261DD0" w:rsidRPr="00AE0E8B" w:rsidRDefault="00CF34B1" w:rsidP="002B74A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970AE3">
        <w:rPr>
          <w:rFonts w:asciiTheme="minorEastAsia" w:eastAsiaTheme="minorEastAsia" w:hAnsiTheme="minorEastAsia" w:hint="eastAsia"/>
          <w:szCs w:val="21"/>
        </w:rPr>
        <w:t>5</w:t>
      </w:r>
      <w:r w:rsidR="00D226E1" w:rsidRPr="00AE0E8B">
        <w:rPr>
          <w:rFonts w:asciiTheme="minorEastAsia" w:eastAsiaTheme="minorEastAsia" w:hAnsiTheme="minorEastAsia" w:hint="eastAsia"/>
          <w:szCs w:val="21"/>
        </w:rPr>
        <w:t>、本次比选</w:t>
      </w:r>
      <w:r w:rsidR="00D226E1" w:rsidRPr="00AE0E8B">
        <w:rPr>
          <w:rFonts w:asciiTheme="minorEastAsia" w:eastAsiaTheme="minorEastAsia" w:hAnsiTheme="minorEastAsia" w:hint="eastAsia"/>
          <w:szCs w:val="21"/>
          <w:u w:val="single"/>
        </w:rPr>
        <w:t>不接受</w:t>
      </w:r>
      <w:r w:rsidR="00D226E1" w:rsidRPr="00AE0E8B">
        <w:rPr>
          <w:rFonts w:asciiTheme="minorEastAsia" w:eastAsiaTheme="minorEastAsia" w:hAnsiTheme="minorEastAsia" w:hint="eastAsia"/>
          <w:szCs w:val="21"/>
        </w:rPr>
        <w:t>联合体投标。</w:t>
      </w:r>
    </w:p>
    <w:p w:rsidR="00970AE3" w:rsidRPr="00970AE3" w:rsidRDefault="00CF34B1" w:rsidP="00970AE3">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00970AE3" w:rsidRPr="00970AE3">
        <w:rPr>
          <w:rFonts w:asciiTheme="minorEastAsia" w:eastAsiaTheme="minorEastAsia" w:hAnsiTheme="minorEastAsia" w:hint="eastAsia"/>
          <w:szCs w:val="21"/>
        </w:rPr>
        <w:t>（二）业绩要求</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2018年至今具有类似项目业绩3个及以上；在人员、设备、资金等方面具有相应的能力；相关特种作业人员须持证上岗。</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（三）信誉要求</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1、最近三年没有出现违法违规或失信行为；</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2、最近三年没有拖欠劳务费的败诉记录；</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3、最近三年没有无故弃标的不良记录；</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4、受到行政处罚的不在其行政处罚期内；</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5、本次比选，提交的比选申请文件是真实有效的。</w:t>
      </w:r>
    </w:p>
    <w:p w:rsidR="00970AE3" w:rsidRPr="00970AE3" w:rsidRDefault="00970AE3" w:rsidP="00970AE3">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由比选申请人自行声明，若声明与实际不符，将被取消比选或中选资格，（须提供信誉承诺书原件）</w:t>
      </w:r>
    </w:p>
    <w:p w:rsidR="00CF34B1" w:rsidRPr="00AE0E8B" w:rsidRDefault="00956839" w:rsidP="00970AE3">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lastRenderedPageBreak/>
        <w:t>六</w:t>
      </w:r>
      <w:r w:rsidR="00CF34B1" w:rsidRPr="00AE0E8B">
        <w:rPr>
          <w:rFonts w:asciiTheme="minorEastAsia" w:eastAsiaTheme="minorEastAsia" w:hAnsiTheme="minorEastAsia" w:hint="eastAsia"/>
          <w:b/>
          <w:szCs w:val="21"/>
        </w:rPr>
        <w:t>、现场踏勘</w:t>
      </w:r>
      <w:r w:rsidR="00CF34B1" w:rsidRPr="00AE0E8B">
        <w:rPr>
          <w:rFonts w:asciiTheme="minorEastAsia" w:eastAsiaTheme="minorEastAsia" w:hAnsiTheme="minorEastAsia" w:hint="eastAsia"/>
          <w:szCs w:val="21"/>
        </w:rPr>
        <w:t>：自行踏勘。</w:t>
      </w:r>
    </w:p>
    <w:p w:rsidR="00CF0B58" w:rsidRDefault="00956839" w:rsidP="00CF0B58">
      <w:pPr>
        <w:spacing w:line="400" w:lineRule="exact"/>
        <w:ind w:firstLine="405"/>
        <w:rPr>
          <w:rFonts w:asciiTheme="minorEastAsia" w:eastAsiaTheme="minorEastAsia" w:hAnsiTheme="minorEastAsia"/>
          <w:b/>
          <w:szCs w:val="21"/>
        </w:rPr>
      </w:pPr>
      <w:r>
        <w:rPr>
          <w:rFonts w:asciiTheme="minorEastAsia" w:eastAsiaTheme="minorEastAsia" w:hAnsiTheme="minorEastAsia" w:hint="eastAsia"/>
          <w:b/>
          <w:szCs w:val="21"/>
        </w:rPr>
        <w:t>七</w:t>
      </w:r>
      <w:r w:rsidR="00CF34B1" w:rsidRPr="00AE0E8B">
        <w:rPr>
          <w:rFonts w:asciiTheme="minorEastAsia" w:eastAsiaTheme="minorEastAsia" w:hAnsiTheme="minorEastAsia"/>
          <w:b/>
          <w:szCs w:val="21"/>
        </w:rPr>
        <w:t>、比选时间</w:t>
      </w:r>
    </w:p>
    <w:p w:rsidR="00F77B5C" w:rsidRPr="00CF0B58" w:rsidRDefault="00F77B5C" w:rsidP="00CF0B58">
      <w:pPr>
        <w:spacing w:line="400" w:lineRule="exact"/>
        <w:ind w:firstLine="405"/>
        <w:rPr>
          <w:rFonts w:asciiTheme="minorEastAsia" w:eastAsiaTheme="minorEastAsia" w:hAnsiTheme="minorEastAsia"/>
          <w:b/>
          <w:szCs w:val="21"/>
        </w:rPr>
      </w:pPr>
      <w:r w:rsidRPr="00F77B5C">
        <w:rPr>
          <w:rFonts w:asciiTheme="minorEastAsia" w:eastAsiaTheme="minorEastAsia" w:hAnsiTheme="minorEastAsia" w:hint="eastAsia"/>
          <w:szCs w:val="21"/>
        </w:rPr>
        <w:t>1、凡愿意参加的潜在比选申请人，2020年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D22063">
        <w:rPr>
          <w:rFonts w:asciiTheme="minorEastAsia" w:eastAsiaTheme="minorEastAsia" w:hAnsiTheme="minorEastAsia" w:hint="eastAsia"/>
          <w:szCs w:val="21"/>
        </w:rPr>
        <w:t>5</w:t>
      </w:r>
      <w:r>
        <w:rPr>
          <w:rFonts w:asciiTheme="minorEastAsia" w:eastAsiaTheme="minorEastAsia" w:hAnsiTheme="minorEastAsia" w:hint="eastAsia"/>
          <w:szCs w:val="21"/>
        </w:rPr>
        <w:t>日前</w:t>
      </w:r>
      <w:r w:rsidRPr="00F77B5C">
        <w:rPr>
          <w:rFonts w:asciiTheme="minorEastAsia" w:eastAsiaTheme="minorEastAsia" w:hAnsiTheme="minorEastAsia" w:hint="eastAsia"/>
          <w:szCs w:val="21"/>
        </w:rPr>
        <w:t>可至重钢</w:t>
      </w:r>
      <w:proofErr w:type="gramStart"/>
      <w:r w:rsidRPr="00F77B5C">
        <w:rPr>
          <w:rFonts w:asciiTheme="minorEastAsia" w:eastAsiaTheme="minorEastAsia" w:hAnsiTheme="minorEastAsia" w:hint="eastAsia"/>
          <w:szCs w:val="21"/>
        </w:rPr>
        <w:t>总医院官网下载</w:t>
      </w:r>
      <w:proofErr w:type="gramEnd"/>
      <w:r w:rsidRPr="00F77B5C">
        <w:rPr>
          <w:rFonts w:asciiTheme="minorEastAsia" w:eastAsiaTheme="minorEastAsia" w:hAnsiTheme="minorEastAsia" w:hint="eastAsia"/>
          <w:szCs w:val="21"/>
        </w:rPr>
        <w:t>。</w:t>
      </w:r>
      <w:proofErr w:type="gramStart"/>
      <w:r w:rsidRPr="00F77B5C">
        <w:rPr>
          <w:rFonts w:asciiTheme="minorEastAsia" w:eastAsiaTheme="minorEastAsia" w:hAnsiTheme="minorEastAsia" w:hint="eastAsia"/>
          <w:szCs w:val="21"/>
        </w:rPr>
        <w:t>官网地址</w:t>
      </w:r>
      <w:proofErr w:type="gramEnd"/>
      <w:r w:rsidRPr="00F77B5C">
        <w:rPr>
          <w:rFonts w:asciiTheme="minorEastAsia" w:eastAsiaTheme="minorEastAsia" w:hAnsiTheme="minorEastAsia" w:hint="eastAsia"/>
          <w:szCs w:val="21"/>
        </w:rPr>
        <w:t>：（</w:t>
      </w:r>
      <w:r w:rsidRPr="00F77B5C">
        <w:rPr>
          <w:rFonts w:asciiTheme="minorEastAsia" w:eastAsiaTheme="minorEastAsia" w:hAnsiTheme="minorEastAsia"/>
          <w:szCs w:val="21"/>
        </w:rPr>
        <w:t>http://www.</w:t>
      </w:r>
      <w:r w:rsidRPr="00F77B5C">
        <w:rPr>
          <w:rFonts w:asciiTheme="minorEastAsia" w:eastAsiaTheme="minorEastAsia" w:hAnsiTheme="minorEastAsia" w:hint="eastAsia"/>
          <w:szCs w:val="21"/>
        </w:rPr>
        <w:t>cghospital</w:t>
      </w:r>
      <w:r w:rsidRPr="00F77B5C">
        <w:rPr>
          <w:rFonts w:asciiTheme="minorEastAsia" w:eastAsiaTheme="minorEastAsia" w:hAnsiTheme="minorEastAsia"/>
          <w:szCs w:val="21"/>
        </w:rPr>
        <w:t>.com.cn</w:t>
      </w:r>
      <w:r w:rsidRPr="00F77B5C">
        <w:rPr>
          <w:rFonts w:asciiTheme="minorEastAsia" w:eastAsiaTheme="minorEastAsia" w:hAnsiTheme="minorEastAsia" w:hint="eastAsia"/>
          <w:szCs w:val="21"/>
        </w:rPr>
        <w:t>）</w:t>
      </w:r>
    </w:p>
    <w:p w:rsidR="00F77B5C" w:rsidRPr="00F77B5C" w:rsidRDefault="00F77B5C" w:rsidP="00CF0B58">
      <w:pPr>
        <w:spacing w:line="400" w:lineRule="exact"/>
        <w:ind w:firstLineChars="200" w:firstLine="420"/>
        <w:rPr>
          <w:rFonts w:asciiTheme="minorEastAsia" w:eastAsiaTheme="minorEastAsia" w:hAnsiTheme="minorEastAsia"/>
          <w:szCs w:val="21"/>
        </w:rPr>
      </w:pPr>
      <w:r w:rsidRPr="00F77B5C">
        <w:rPr>
          <w:rFonts w:asciiTheme="minorEastAsia" w:eastAsiaTheme="minorEastAsia" w:hAnsiTheme="minorEastAsia" w:hint="eastAsia"/>
          <w:szCs w:val="21"/>
        </w:rPr>
        <w:t>2、比选申请人若对本比选文件有疑问需要比选人澄清时，请以书面形式向重钢总医院招标办递交投标疑问，疑问截止时间20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Pr="00F77B5C">
        <w:rPr>
          <w:rFonts w:asciiTheme="minorEastAsia" w:eastAsiaTheme="minorEastAsia" w:hAnsiTheme="minorEastAsia"/>
          <w:szCs w:val="21"/>
        </w:rPr>
        <w:t xml:space="preserve"> </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557F76">
        <w:rPr>
          <w:rFonts w:asciiTheme="minorEastAsia" w:eastAsiaTheme="minorEastAsia" w:hAnsiTheme="minorEastAsia" w:hint="eastAsia"/>
          <w:szCs w:val="21"/>
        </w:rPr>
        <w:t xml:space="preserve"> 3</w:t>
      </w:r>
      <w:r w:rsidRPr="00F77B5C">
        <w:rPr>
          <w:rFonts w:asciiTheme="minorEastAsia" w:eastAsiaTheme="minorEastAsia" w:hAnsiTheme="minorEastAsia" w:hint="eastAsia"/>
          <w:szCs w:val="21"/>
        </w:rPr>
        <w:t>日</w:t>
      </w:r>
      <w:r w:rsidR="00557F76">
        <w:rPr>
          <w:rFonts w:asciiTheme="minorEastAsia" w:eastAsiaTheme="minorEastAsia" w:hAnsiTheme="minorEastAsia" w:hint="eastAsia"/>
          <w:szCs w:val="21"/>
        </w:rPr>
        <w:t>12：</w:t>
      </w:r>
      <w:r w:rsidRPr="00F77B5C">
        <w:rPr>
          <w:rFonts w:asciiTheme="minorEastAsia" w:eastAsiaTheme="minorEastAsia" w:hAnsiTheme="minorEastAsia"/>
          <w:szCs w:val="21"/>
        </w:rPr>
        <w:t>0</w:t>
      </w:r>
      <w:r w:rsidRPr="00F77B5C">
        <w:rPr>
          <w:rFonts w:asciiTheme="minorEastAsia" w:eastAsiaTheme="minorEastAsia" w:hAnsiTheme="minorEastAsia" w:hint="eastAsia"/>
          <w:szCs w:val="21"/>
        </w:rPr>
        <w:t>0时前。比选人在认为有必要对比选申请人所提问题或已发出的比选文件进行澄清或修改时，应于20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557F76">
        <w:rPr>
          <w:rFonts w:asciiTheme="minorEastAsia" w:eastAsiaTheme="minorEastAsia" w:hAnsiTheme="minorEastAsia"/>
          <w:szCs w:val="21"/>
        </w:rPr>
        <w:t xml:space="preserve"> </w:t>
      </w:r>
      <w:r w:rsidR="00557F76">
        <w:rPr>
          <w:rFonts w:asciiTheme="minorEastAsia" w:eastAsiaTheme="minorEastAsia" w:hAnsiTheme="minorEastAsia" w:hint="eastAsia"/>
          <w:szCs w:val="21"/>
        </w:rPr>
        <w:t>4</w:t>
      </w:r>
      <w:r w:rsidRPr="00F77B5C">
        <w:rPr>
          <w:rFonts w:asciiTheme="minorEastAsia" w:eastAsiaTheme="minorEastAsia" w:hAnsiTheme="minorEastAsia" w:hint="eastAsia"/>
          <w:szCs w:val="21"/>
        </w:rPr>
        <w:t>日</w:t>
      </w:r>
      <w:r w:rsidR="00557F76">
        <w:rPr>
          <w:rFonts w:asciiTheme="minorEastAsia" w:eastAsiaTheme="minorEastAsia" w:hAnsiTheme="minorEastAsia" w:hint="eastAsia"/>
          <w:szCs w:val="21"/>
        </w:rPr>
        <w:t>17</w:t>
      </w:r>
      <w:r w:rsidRPr="00F77B5C">
        <w:rPr>
          <w:rFonts w:asciiTheme="minorEastAsia" w:eastAsiaTheme="minorEastAsia" w:hAnsiTheme="minorEastAsia" w:hint="eastAsia"/>
          <w:szCs w:val="21"/>
        </w:rPr>
        <w:t>：00时前，在重钢</w:t>
      </w:r>
      <w:proofErr w:type="gramStart"/>
      <w:r w:rsidRPr="00F77B5C">
        <w:rPr>
          <w:rFonts w:asciiTheme="minorEastAsia" w:eastAsiaTheme="minorEastAsia" w:hAnsiTheme="minorEastAsia" w:hint="eastAsia"/>
          <w:szCs w:val="21"/>
        </w:rPr>
        <w:t>总医院官网公示</w:t>
      </w:r>
      <w:proofErr w:type="gramEnd"/>
      <w:r w:rsidRPr="00F77B5C">
        <w:rPr>
          <w:rFonts w:asciiTheme="minorEastAsia" w:eastAsiaTheme="minorEastAsia" w:hAnsiTheme="minorEastAsia" w:hint="eastAsia"/>
          <w:szCs w:val="21"/>
        </w:rPr>
        <w:t>澄清和答疑。</w:t>
      </w:r>
    </w:p>
    <w:p w:rsidR="00F77B5C" w:rsidRDefault="00F77B5C" w:rsidP="00557F76">
      <w:pPr>
        <w:spacing w:line="400" w:lineRule="exact"/>
        <w:ind w:firstLine="420"/>
        <w:rPr>
          <w:rFonts w:asciiTheme="minorEastAsia" w:eastAsiaTheme="minorEastAsia" w:hAnsiTheme="minorEastAsia"/>
          <w:szCs w:val="21"/>
        </w:rPr>
      </w:pPr>
      <w:r w:rsidRPr="00F77B5C">
        <w:rPr>
          <w:rFonts w:asciiTheme="minorEastAsia" w:eastAsiaTheme="minorEastAsia" w:hAnsiTheme="minorEastAsia" w:hint="eastAsia"/>
          <w:szCs w:val="21"/>
        </w:rPr>
        <w:t>3、比选申请人须于20</w:t>
      </w:r>
      <w:r w:rsidRPr="00F77B5C">
        <w:rPr>
          <w:rFonts w:asciiTheme="minorEastAsia" w:eastAsiaTheme="minorEastAsia" w:hAnsiTheme="minorEastAsia"/>
          <w:szCs w:val="21"/>
        </w:rPr>
        <w:t>20</w:t>
      </w:r>
      <w:r w:rsidRPr="00F77B5C">
        <w:rPr>
          <w:rFonts w:asciiTheme="minorEastAsia" w:eastAsiaTheme="minorEastAsia" w:hAnsiTheme="minorEastAsia" w:hint="eastAsia"/>
          <w:szCs w:val="21"/>
        </w:rPr>
        <w:t>年</w:t>
      </w:r>
      <w:r w:rsidR="00557F76">
        <w:rPr>
          <w:rFonts w:asciiTheme="minorEastAsia" w:eastAsiaTheme="minorEastAsia" w:hAnsiTheme="minorEastAsia" w:hint="eastAsia"/>
          <w:szCs w:val="21"/>
        </w:rPr>
        <w:t>8</w:t>
      </w:r>
      <w:r w:rsidRPr="00F77B5C">
        <w:rPr>
          <w:rFonts w:asciiTheme="minorEastAsia" w:eastAsiaTheme="minorEastAsia" w:hAnsiTheme="minorEastAsia" w:hint="eastAsia"/>
          <w:szCs w:val="21"/>
        </w:rPr>
        <w:t>月</w:t>
      </w:r>
      <w:r w:rsidR="00557F76">
        <w:rPr>
          <w:rFonts w:asciiTheme="minorEastAsia" w:eastAsiaTheme="minorEastAsia" w:hAnsiTheme="minorEastAsia" w:hint="eastAsia"/>
          <w:szCs w:val="21"/>
        </w:rPr>
        <w:t>6</w:t>
      </w:r>
      <w:r w:rsidRPr="00F77B5C">
        <w:rPr>
          <w:rFonts w:asciiTheme="minorEastAsia" w:eastAsiaTheme="minorEastAsia" w:hAnsiTheme="minorEastAsia" w:hint="eastAsia"/>
          <w:szCs w:val="21"/>
        </w:rPr>
        <w:t>日</w:t>
      </w:r>
      <w:r w:rsidR="00F738A6">
        <w:rPr>
          <w:rFonts w:asciiTheme="minorEastAsia" w:eastAsiaTheme="minorEastAsia" w:hAnsiTheme="minorEastAsia" w:hint="eastAsia"/>
          <w:szCs w:val="21"/>
        </w:rPr>
        <w:t>10：00</w:t>
      </w:r>
      <w:r w:rsidRPr="00F77B5C">
        <w:rPr>
          <w:rFonts w:asciiTheme="minorEastAsia" w:eastAsiaTheme="minorEastAsia" w:hAnsiTheme="minorEastAsia" w:hint="eastAsia"/>
          <w:szCs w:val="21"/>
        </w:rPr>
        <w:t>时</w:t>
      </w:r>
      <w:r w:rsidR="009D4565">
        <w:rPr>
          <w:rFonts w:asciiTheme="minorEastAsia" w:eastAsiaTheme="minorEastAsia" w:hAnsiTheme="minorEastAsia" w:hint="eastAsia"/>
          <w:szCs w:val="21"/>
        </w:rPr>
        <w:t>前</w:t>
      </w:r>
      <w:r w:rsidRPr="00F77B5C">
        <w:rPr>
          <w:rFonts w:asciiTheme="minorEastAsia" w:eastAsiaTheme="minorEastAsia" w:hAnsiTheme="minorEastAsia" w:hint="eastAsia"/>
          <w:szCs w:val="21"/>
        </w:rPr>
        <w:t>递交比选申请文件</w:t>
      </w:r>
      <w:r w:rsidR="00454EA3">
        <w:rPr>
          <w:rFonts w:asciiTheme="minorEastAsia" w:eastAsiaTheme="minorEastAsia" w:hAnsiTheme="minorEastAsia" w:hint="eastAsia"/>
          <w:szCs w:val="21"/>
        </w:rPr>
        <w:t>（现场递交）</w:t>
      </w:r>
      <w:r w:rsidRPr="00F77B5C">
        <w:rPr>
          <w:rFonts w:asciiTheme="minorEastAsia" w:eastAsiaTheme="minorEastAsia" w:hAnsiTheme="minorEastAsia" w:hint="eastAsia"/>
          <w:szCs w:val="21"/>
        </w:rPr>
        <w:t>。递交比选申请文件时应手持：法定代表人身份证或法定代表人授权委托书和委托人身份证原件，若不能出示以上材料，该比选申请文件将被拒绝接收。逾期收到的或不符合规定的文件恕不接受。</w:t>
      </w:r>
    </w:p>
    <w:p w:rsidR="00557F76" w:rsidRPr="00F77B5C" w:rsidRDefault="00557F76" w:rsidP="00557F76">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4、比选时间：2020年8月6日</w:t>
      </w:r>
      <w:r w:rsidR="0007051B">
        <w:rPr>
          <w:rFonts w:asciiTheme="minorEastAsia" w:eastAsiaTheme="minorEastAsia" w:hAnsiTheme="minorEastAsia" w:hint="eastAsia"/>
          <w:szCs w:val="21"/>
        </w:rPr>
        <w:t>10：00</w:t>
      </w:r>
      <w:r w:rsidR="00594ADD">
        <w:rPr>
          <w:rFonts w:asciiTheme="minorEastAsia" w:eastAsiaTheme="minorEastAsia" w:hAnsiTheme="minorEastAsia" w:hint="eastAsia"/>
          <w:szCs w:val="21"/>
        </w:rPr>
        <w:t>时</w:t>
      </w:r>
      <w:r>
        <w:rPr>
          <w:rFonts w:asciiTheme="minorEastAsia" w:eastAsiaTheme="minorEastAsia" w:hAnsiTheme="minorEastAsia" w:hint="eastAsia"/>
          <w:szCs w:val="21"/>
        </w:rPr>
        <w:t>。</w:t>
      </w:r>
    </w:p>
    <w:p w:rsidR="00CF34B1" w:rsidRPr="00AE0E8B" w:rsidRDefault="00CA05B4" w:rsidP="00F77B5C">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B573FA">
        <w:rPr>
          <w:rFonts w:asciiTheme="minorEastAsia" w:eastAsiaTheme="minorEastAsia" w:hAnsiTheme="minorEastAsia" w:hint="eastAsia"/>
          <w:b/>
          <w:szCs w:val="21"/>
        </w:rPr>
        <w:t>八</w:t>
      </w:r>
      <w:r w:rsidRPr="00AE0E8B">
        <w:rPr>
          <w:rFonts w:asciiTheme="minorEastAsia" w:eastAsiaTheme="minorEastAsia" w:hAnsiTheme="minorEastAsia" w:hint="eastAsia"/>
          <w:b/>
          <w:szCs w:val="21"/>
        </w:rPr>
        <w:t>、比选地点：</w:t>
      </w:r>
      <w:r w:rsidR="00CF34B1" w:rsidRPr="00AE0E8B">
        <w:rPr>
          <w:rFonts w:asciiTheme="minorEastAsia" w:eastAsiaTheme="minorEastAsia" w:hAnsiTheme="minorEastAsia" w:hint="eastAsia"/>
          <w:szCs w:val="21"/>
        </w:rPr>
        <w:t>重庆市大渡口区大堰</w:t>
      </w:r>
      <w:proofErr w:type="gramStart"/>
      <w:r w:rsidR="00CF34B1" w:rsidRPr="00AE0E8B">
        <w:rPr>
          <w:rFonts w:asciiTheme="minorEastAsia" w:eastAsiaTheme="minorEastAsia" w:hAnsiTheme="minorEastAsia" w:hint="eastAsia"/>
          <w:szCs w:val="21"/>
        </w:rPr>
        <w:t>三村特1号</w:t>
      </w:r>
      <w:proofErr w:type="gramEnd"/>
      <w:r w:rsidR="00CF34B1" w:rsidRPr="00AE0E8B">
        <w:rPr>
          <w:rFonts w:asciiTheme="minorEastAsia" w:eastAsiaTheme="minorEastAsia" w:hAnsiTheme="minorEastAsia" w:hint="eastAsia"/>
          <w:szCs w:val="21"/>
        </w:rPr>
        <w:t>重钢总医院办公楼三楼</w:t>
      </w:r>
      <w:proofErr w:type="gramStart"/>
      <w:r w:rsidR="00CF34B1" w:rsidRPr="00AE0E8B">
        <w:rPr>
          <w:rFonts w:asciiTheme="minorEastAsia" w:eastAsiaTheme="minorEastAsia" w:hAnsiTheme="minorEastAsia" w:hint="eastAsia"/>
          <w:szCs w:val="21"/>
        </w:rPr>
        <w:t>一</w:t>
      </w:r>
      <w:proofErr w:type="gramEnd"/>
      <w:r w:rsidR="00CF34B1" w:rsidRPr="00AE0E8B">
        <w:rPr>
          <w:rFonts w:asciiTheme="minorEastAsia" w:eastAsiaTheme="minorEastAsia" w:hAnsiTheme="minorEastAsia" w:hint="eastAsia"/>
          <w:szCs w:val="21"/>
        </w:rPr>
        <w:t>会议室。</w:t>
      </w:r>
    </w:p>
    <w:p w:rsidR="00CF34B1" w:rsidRPr="00AE0E8B" w:rsidRDefault="00CA05B4" w:rsidP="002B74A3">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1D7467">
        <w:rPr>
          <w:rFonts w:asciiTheme="minorEastAsia" w:eastAsiaTheme="minorEastAsia" w:hAnsiTheme="minorEastAsia" w:hint="eastAsia"/>
          <w:b/>
          <w:szCs w:val="21"/>
        </w:rPr>
        <w:t xml:space="preserve"> </w:t>
      </w:r>
      <w:r w:rsidR="00B573FA">
        <w:rPr>
          <w:rFonts w:asciiTheme="minorEastAsia" w:eastAsiaTheme="minorEastAsia" w:hAnsiTheme="minorEastAsia" w:hint="eastAsia"/>
          <w:b/>
          <w:szCs w:val="21"/>
        </w:rPr>
        <w:t>九</w:t>
      </w:r>
      <w:r w:rsidR="001C5822" w:rsidRPr="00AE0E8B">
        <w:rPr>
          <w:rFonts w:asciiTheme="minorEastAsia" w:eastAsiaTheme="minorEastAsia" w:hAnsiTheme="minorEastAsia"/>
          <w:b/>
          <w:szCs w:val="21"/>
        </w:rPr>
        <w:t>、</w:t>
      </w:r>
      <w:r w:rsidR="001C5822" w:rsidRPr="00AE0E8B">
        <w:rPr>
          <w:rFonts w:asciiTheme="minorEastAsia" w:eastAsiaTheme="minorEastAsia" w:hAnsiTheme="minorEastAsia" w:hint="eastAsia"/>
          <w:b/>
          <w:szCs w:val="21"/>
        </w:rPr>
        <w:t>联系人</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szCs w:val="21"/>
        </w:rPr>
        <w:t>比</w:t>
      </w:r>
      <w:r w:rsidR="001C5822" w:rsidRPr="00AE0E8B">
        <w:rPr>
          <w:rFonts w:asciiTheme="minorEastAsia" w:eastAsiaTheme="minorEastAsia" w:hAnsiTheme="minorEastAsia" w:hint="eastAsia"/>
          <w:szCs w:val="21"/>
        </w:rPr>
        <w:t>选人</w:t>
      </w:r>
      <w:r w:rsidR="00CF34B1" w:rsidRPr="00AE0E8B">
        <w:rPr>
          <w:rFonts w:asciiTheme="minorEastAsia" w:eastAsiaTheme="minorEastAsia" w:hAnsiTheme="minorEastAsia" w:hint="eastAsia"/>
          <w:szCs w:val="21"/>
        </w:rPr>
        <w:t>：重钢总医院</w:t>
      </w:r>
    </w:p>
    <w:p w:rsidR="001C5822"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地址：重庆市大渡口区</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F34B1" w:rsidRPr="00AE0E8B">
        <w:rPr>
          <w:rFonts w:asciiTheme="minorEastAsia" w:eastAsiaTheme="minorEastAsia" w:hAnsiTheme="minorEastAsia"/>
          <w:szCs w:val="21"/>
        </w:rPr>
        <w:t>联系人：</w:t>
      </w:r>
      <w:r w:rsidR="00CF34B1" w:rsidRPr="00AE0E8B">
        <w:rPr>
          <w:rFonts w:asciiTheme="minorEastAsia" w:eastAsiaTheme="minorEastAsia" w:hAnsiTheme="minorEastAsia" w:hint="eastAsia"/>
          <w:szCs w:val="21"/>
        </w:rPr>
        <w:t>尹柱川</w:t>
      </w:r>
    </w:p>
    <w:p w:rsidR="00CF34B1" w:rsidRPr="00AE0E8B" w:rsidRDefault="002B74A3" w:rsidP="002B74A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C5822" w:rsidRPr="00AE0E8B">
        <w:rPr>
          <w:rFonts w:asciiTheme="minorEastAsia" w:eastAsiaTheme="minorEastAsia" w:hAnsiTheme="minorEastAsia" w:hint="eastAsia"/>
          <w:szCs w:val="21"/>
        </w:rPr>
        <w:t>电话</w:t>
      </w:r>
      <w:r w:rsidR="00CF34B1" w:rsidRPr="00AE0E8B">
        <w:rPr>
          <w:rFonts w:asciiTheme="minorEastAsia" w:eastAsiaTheme="minorEastAsia" w:hAnsiTheme="minorEastAsia" w:hint="eastAsia"/>
          <w:szCs w:val="21"/>
        </w:rPr>
        <w:t xml:space="preserve">：023-81915011  </w:t>
      </w: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1C5822" w:rsidRPr="00AE0E8B" w:rsidRDefault="001C5822" w:rsidP="00AE0E8B">
      <w:pPr>
        <w:spacing w:line="400" w:lineRule="exact"/>
        <w:ind w:firstLineChars="200" w:firstLine="420"/>
        <w:rPr>
          <w:rFonts w:asciiTheme="minorEastAsia" w:eastAsiaTheme="minorEastAsia" w:hAnsiTheme="minorEastAsia"/>
          <w:szCs w:val="21"/>
        </w:rPr>
      </w:pPr>
    </w:p>
    <w:p w:rsidR="007F5364" w:rsidRPr="00AE0E8B" w:rsidRDefault="00E81174" w:rsidP="00AE0E8B">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7F5364" w:rsidRPr="00AE0E8B">
        <w:rPr>
          <w:rFonts w:ascii="宋体" w:hAnsi="宋体" w:hint="eastAsia"/>
          <w:b/>
          <w:bCs/>
          <w:color w:val="000000"/>
          <w:szCs w:val="21"/>
        </w:rPr>
        <w:t xml:space="preserve">  比选</w:t>
      </w:r>
      <w:r>
        <w:rPr>
          <w:rFonts w:ascii="宋体" w:hAnsi="宋体" w:hint="eastAsia"/>
          <w:b/>
          <w:bCs/>
          <w:color w:val="000000"/>
          <w:szCs w:val="21"/>
        </w:rPr>
        <w:t>申请人</w:t>
      </w:r>
      <w:r w:rsidR="007F5364" w:rsidRPr="00AE0E8B">
        <w:rPr>
          <w:rFonts w:ascii="宋体" w:hAnsi="宋体" w:hint="eastAsia"/>
          <w:b/>
          <w:bCs/>
          <w:color w:val="000000"/>
          <w:szCs w:val="21"/>
        </w:rPr>
        <w:t>须知</w:t>
      </w:r>
    </w:p>
    <w:p w:rsidR="002B74A3" w:rsidRDefault="002B74A3" w:rsidP="002B74A3">
      <w:pPr>
        <w:spacing w:line="400" w:lineRule="exact"/>
        <w:jc w:val="left"/>
        <w:rPr>
          <w:rFonts w:asciiTheme="minorEastAsia" w:eastAsiaTheme="minorEastAsia" w:hAnsiTheme="minorEastAsia"/>
          <w:b/>
          <w:szCs w:val="21"/>
        </w:rPr>
      </w:pPr>
    </w:p>
    <w:p w:rsidR="002B74A3" w:rsidRDefault="002B74A3" w:rsidP="002B74A3">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624EF2" w:rsidRPr="00AE0E8B">
        <w:rPr>
          <w:rFonts w:asciiTheme="minorEastAsia" w:eastAsiaTheme="minorEastAsia" w:hAnsiTheme="minorEastAsia" w:hint="eastAsia"/>
          <w:b/>
          <w:szCs w:val="21"/>
        </w:rPr>
        <w:t>一、项目名称</w:t>
      </w:r>
      <w:r w:rsidR="00624EF2" w:rsidRPr="00AE0E8B">
        <w:rPr>
          <w:rFonts w:asciiTheme="minorEastAsia" w:eastAsiaTheme="minorEastAsia" w:hAnsiTheme="minorEastAsia" w:hint="eastAsia"/>
          <w:szCs w:val="21"/>
        </w:rPr>
        <w:t>：</w:t>
      </w:r>
      <w:proofErr w:type="gramStart"/>
      <w:r w:rsidR="00393438">
        <w:rPr>
          <w:rFonts w:asciiTheme="minorEastAsia" w:eastAsiaTheme="minorEastAsia" w:hAnsiTheme="minorEastAsia" w:hint="eastAsia"/>
          <w:szCs w:val="21"/>
        </w:rPr>
        <w:t>跃进村</w:t>
      </w:r>
      <w:proofErr w:type="gramEnd"/>
      <w:r w:rsidR="00393438">
        <w:rPr>
          <w:rFonts w:asciiTheme="minorEastAsia" w:eastAsiaTheme="minorEastAsia" w:hAnsiTheme="minorEastAsia" w:hint="eastAsia"/>
          <w:szCs w:val="21"/>
        </w:rPr>
        <w:t>社区卫生服务中心发热门诊改造及新院区临时设施建设工程</w:t>
      </w:r>
    </w:p>
    <w:p w:rsidR="002B74A3" w:rsidRDefault="00624EF2" w:rsidP="002B74A3">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201C49" w:rsidRDefault="00201C49" w:rsidP="00201C4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（一）资质要求</w:t>
      </w:r>
      <w:r w:rsidRPr="00AE0E8B">
        <w:rPr>
          <w:rFonts w:asciiTheme="minorEastAsia" w:eastAsiaTheme="minorEastAsia" w:hAnsiTheme="minorEastAsia" w:hint="eastAsia"/>
          <w:szCs w:val="21"/>
        </w:rPr>
        <w:t xml:space="preserve">    </w:t>
      </w:r>
    </w:p>
    <w:p w:rsidR="00201C49" w:rsidRPr="00AE0E8B" w:rsidRDefault="00201C49" w:rsidP="00201C49">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、比选申请人</w:t>
      </w:r>
      <w:r w:rsidRPr="00AE0E8B">
        <w:rPr>
          <w:rFonts w:asciiTheme="minorEastAsia" w:eastAsiaTheme="minorEastAsia" w:hAnsiTheme="minorEastAsia" w:cs="宋体" w:hint="eastAsia"/>
          <w:color w:val="000000"/>
          <w:szCs w:val="21"/>
        </w:rPr>
        <w:t>具有独立法人资格，</w:t>
      </w:r>
      <w:r w:rsidRPr="00AE0E8B">
        <w:rPr>
          <w:rFonts w:asciiTheme="minorEastAsia" w:eastAsiaTheme="minorEastAsia" w:hAnsiTheme="minorEastAsia" w:hint="eastAsia"/>
          <w:szCs w:val="21"/>
        </w:rPr>
        <w:t>具备建设行政主管部门颁发的建筑施工总承包三级以上资质，并在人员、设备、资金等方面具有相应的能力。（提供加盖比选申请</w:t>
      </w:r>
      <w:proofErr w:type="gramStart"/>
      <w:r w:rsidRPr="00AE0E8B">
        <w:rPr>
          <w:rFonts w:asciiTheme="minorEastAsia" w:eastAsiaTheme="minorEastAsia" w:hAnsiTheme="minorEastAsia" w:hint="eastAsia"/>
          <w:szCs w:val="21"/>
        </w:rPr>
        <w:t>单位鲜章的</w:t>
      </w:r>
      <w:proofErr w:type="gramEnd"/>
      <w:r w:rsidRPr="00AE0E8B">
        <w:rPr>
          <w:rFonts w:asciiTheme="minorEastAsia" w:eastAsiaTheme="minorEastAsia" w:hAnsiTheme="minorEastAsia" w:hint="eastAsia"/>
          <w:szCs w:val="21"/>
        </w:rPr>
        <w:t>营业执照复印件、资质证书复印件）。</w:t>
      </w:r>
    </w:p>
    <w:p w:rsidR="00201C49"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2</w:t>
      </w:r>
      <w:r w:rsidRPr="003D27CF">
        <w:rPr>
          <w:rFonts w:asciiTheme="minorEastAsia" w:eastAsiaTheme="minorEastAsia" w:hAnsiTheme="minorEastAsia" w:hint="eastAsia"/>
          <w:szCs w:val="21"/>
        </w:rPr>
        <w:t>、人员要求：项目团队成员应为本单位人员，提供符合本项目内容的相关专业人员专业资格证（如有）、身份证、</w:t>
      </w:r>
      <w:r>
        <w:rPr>
          <w:rFonts w:asciiTheme="minorEastAsia" w:eastAsiaTheme="minorEastAsia" w:hAnsiTheme="minorEastAsia" w:hint="eastAsia"/>
          <w:szCs w:val="21"/>
        </w:rPr>
        <w:t>近半年来</w:t>
      </w:r>
      <w:r w:rsidRPr="003D27CF">
        <w:rPr>
          <w:rFonts w:asciiTheme="minorEastAsia" w:eastAsiaTheme="minorEastAsia" w:hAnsiTheme="minorEastAsia" w:hint="eastAsia"/>
          <w:szCs w:val="21"/>
        </w:rPr>
        <w:t>以比选申请单位名义缴纳的个人</w:t>
      </w:r>
      <w:proofErr w:type="gramStart"/>
      <w:r w:rsidRPr="003D27CF">
        <w:rPr>
          <w:rFonts w:asciiTheme="minorEastAsia" w:eastAsiaTheme="minorEastAsia" w:hAnsiTheme="minorEastAsia" w:hint="eastAsia"/>
          <w:szCs w:val="21"/>
        </w:rPr>
        <w:t>社保证明</w:t>
      </w:r>
      <w:proofErr w:type="gramEnd"/>
      <w:r w:rsidRPr="003D27CF">
        <w:rPr>
          <w:rFonts w:asciiTheme="minorEastAsia" w:eastAsiaTheme="minorEastAsia" w:hAnsiTheme="minorEastAsia" w:hint="eastAsia"/>
          <w:szCs w:val="21"/>
        </w:rPr>
        <w:t>（以上证明材料提供加盖比选申请</w:t>
      </w:r>
      <w:proofErr w:type="gramStart"/>
      <w:r w:rsidRPr="003D27CF">
        <w:rPr>
          <w:rFonts w:asciiTheme="minorEastAsia" w:eastAsiaTheme="minorEastAsia" w:hAnsiTheme="minorEastAsia" w:hint="eastAsia"/>
          <w:szCs w:val="21"/>
        </w:rPr>
        <w:t>单位鲜章的</w:t>
      </w:r>
      <w:proofErr w:type="gramEnd"/>
      <w:r w:rsidRPr="003D27CF">
        <w:rPr>
          <w:rFonts w:asciiTheme="minorEastAsia" w:eastAsiaTheme="minorEastAsia" w:hAnsiTheme="minorEastAsia" w:hint="eastAsia"/>
          <w:szCs w:val="21"/>
        </w:rPr>
        <w:t xml:space="preserve">复印件）。   </w:t>
      </w:r>
    </w:p>
    <w:p w:rsidR="00201C49" w:rsidRDefault="00201C49" w:rsidP="00201C49">
      <w:pPr>
        <w:spacing w:line="400" w:lineRule="exact"/>
        <w:ind w:firstLine="420"/>
        <w:rPr>
          <w:rFonts w:ascii="宋体" w:hAnsi="宋体"/>
          <w:szCs w:val="21"/>
        </w:rPr>
      </w:pPr>
      <w:r>
        <w:rPr>
          <w:rFonts w:asciiTheme="minorEastAsia" w:eastAsiaTheme="minorEastAsia" w:hAnsiTheme="minorEastAsia" w:hint="eastAsia"/>
          <w:szCs w:val="21"/>
        </w:rPr>
        <w:t>3</w:t>
      </w:r>
      <w:r w:rsidRPr="00AE0E8B">
        <w:rPr>
          <w:rFonts w:asciiTheme="minorEastAsia" w:eastAsiaTheme="minorEastAsia" w:hAnsiTheme="minorEastAsia" w:hint="eastAsia"/>
          <w:szCs w:val="21"/>
        </w:rPr>
        <w:t>、</w:t>
      </w:r>
      <w:r w:rsidRPr="00393438">
        <w:rPr>
          <w:rFonts w:asciiTheme="minorEastAsia" w:eastAsiaTheme="minorEastAsia" w:hAnsiTheme="minorEastAsia" w:hint="eastAsia"/>
          <w:szCs w:val="21"/>
        </w:rPr>
        <w:t>具备建设行政主管部门颁发的有效的安全生产许可证</w:t>
      </w:r>
      <w:r>
        <w:rPr>
          <w:rFonts w:asciiTheme="minorEastAsia" w:eastAsiaTheme="minorEastAsia" w:hAnsiTheme="minorEastAsia" w:hint="eastAsia"/>
          <w:szCs w:val="21"/>
        </w:rPr>
        <w:t>。</w:t>
      </w:r>
      <w:r w:rsidRPr="00A74FE6">
        <w:rPr>
          <w:rFonts w:ascii="宋体" w:hAnsi="宋体" w:hint="eastAsia"/>
          <w:szCs w:val="21"/>
        </w:rPr>
        <w:t>重庆市市外建筑企业须取得分支</w:t>
      </w:r>
      <w:proofErr w:type="gramStart"/>
      <w:r w:rsidRPr="00A74FE6">
        <w:rPr>
          <w:rFonts w:ascii="宋体" w:hAnsi="宋体" w:hint="eastAsia"/>
          <w:szCs w:val="21"/>
        </w:rPr>
        <w:t>机构入渝证明</w:t>
      </w:r>
      <w:proofErr w:type="gramEnd"/>
      <w:r w:rsidRPr="00A74FE6">
        <w:rPr>
          <w:rFonts w:ascii="宋体" w:hAnsi="宋体" w:hint="eastAsia"/>
          <w:szCs w:val="21"/>
        </w:rPr>
        <w:t>。</w:t>
      </w:r>
    </w:p>
    <w:p w:rsidR="00201C49" w:rsidRPr="00AE0E8B"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4</w:t>
      </w:r>
      <w:r w:rsidRPr="00AE0E8B">
        <w:rPr>
          <w:rFonts w:asciiTheme="minorEastAsia" w:eastAsiaTheme="minorEastAsia" w:hAnsiTheme="minorEastAsia" w:hint="eastAsia"/>
          <w:szCs w:val="21"/>
        </w:rPr>
        <w:t>、比选申请人未被暂停、取消投标资格，或暂停、取消投标资格处罚期已满。</w:t>
      </w:r>
    </w:p>
    <w:p w:rsidR="00201C49" w:rsidRPr="00AE0E8B"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5</w:t>
      </w:r>
      <w:r w:rsidRPr="00AE0E8B">
        <w:rPr>
          <w:rFonts w:asciiTheme="minorEastAsia" w:eastAsiaTheme="minorEastAsia" w:hAnsiTheme="minorEastAsia" w:hint="eastAsia"/>
          <w:szCs w:val="21"/>
        </w:rPr>
        <w:t>、本次比选</w:t>
      </w:r>
      <w:r w:rsidRPr="00AE0E8B">
        <w:rPr>
          <w:rFonts w:asciiTheme="minorEastAsia" w:eastAsiaTheme="minorEastAsia" w:hAnsiTheme="minorEastAsia" w:hint="eastAsia"/>
          <w:szCs w:val="21"/>
          <w:u w:val="single"/>
        </w:rPr>
        <w:t>不接受</w:t>
      </w:r>
      <w:r w:rsidRPr="00AE0E8B">
        <w:rPr>
          <w:rFonts w:asciiTheme="minorEastAsia" w:eastAsiaTheme="minorEastAsia" w:hAnsiTheme="minorEastAsia" w:hint="eastAsia"/>
          <w:szCs w:val="21"/>
        </w:rPr>
        <w:t>联合体投标。</w:t>
      </w:r>
    </w:p>
    <w:p w:rsidR="00201C49" w:rsidRPr="00970AE3" w:rsidRDefault="00201C49" w:rsidP="00201C4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w:t>
      </w:r>
      <w:r w:rsidRPr="00970AE3">
        <w:rPr>
          <w:rFonts w:asciiTheme="minorEastAsia" w:eastAsiaTheme="minorEastAsia" w:hAnsiTheme="minorEastAsia" w:hint="eastAsia"/>
          <w:szCs w:val="21"/>
        </w:rPr>
        <w:t>（二）业绩要求</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2018年至今具有类似项目业绩3个及以上；在人员、设备、资金等方面具有相应的能力；相关特种作业人员须持证上岗。</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（三）信誉要求</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1、最近三年没有出现违法违规或失信行为；</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2、最近三年没有拖欠劳务费的败诉记录；</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3、最近三年没有无故弃标的不良记录；</w:t>
      </w:r>
    </w:p>
    <w:p w:rsidR="00201C49" w:rsidRPr="00970AE3" w:rsidRDefault="00201C49" w:rsidP="00201C49">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4、受到行政处罚的不在其行政处罚期内；</w:t>
      </w:r>
    </w:p>
    <w:p w:rsidR="00722994" w:rsidRDefault="00201C49" w:rsidP="00722994">
      <w:pPr>
        <w:spacing w:line="400" w:lineRule="exact"/>
        <w:ind w:firstLineChars="200" w:firstLine="420"/>
        <w:rPr>
          <w:rFonts w:asciiTheme="minorEastAsia" w:eastAsiaTheme="minorEastAsia" w:hAnsiTheme="minorEastAsia"/>
          <w:szCs w:val="21"/>
        </w:rPr>
      </w:pPr>
      <w:r w:rsidRPr="00970AE3">
        <w:rPr>
          <w:rFonts w:asciiTheme="minorEastAsia" w:eastAsiaTheme="minorEastAsia" w:hAnsiTheme="minorEastAsia" w:hint="eastAsia"/>
          <w:szCs w:val="21"/>
        </w:rPr>
        <w:t>5、本次比选，提交的比选申请文件是真实有效的。</w:t>
      </w:r>
    </w:p>
    <w:p w:rsidR="00722994" w:rsidRDefault="00201C49" w:rsidP="00722994">
      <w:pPr>
        <w:spacing w:line="400" w:lineRule="exact"/>
        <w:ind w:leftChars="200" w:left="420"/>
        <w:rPr>
          <w:rFonts w:asciiTheme="minorEastAsia" w:eastAsiaTheme="minorEastAsia" w:hAnsiTheme="minorEastAsia"/>
          <w:szCs w:val="21"/>
        </w:rPr>
      </w:pPr>
      <w:r w:rsidRPr="00970AE3">
        <w:rPr>
          <w:rFonts w:asciiTheme="minorEastAsia" w:eastAsiaTheme="minorEastAsia" w:hAnsiTheme="minorEastAsia" w:hint="eastAsia"/>
          <w:szCs w:val="21"/>
        </w:rPr>
        <w:t>由比选申请人自行声明，若声明与实际不符，将被取消比选或中选资格，（须提供信誉承诺书原件）</w:t>
      </w:r>
      <w:r w:rsidR="00722994">
        <w:rPr>
          <w:rFonts w:asciiTheme="minorEastAsia" w:eastAsiaTheme="minorEastAsia" w:hAnsiTheme="minorEastAsia" w:hint="eastAsia"/>
          <w:b/>
          <w:szCs w:val="21"/>
        </w:rPr>
        <w:t>三、</w:t>
      </w:r>
      <w:r w:rsidR="00722994" w:rsidRPr="00722994">
        <w:rPr>
          <w:rFonts w:asciiTheme="minorEastAsia" w:eastAsiaTheme="minorEastAsia" w:hAnsiTheme="minorEastAsia" w:hint="eastAsia"/>
          <w:b/>
          <w:szCs w:val="21"/>
        </w:rPr>
        <w:t>项目技术规格、数量及质量要求</w:t>
      </w:r>
    </w:p>
    <w:p w:rsidR="00722994" w:rsidRPr="00722994" w:rsidRDefault="00722994" w:rsidP="00722994">
      <w:pPr>
        <w:spacing w:line="400" w:lineRule="exact"/>
        <w:ind w:leftChars="200" w:left="420"/>
        <w:rPr>
          <w:rFonts w:asciiTheme="minorEastAsia" w:eastAsiaTheme="minorEastAsia" w:hAnsiTheme="minorEastAsia"/>
          <w:szCs w:val="21"/>
        </w:rPr>
      </w:pPr>
      <w:r w:rsidRPr="00722994">
        <w:rPr>
          <w:rFonts w:asciiTheme="minorEastAsia" w:hAnsiTheme="minorEastAsia" w:hint="eastAsia"/>
          <w:szCs w:val="21"/>
        </w:rPr>
        <w:t>1、</w:t>
      </w:r>
      <w:r w:rsidRPr="00722994">
        <w:rPr>
          <w:rFonts w:ascii="宋体" w:hAnsi="宋体" w:hint="eastAsia"/>
          <w:szCs w:val="21"/>
        </w:rPr>
        <w:t>主要改造工程量</w:t>
      </w:r>
    </w:p>
    <w:p w:rsidR="00722994" w:rsidRPr="00722994" w:rsidRDefault="00722994" w:rsidP="00722994">
      <w:pPr>
        <w:spacing w:line="579" w:lineRule="exact"/>
        <w:jc w:val="center"/>
        <w:rPr>
          <w:rFonts w:ascii="宋体" w:hAnsi="宋体"/>
          <w:szCs w:val="21"/>
        </w:rPr>
      </w:pPr>
      <w:r w:rsidRPr="00722994">
        <w:rPr>
          <w:rFonts w:ascii="宋体" w:hAnsi="宋体" w:hint="eastAsia"/>
          <w:szCs w:val="21"/>
        </w:rPr>
        <w:t>表1 发热门诊主要工程量</w:t>
      </w:r>
    </w:p>
    <w:tbl>
      <w:tblPr>
        <w:tblW w:w="44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56"/>
        <w:gridCol w:w="2749"/>
        <w:gridCol w:w="1133"/>
        <w:gridCol w:w="1133"/>
        <w:gridCol w:w="1306"/>
        <w:gridCol w:w="1547"/>
      </w:tblGrid>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序号</w:t>
            </w:r>
          </w:p>
        </w:tc>
        <w:tc>
          <w:tcPr>
            <w:tcW w:w="1593"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内容</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数量</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单位</w:t>
            </w:r>
          </w:p>
        </w:tc>
        <w:tc>
          <w:tcPr>
            <w:tcW w:w="7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单价（元）</w:t>
            </w:r>
          </w:p>
        </w:tc>
        <w:tc>
          <w:tcPr>
            <w:tcW w:w="89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总价（元）</w:t>
            </w: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100厚C25混凝土地面找平</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8</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m3</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地面防潮</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3</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地面砖</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4</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50mm岩棉夹芯板墙体</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217.5</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5</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70mm厚岩棉夹芯板屋顶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700*2100厕所门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lastRenderedPageBreak/>
              <w:t>7</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800*2100滑门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8</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800*2100房间门</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9</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1200*1500塑钢窗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2</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10</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800*1500塑钢窗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5</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11</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1500*1500塑钢窗</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proofErr w:type="gramStart"/>
            <w:r w:rsidRPr="00FC04F3">
              <w:rPr>
                <w:rFonts w:asciiTheme="minorEastAsia" w:hAnsiTheme="minorEastAsia" w:cs="宋体" w:hint="eastAsia"/>
                <w:kern w:val="0"/>
                <w:szCs w:val="21"/>
              </w:rPr>
              <w:t>樘</w:t>
            </w:r>
            <w:proofErr w:type="gramEnd"/>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12</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600*600硅钙板吊顶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63</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m2</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13</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蹲便器（含脚踏阀）</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14</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立柱盆（含感应水龙头及其它附件）</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4</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15</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灯具</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套</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16</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给排水、强弱电</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项</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438"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17</w:t>
            </w:r>
          </w:p>
        </w:tc>
        <w:tc>
          <w:tcPr>
            <w:tcW w:w="1593" w:type="pct"/>
            <w:shd w:val="clear" w:color="auto" w:fill="auto"/>
            <w:noWrap/>
            <w:vAlign w:val="center"/>
            <w:hideMark/>
          </w:tcPr>
          <w:p w:rsidR="00722994" w:rsidRPr="00FC04F3" w:rsidRDefault="00722994" w:rsidP="001313C2">
            <w:pPr>
              <w:widowControl/>
              <w:jc w:val="left"/>
              <w:rPr>
                <w:rFonts w:asciiTheme="minorEastAsia" w:hAnsiTheme="minorEastAsia" w:cs="宋体"/>
                <w:kern w:val="0"/>
                <w:szCs w:val="21"/>
              </w:rPr>
            </w:pPr>
            <w:r w:rsidRPr="00FC04F3">
              <w:rPr>
                <w:rFonts w:asciiTheme="minorEastAsia" w:hAnsiTheme="minorEastAsia" w:cs="宋体" w:hint="eastAsia"/>
                <w:kern w:val="0"/>
                <w:szCs w:val="21"/>
              </w:rPr>
              <w:t>拆除原氧气库房、杂物房等，</w:t>
            </w:r>
            <w:proofErr w:type="gramStart"/>
            <w:r w:rsidRPr="00FC04F3">
              <w:rPr>
                <w:rFonts w:asciiTheme="minorEastAsia" w:hAnsiTheme="minorEastAsia" w:cs="宋体" w:hint="eastAsia"/>
                <w:kern w:val="0"/>
                <w:szCs w:val="21"/>
              </w:rPr>
              <w:t>建渣外运</w:t>
            </w:r>
            <w:proofErr w:type="gramEnd"/>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1</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项</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r w:rsidR="000C094C" w:rsidRPr="00FC04F3" w:rsidTr="000C094C">
        <w:trPr>
          <w:trHeight w:val="340"/>
          <w:jc w:val="center"/>
        </w:trPr>
        <w:tc>
          <w:tcPr>
            <w:tcW w:w="2031" w:type="pct"/>
            <w:gridSpan w:val="2"/>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合计</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 xml:space="preserve">　</w:t>
            </w:r>
          </w:p>
        </w:tc>
        <w:tc>
          <w:tcPr>
            <w:tcW w:w="657" w:type="pct"/>
            <w:shd w:val="clear" w:color="auto" w:fill="auto"/>
            <w:noWrap/>
            <w:vAlign w:val="center"/>
            <w:hideMark/>
          </w:tcPr>
          <w:p w:rsidR="00722994" w:rsidRPr="00FC04F3" w:rsidRDefault="00722994" w:rsidP="001313C2">
            <w:pPr>
              <w:widowControl/>
              <w:jc w:val="center"/>
              <w:rPr>
                <w:rFonts w:asciiTheme="minorEastAsia" w:hAnsiTheme="minorEastAsia" w:cs="宋体"/>
                <w:kern w:val="0"/>
                <w:szCs w:val="21"/>
              </w:rPr>
            </w:pPr>
            <w:r w:rsidRPr="00FC04F3">
              <w:rPr>
                <w:rFonts w:asciiTheme="minorEastAsia" w:hAnsiTheme="minorEastAsia" w:cs="宋体" w:hint="eastAsia"/>
                <w:kern w:val="0"/>
                <w:szCs w:val="21"/>
              </w:rPr>
              <w:t xml:space="preserve">　</w:t>
            </w:r>
          </w:p>
        </w:tc>
        <w:tc>
          <w:tcPr>
            <w:tcW w:w="75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c>
          <w:tcPr>
            <w:tcW w:w="897" w:type="pct"/>
            <w:shd w:val="clear" w:color="auto" w:fill="auto"/>
            <w:noWrap/>
            <w:vAlign w:val="center"/>
          </w:tcPr>
          <w:p w:rsidR="00722994" w:rsidRPr="00FC04F3" w:rsidRDefault="00722994" w:rsidP="001313C2">
            <w:pPr>
              <w:widowControl/>
              <w:jc w:val="center"/>
              <w:rPr>
                <w:rFonts w:asciiTheme="minorEastAsia" w:hAnsiTheme="minorEastAsia" w:cs="宋体"/>
                <w:kern w:val="0"/>
                <w:szCs w:val="21"/>
              </w:rPr>
            </w:pPr>
          </w:p>
        </w:tc>
      </w:tr>
    </w:tbl>
    <w:p w:rsidR="00722994" w:rsidRPr="000C094C" w:rsidRDefault="00722994" w:rsidP="00722994">
      <w:pPr>
        <w:spacing w:line="579" w:lineRule="exact"/>
        <w:jc w:val="center"/>
        <w:rPr>
          <w:rFonts w:ascii="宋体" w:hAnsi="宋体"/>
          <w:szCs w:val="21"/>
        </w:rPr>
      </w:pPr>
      <w:r w:rsidRPr="000C094C">
        <w:rPr>
          <w:rFonts w:ascii="宋体" w:hAnsi="宋体" w:hint="eastAsia"/>
          <w:szCs w:val="21"/>
        </w:rPr>
        <w:t>表2 新院区临时设施主要工程量</w:t>
      </w:r>
    </w:p>
    <w:tbl>
      <w:tblPr>
        <w:tblW w:w="4456" w:type="pct"/>
        <w:jc w:val="center"/>
        <w:tblLook w:val="04A0"/>
      </w:tblPr>
      <w:tblGrid>
        <w:gridCol w:w="913"/>
        <w:gridCol w:w="1866"/>
        <w:gridCol w:w="1276"/>
        <w:gridCol w:w="1278"/>
        <w:gridCol w:w="1702"/>
        <w:gridCol w:w="1622"/>
      </w:tblGrid>
      <w:tr w:rsidR="001728FD" w:rsidRPr="00B63F95" w:rsidTr="001728FD">
        <w:trPr>
          <w:trHeight w:val="450"/>
          <w:jc w:val="center"/>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序号</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项目</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数量</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单位</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单价（元）</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合价（元）</w:t>
            </w: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1</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proofErr w:type="gramStart"/>
            <w:r w:rsidRPr="00B63F95">
              <w:rPr>
                <w:rFonts w:ascii="宋体" w:hAnsi="宋体" w:cs="宋体" w:hint="eastAsia"/>
                <w:kern w:val="0"/>
                <w:szCs w:val="21"/>
              </w:rPr>
              <w:t>彩钢瓦围挡</w:t>
            </w:r>
            <w:proofErr w:type="gramEnd"/>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48</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2</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砖砌门柱</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2</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m3</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钎子大门</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9</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4</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基层清理、压实</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350</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m2</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5</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100厚碎石垫层</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35</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m3</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r w:rsidR="001728FD" w:rsidRPr="00B63F95" w:rsidTr="001728FD">
        <w:trPr>
          <w:trHeight w:val="450"/>
          <w:jc w:val="center"/>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6</w:t>
            </w:r>
          </w:p>
        </w:tc>
        <w:tc>
          <w:tcPr>
            <w:tcW w:w="107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合计</w:t>
            </w:r>
          </w:p>
        </w:tc>
        <w:tc>
          <w:tcPr>
            <w:tcW w:w="737"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 xml:space="preserve">　</w:t>
            </w:r>
          </w:p>
        </w:tc>
        <w:tc>
          <w:tcPr>
            <w:tcW w:w="738" w:type="pct"/>
            <w:tcBorders>
              <w:top w:val="nil"/>
              <w:left w:val="nil"/>
              <w:bottom w:val="single" w:sz="4" w:space="0" w:color="auto"/>
              <w:right w:val="single" w:sz="4" w:space="0" w:color="auto"/>
            </w:tcBorders>
            <w:shd w:val="clear" w:color="auto" w:fill="auto"/>
            <w:noWrap/>
            <w:vAlign w:val="center"/>
            <w:hideMark/>
          </w:tcPr>
          <w:p w:rsidR="00722994" w:rsidRPr="00B63F95" w:rsidRDefault="00722994" w:rsidP="001313C2">
            <w:pPr>
              <w:widowControl/>
              <w:jc w:val="center"/>
              <w:rPr>
                <w:rFonts w:ascii="宋体" w:hAnsi="宋体" w:cs="宋体"/>
                <w:kern w:val="0"/>
                <w:szCs w:val="21"/>
              </w:rPr>
            </w:pPr>
            <w:r w:rsidRPr="00B63F95">
              <w:rPr>
                <w:rFonts w:ascii="宋体" w:hAnsi="宋体" w:cs="宋体" w:hint="eastAsia"/>
                <w:kern w:val="0"/>
                <w:szCs w:val="21"/>
              </w:rPr>
              <w:t xml:space="preserve">　</w:t>
            </w:r>
          </w:p>
        </w:tc>
        <w:tc>
          <w:tcPr>
            <w:tcW w:w="983"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c>
          <w:tcPr>
            <w:tcW w:w="937" w:type="pct"/>
            <w:tcBorders>
              <w:top w:val="nil"/>
              <w:left w:val="nil"/>
              <w:bottom w:val="single" w:sz="4" w:space="0" w:color="auto"/>
              <w:right w:val="single" w:sz="4" w:space="0" w:color="auto"/>
            </w:tcBorders>
            <w:shd w:val="clear" w:color="auto" w:fill="auto"/>
            <w:noWrap/>
            <w:vAlign w:val="center"/>
          </w:tcPr>
          <w:p w:rsidR="00722994" w:rsidRPr="00B63F95" w:rsidRDefault="00722994" w:rsidP="001313C2">
            <w:pPr>
              <w:widowControl/>
              <w:jc w:val="center"/>
              <w:rPr>
                <w:rFonts w:ascii="宋体" w:hAnsi="宋体" w:cs="宋体"/>
                <w:kern w:val="0"/>
                <w:szCs w:val="21"/>
              </w:rPr>
            </w:pPr>
          </w:p>
        </w:tc>
      </w:tr>
    </w:tbl>
    <w:p w:rsidR="00722994" w:rsidRPr="00625AC0" w:rsidRDefault="00722994" w:rsidP="00625AC0">
      <w:pPr>
        <w:spacing w:line="400" w:lineRule="exact"/>
        <w:ind w:firstLineChars="200" w:firstLine="420"/>
        <w:rPr>
          <w:rFonts w:asciiTheme="minorEastAsia" w:hAnsiTheme="minorEastAsia"/>
          <w:szCs w:val="21"/>
        </w:rPr>
      </w:pPr>
      <w:r w:rsidRPr="00625AC0">
        <w:rPr>
          <w:rFonts w:asciiTheme="minorEastAsia" w:hAnsiTheme="minorEastAsia" w:hint="eastAsia"/>
          <w:szCs w:val="21"/>
        </w:rPr>
        <w:t>说明：1、各比选申请单位报价前，应对本费用估算表中工程数量、项目进行现场复核，对 价格进行市场调查，结合比选文件中给定工程量进行费用测算后自主报价。</w:t>
      </w:r>
    </w:p>
    <w:p w:rsidR="00722994" w:rsidRDefault="00722994" w:rsidP="00625AC0">
      <w:pPr>
        <w:spacing w:line="400" w:lineRule="exact"/>
        <w:ind w:firstLineChars="200" w:firstLine="420"/>
        <w:rPr>
          <w:rFonts w:asciiTheme="minorEastAsia" w:hAnsiTheme="minorEastAsia"/>
          <w:szCs w:val="21"/>
        </w:rPr>
      </w:pPr>
      <w:r w:rsidRPr="00625AC0">
        <w:rPr>
          <w:rFonts w:asciiTheme="minorEastAsia" w:hAnsiTheme="minorEastAsia" w:hint="eastAsia"/>
          <w:szCs w:val="21"/>
        </w:rPr>
        <w:t>2、本费用测算表</w:t>
      </w:r>
      <w:proofErr w:type="gramStart"/>
      <w:r w:rsidRPr="00625AC0">
        <w:rPr>
          <w:rFonts w:asciiTheme="minorEastAsia" w:hAnsiTheme="minorEastAsia" w:hint="eastAsia"/>
          <w:szCs w:val="21"/>
        </w:rPr>
        <w:t>不做为</w:t>
      </w:r>
      <w:proofErr w:type="gramEnd"/>
      <w:r w:rsidRPr="00625AC0">
        <w:rPr>
          <w:rFonts w:asciiTheme="minorEastAsia" w:hAnsiTheme="minorEastAsia" w:hint="eastAsia"/>
          <w:szCs w:val="21"/>
        </w:rPr>
        <w:t>结算依据，工程结算依据参照格式合同相关条款。</w:t>
      </w:r>
    </w:p>
    <w:p w:rsidR="00597A4A" w:rsidRPr="00597A4A" w:rsidRDefault="00597A4A" w:rsidP="00597A4A">
      <w:pPr>
        <w:spacing w:line="360" w:lineRule="auto"/>
        <w:ind w:firstLineChars="200" w:firstLine="420"/>
        <w:jc w:val="left"/>
        <w:rPr>
          <w:rFonts w:asciiTheme="minorEastAsia" w:hAnsiTheme="minorEastAsia"/>
          <w:szCs w:val="21"/>
        </w:rPr>
      </w:pPr>
      <w:r>
        <w:rPr>
          <w:rFonts w:asciiTheme="minorEastAsia" w:hAnsiTheme="minorEastAsia" w:hint="eastAsia"/>
          <w:szCs w:val="21"/>
        </w:rPr>
        <w:t>2</w:t>
      </w:r>
      <w:r w:rsidRPr="00597A4A">
        <w:rPr>
          <w:rFonts w:asciiTheme="minorEastAsia" w:hAnsiTheme="minorEastAsia" w:hint="eastAsia"/>
          <w:szCs w:val="21"/>
        </w:rPr>
        <w:t>、施工图纸</w:t>
      </w: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Default="00597A4A" w:rsidP="00597A4A">
      <w:pPr>
        <w:spacing w:line="360" w:lineRule="auto"/>
        <w:jc w:val="center"/>
        <w:rPr>
          <w:rFonts w:ascii="宋体" w:hAnsi="宋体"/>
          <w:sz w:val="32"/>
          <w:szCs w:val="32"/>
        </w:rPr>
      </w:pPr>
    </w:p>
    <w:p w:rsidR="00597A4A" w:rsidRPr="00597A4A" w:rsidRDefault="00597A4A" w:rsidP="00597A4A">
      <w:pPr>
        <w:spacing w:line="360" w:lineRule="auto"/>
        <w:jc w:val="center"/>
        <w:rPr>
          <w:rFonts w:ascii="宋体" w:hAnsi="宋体"/>
          <w:szCs w:val="21"/>
        </w:rPr>
      </w:pPr>
      <w:r w:rsidRPr="00597A4A">
        <w:rPr>
          <w:rFonts w:ascii="宋体" w:hAnsi="宋体" w:hint="eastAsia"/>
          <w:szCs w:val="21"/>
        </w:rPr>
        <w:lastRenderedPageBreak/>
        <w:t>图1 发热门诊平面布置图</w:t>
      </w:r>
    </w:p>
    <w:p w:rsidR="00597A4A" w:rsidRPr="008F5A01" w:rsidRDefault="00597A4A" w:rsidP="00597A4A">
      <w:pPr>
        <w:spacing w:line="360" w:lineRule="auto"/>
        <w:jc w:val="center"/>
        <w:rPr>
          <w:rFonts w:ascii="宋体" w:hAnsi="宋体" w:cs="黑体"/>
          <w:sz w:val="28"/>
          <w:szCs w:val="28"/>
        </w:rPr>
      </w:pPr>
      <w:r>
        <w:rPr>
          <w:rFonts w:ascii="宋体" w:hAnsi="宋体" w:cs="黑体"/>
          <w:noProof/>
          <w:sz w:val="28"/>
          <w:szCs w:val="28"/>
        </w:rPr>
        <w:drawing>
          <wp:inline distT="0" distB="0" distL="0" distR="0">
            <wp:extent cx="4572000" cy="7190740"/>
            <wp:effectExtent l="19050" t="0" r="0" b="0"/>
            <wp:docPr id="1" name="图片 1" descr="Drawing5-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5-Model"/>
                    <pic:cNvPicPr>
                      <a:picLocks noChangeAspect="1" noChangeArrowheads="1"/>
                    </pic:cNvPicPr>
                  </pic:nvPicPr>
                  <pic:blipFill>
                    <a:blip r:embed="rId13" cstate="print"/>
                    <a:srcRect l="15886" r="19209"/>
                    <a:stretch>
                      <a:fillRect/>
                    </a:stretch>
                  </pic:blipFill>
                  <pic:spPr bwMode="auto">
                    <a:xfrm>
                      <a:off x="0" y="0"/>
                      <a:ext cx="4572000" cy="7190740"/>
                    </a:xfrm>
                    <a:prstGeom prst="rect">
                      <a:avLst/>
                    </a:prstGeom>
                    <a:noFill/>
                    <a:ln w="9525">
                      <a:noFill/>
                      <a:miter lim="800000"/>
                      <a:headEnd/>
                      <a:tailEnd/>
                    </a:ln>
                  </pic:spPr>
                </pic:pic>
              </a:graphicData>
            </a:graphic>
          </wp:inline>
        </w:drawing>
      </w: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cs="黑体"/>
          <w:sz w:val="28"/>
          <w:szCs w:val="28"/>
        </w:rPr>
      </w:pPr>
    </w:p>
    <w:p w:rsidR="00597A4A" w:rsidRDefault="00597A4A" w:rsidP="00597A4A">
      <w:pPr>
        <w:spacing w:line="360" w:lineRule="auto"/>
        <w:jc w:val="center"/>
        <w:rPr>
          <w:rFonts w:ascii="宋体" w:hAnsi="宋体"/>
          <w:szCs w:val="21"/>
        </w:rPr>
      </w:pPr>
      <w:r w:rsidRPr="00597A4A">
        <w:rPr>
          <w:rFonts w:ascii="宋体" w:hAnsi="宋体" w:cs="黑体" w:hint="eastAsia"/>
          <w:szCs w:val="21"/>
        </w:rPr>
        <w:lastRenderedPageBreak/>
        <w:t xml:space="preserve">图2 </w:t>
      </w:r>
      <w:r w:rsidRPr="00597A4A">
        <w:rPr>
          <w:rFonts w:ascii="宋体" w:hAnsi="宋体" w:hint="eastAsia"/>
          <w:szCs w:val="21"/>
        </w:rPr>
        <w:t>新院区临时道路做法（只做到碎石层）</w:t>
      </w:r>
    </w:p>
    <w:p w:rsidR="00482B0E" w:rsidRPr="00597A4A" w:rsidRDefault="00482B0E" w:rsidP="00597A4A">
      <w:pPr>
        <w:spacing w:line="360" w:lineRule="auto"/>
        <w:jc w:val="center"/>
        <w:rPr>
          <w:rFonts w:ascii="宋体" w:hAnsi="宋体" w:cs="黑体"/>
          <w:szCs w:val="21"/>
        </w:rPr>
      </w:pPr>
    </w:p>
    <w:p w:rsidR="00597A4A" w:rsidRPr="000061C8" w:rsidRDefault="00597A4A" w:rsidP="00597A4A">
      <w:pPr>
        <w:spacing w:line="360" w:lineRule="auto"/>
        <w:jc w:val="center"/>
        <w:rPr>
          <w:rFonts w:ascii="宋体" w:hAnsi="宋体" w:cs="黑体"/>
          <w:sz w:val="28"/>
          <w:szCs w:val="28"/>
        </w:rPr>
      </w:pPr>
      <w:r>
        <w:rPr>
          <w:noProof/>
          <w:sz w:val="28"/>
          <w:szCs w:val="28"/>
        </w:rPr>
        <w:drawing>
          <wp:inline distT="0" distB="0" distL="0" distR="0">
            <wp:extent cx="2611755" cy="226758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srcRect l="31522" r="30493"/>
                    <a:stretch>
                      <a:fillRect/>
                    </a:stretch>
                  </pic:blipFill>
                  <pic:spPr bwMode="auto">
                    <a:xfrm>
                      <a:off x="0" y="0"/>
                      <a:ext cx="2611755" cy="2267585"/>
                    </a:xfrm>
                    <a:prstGeom prst="rect">
                      <a:avLst/>
                    </a:prstGeom>
                    <a:noFill/>
                    <a:ln w="9525">
                      <a:noFill/>
                      <a:miter lim="800000"/>
                      <a:headEnd/>
                      <a:tailEnd/>
                    </a:ln>
                  </pic:spPr>
                </pic:pic>
              </a:graphicData>
            </a:graphic>
          </wp:inline>
        </w:drawing>
      </w:r>
    </w:p>
    <w:p w:rsidR="00624EF2" w:rsidRPr="00AE0E8B" w:rsidRDefault="00625AC0" w:rsidP="002B74A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w:t>
      </w:r>
      <w:r w:rsidR="00624EF2" w:rsidRPr="00AE0E8B">
        <w:rPr>
          <w:rFonts w:asciiTheme="minorEastAsia" w:eastAsiaTheme="minorEastAsia" w:hAnsiTheme="minorEastAsia" w:hint="eastAsia"/>
          <w:b/>
          <w:szCs w:val="21"/>
        </w:rPr>
        <w:t>、比选报价、限价、评分说明</w:t>
      </w:r>
    </w:p>
    <w:p w:rsidR="008D5FE4" w:rsidRPr="00142C48" w:rsidRDefault="002B74A3" w:rsidP="002B74A3">
      <w:pPr>
        <w:spacing w:line="400" w:lineRule="exact"/>
        <w:ind w:firstLineChars="200" w:firstLine="420"/>
        <w:rPr>
          <w:rFonts w:asciiTheme="minorEastAsia" w:eastAsiaTheme="minorEastAsia" w:hAnsiTheme="minorEastAsia"/>
          <w:szCs w:val="21"/>
        </w:rPr>
      </w:pPr>
      <w:r w:rsidRPr="00142C48">
        <w:rPr>
          <w:rFonts w:asciiTheme="minorEastAsia" w:eastAsiaTheme="minorEastAsia" w:hAnsiTheme="minorEastAsia" w:hint="eastAsia"/>
          <w:szCs w:val="21"/>
        </w:rPr>
        <w:t>（一）</w:t>
      </w:r>
      <w:r w:rsidR="008D5FE4" w:rsidRPr="00142C48">
        <w:rPr>
          <w:rFonts w:asciiTheme="minorEastAsia" w:eastAsiaTheme="minorEastAsia" w:hAnsiTheme="minorEastAsia" w:hint="eastAsia"/>
          <w:szCs w:val="21"/>
        </w:rPr>
        <w:t>报价说明：</w:t>
      </w:r>
    </w:p>
    <w:p w:rsidR="008037DF" w:rsidRDefault="00BE1C82"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8037DF">
        <w:rPr>
          <w:rFonts w:asciiTheme="minorEastAsia" w:eastAsiaTheme="minorEastAsia" w:hAnsiTheme="minorEastAsia" w:hint="eastAsia"/>
          <w:szCs w:val="21"/>
        </w:rPr>
        <w:t>最本次比选有二次报价，以总价报价的形式进行报价，报价最多保留小数点后两位。</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BE1C82">
        <w:rPr>
          <w:rFonts w:asciiTheme="minorEastAsia" w:eastAsiaTheme="minorEastAsia" w:hAnsiTheme="minorEastAsia" w:hint="eastAsia"/>
          <w:szCs w:val="21"/>
        </w:rPr>
        <w:t>比选申请人根据比选人提供的资料及技术要求，结合当地市场价格、充分考虑本项目现场实际情况及风险，依据本企业自身实力、本企业定额、技术及管理水平等自主报价。</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BE1C82">
        <w:rPr>
          <w:rFonts w:asciiTheme="minorEastAsia" w:eastAsiaTheme="minorEastAsia" w:hAnsiTheme="minorEastAsia" w:hint="eastAsia"/>
          <w:szCs w:val="21"/>
        </w:rPr>
        <w:t>比选申请人应先到工地踏勘以充分了解生产组织状况、位置、情况、道路、交通、自然环境、社会环境及任何其它足以影响竞标价格的情况，任何因忽视或误解工地情况而导致的索赔将不获批准。</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BE1C82">
        <w:rPr>
          <w:rFonts w:asciiTheme="minorEastAsia" w:eastAsiaTheme="minorEastAsia" w:hAnsiTheme="minorEastAsia" w:hint="eastAsia"/>
          <w:szCs w:val="21"/>
        </w:rPr>
        <w:t>比选申请人的比选报价应包含完成本项目合同范围内的全部工作内容所涉及的人工费、材料费（</w:t>
      </w:r>
      <w:proofErr w:type="gramStart"/>
      <w:r w:rsidRPr="00BE1C82">
        <w:rPr>
          <w:rFonts w:asciiTheme="minorEastAsia" w:eastAsiaTheme="minorEastAsia" w:hAnsiTheme="minorEastAsia" w:hint="eastAsia"/>
          <w:szCs w:val="21"/>
        </w:rPr>
        <w:t>包括乙供备品</w:t>
      </w:r>
      <w:proofErr w:type="gramEnd"/>
      <w:r w:rsidRPr="00BE1C82">
        <w:rPr>
          <w:rFonts w:asciiTheme="minorEastAsia" w:eastAsiaTheme="minorEastAsia" w:hAnsiTheme="minorEastAsia" w:hint="eastAsia"/>
          <w:szCs w:val="21"/>
        </w:rPr>
        <w:t>备件费）、机械费、安全文明费、管理费、各类保险费、利润、税金等全部费用以及国家、比选人规定各项费用。</w:t>
      </w:r>
    </w:p>
    <w:p w:rsidR="00BE1C82" w:rsidRPr="00BE1C82" w:rsidRDefault="00BE1C82" w:rsidP="00BE1C8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BE1C82">
        <w:rPr>
          <w:rFonts w:asciiTheme="minorEastAsia" w:eastAsiaTheme="minorEastAsia" w:hAnsiTheme="minorEastAsia" w:hint="eastAsia"/>
          <w:szCs w:val="21"/>
        </w:rPr>
        <w:t>本比选项目从比选文件发出之日至合同实施期间中选价格不因市场及政策性变化而调整。</w:t>
      </w:r>
    </w:p>
    <w:p w:rsidR="008D5FE4" w:rsidRPr="00AE0E8B" w:rsidRDefault="002B74A3" w:rsidP="002B74A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8D5FE4" w:rsidRPr="00AE0E8B">
        <w:rPr>
          <w:rFonts w:asciiTheme="minorEastAsia" w:eastAsiaTheme="minorEastAsia" w:hAnsiTheme="minorEastAsia" w:hint="eastAsia"/>
          <w:szCs w:val="21"/>
        </w:rPr>
        <w:t>限价说明：本项目只设置总价最高限价，总价最高限价为人民币</w:t>
      </w:r>
      <w:r w:rsidR="007D4FE1" w:rsidRPr="007D4FE1">
        <w:rPr>
          <w:rFonts w:asciiTheme="minorEastAsia" w:eastAsiaTheme="minorEastAsia" w:hAnsiTheme="minorEastAsia" w:hint="eastAsia"/>
          <w:szCs w:val="21"/>
          <w:u w:val="single"/>
        </w:rPr>
        <w:t xml:space="preserve"> </w:t>
      </w:r>
      <w:r w:rsidR="00625AC0">
        <w:rPr>
          <w:rFonts w:asciiTheme="minorEastAsia" w:eastAsiaTheme="minorEastAsia" w:hAnsiTheme="minorEastAsia" w:hint="eastAsia"/>
          <w:szCs w:val="21"/>
          <w:u w:val="single"/>
        </w:rPr>
        <w:t xml:space="preserve"> </w:t>
      </w:r>
      <w:r w:rsidR="00625AC0">
        <w:rPr>
          <w:rFonts w:ascii="宋体" w:hAnsi="宋体" w:hint="eastAsia"/>
          <w:szCs w:val="21"/>
          <w:u w:val="single"/>
        </w:rPr>
        <w:t>124110</w:t>
      </w:r>
      <w:r w:rsidR="00125FEC">
        <w:rPr>
          <w:rFonts w:ascii="宋体" w:hAnsi="宋体" w:hint="eastAsia"/>
          <w:szCs w:val="21"/>
          <w:u w:val="single"/>
        </w:rPr>
        <w:t xml:space="preserve"> </w:t>
      </w:r>
      <w:r w:rsidR="008D5FE4" w:rsidRPr="00AE0E8B">
        <w:rPr>
          <w:rFonts w:asciiTheme="minorEastAsia" w:eastAsiaTheme="minorEastAsia" w:hAnsiTheme="minorEastAsia" w:hint="eastAsia"/>
          <w:szCs w:val="21"/>
        </w:rPr>
        <w:t>元。比选申请人的报价不得超过相对应的最高限价，否则，其比选申请文件按否决投标处理。</w:t>
      </w:r>
    </w:p>
    <w:p w:rsidR="008D5FE4" w:rsidRPr="002B74A3" w:rsidRDefault="008D5FE4" w:rsidP="002B74A3">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p w:rsidR="00AA6C0A" w:rsidRPr="00F01936" w:rsidRDefault="00E13969" w:rsidP="00AA6C0A">
      <w:pPr>
        <w:spacing w:line="370" w:lineRule="exact"/>
        <w:ind w:firstLineChars="200" w:firstLine="420"/>
        <w:rPr>
          <w:rFonts w:ascii="宋体" w:hAnsi="宋体"/>
          <w:color w:val="000000"/>
          <w:szCs w:val="21"/>
        </w:rPr>
      </w:pPr>
      <w:r>
        <w:rPr>
          <w:rFonts w:ascii="宋体" w:hAnsi="宋体" w:hint="eastAsia"/>
          <w:color w:val="000000"/>
          <w:szCs w:val="21"/>
        </w:rPr>
        <w:t>1、</w:t>
      </w:r>
      <w:r w:rsidR="00AA6C0A" w:rsidRPr="00F01936">
        <w:rPr>
          <w:rFonts w:ascii="宋体" w:hAnsi="宋体" w:hint="eastAsia"/>
          <w:color w:val="000000"/>
          <w:szCs w:val="21"/>
        </w:rPr>
        <w:t>评审小组的组成：评审</w:t>
      </w:r>
      <w:r w:rsidR="00AA6C0A">
        <w:rPr>
          <w:rFonts w:ascii="宋体" w:hAnsi="宋体" w:hint="eastAsia"/>
          <w:color w:val="000000"/>
          <w:szCs w:val="21"/>
        </w:rPr>
        <w:t>由</w:t>
      </w:r>
      <w:r w:rsidR="00AA6C0A" w:rsidRPr="00F01936">
        <w:rPr>
          <w:rFonts w:ascii="宋体" w:hAnsi="宋体" w:hint="eastAsia"/>
          <w:color w:val="000000"/>
          <w:szCs w:val="21"/>
        </w:rPr>
        <w:t>比选方相关人员组成评审小组，并根据比选文件的要求对比选申请人进行审查，不满足比选文件要求的不继续参</w:t>
      </w:r>
      <w:r w:rsidR="00AA6C0A">
        <w:rPr>
          <w:rFonts w:ascii="宋体" w:hAnsi="宋体" w:hint="eastAsia"/>
          <w:color w:val="000000"/>
          <w:szCs w:val="21"/>
        </w:rPr>
        <w:t>与评审；满足比选文件要求的比选申请人继续进行评审，并推荐三位中选</w:t>
      </w:r>
      <w:r w:rsidR="00AA6C0A" w:rsidRPr="00F01936">
        <w:rPr>
          <w:rFonts w:ascii="宋体" w:hAnsi="宋体" w:hint="eastAsia"/>
          <w:color w:val="000000"/>
          <w:szCs w:val="21"/>
        </w:rPr>
        <w:t>候选申请人。</w:t>
      </w:r>
    </w:p>
    <w:p w:rsidR="00AA6C0A" w:rsidRDefault="00E13969" w:rsidP="00AA6C0A">
      <w:pPr>
        <w:snapToGrid w:val="0"/>
        <w:spacing w:line="370" w:lineRule="exact"/>
        <w:ind w:firstLineChars="200" w:firstLine="420"/>
        <w:rPr>
          <w:rFonts w:ascii="宋体" w:hAnsi="宋体"/>
          <w:bCs/>
          <w:color w:val="000000"/>
          <w:szCs w:val="21"/>
        </w:rPr>
      </w:pPr>
      <w:r>
        <w:rPr>
          <w:rFonts w:ascii="宋体" w:hAnsi="宋体" w:hint="eastAsia"/>
          <w:bCs/>
          <w:color w:val="000000"/>
          <w:szCs w:val="21"/>
        </w:rPr>
        <w:t>2、</w:t>
      </w:r>
      <w:r w:rsidR="00AA6C0A" w:rsidRPr="00F01936">
        <w:rPr>
          <w:rFonts w:ascii="宋体" w:hAnsi="宋体" w:hint="eastAsia"/>
          <w:bCs/>
          <w:color w:val="000000"/>
          <w:szCs w:val="21"/>
        </w:rPr>
        <w:t>评审原则</w:t>
      </w:r>
      <w:r w:rsidR="00AA6C0A" w:rsidRPr="00F95090">
        <w:rPr>
          <w:rFonts w:ascii="宋体" w:hAnsi="宋体" w:hint="eastAsia"/>
          <w:bCs/>
          <w:szCs w:val="21"/>
        </w:rPr>
        <w:t>：</w:t>
      </w:r>
      <w:r w:rsidR="0067387F" w:rsidRPr="00F95090">
        <w:rPr>
          <w:rFonts w:ascii="宋体" w:hAnsi="宋体" w:hint="eastAsia"/>
          <w:bCs/>
          <w:szCs w:val="21"/>
        </w:rPr>
        <w:t>合理低价法</w:t>
      </w:r>
      <w:r w:rsidR="00AA6C0A" w:rsidRPr="00F95090">
        <w:rPr>
          <w:rFonts w:ascii="宋体" w:hAnsi="宋体" w:hint="eastAsia"/>
          <w:bCs/>
          <w:szCs w:val="21"/>
        </w:rPr>
        <w:t>。</w:t>
      </w:r>
      <w:r w:rsidR="00AA6C0A">
        <w:rPr>
          <w:rFonts w:ascii="宋体" w:hAnsi="宋体" w:hint="eastAsia"/>
          <w:bCs/>
          <w:color w:val="000000"/>
          <w:szCs w:val="21"/>
        </w:rPr>
        <w:t>满足比选文件要求，</w:t>
      </w:r>
      <w:r w:rsidR="008037DF">
        <w:rPr>
          <w:rFonts w:ascii="宋体" w:hAnsi="宋体" w:hint="eastAsia"/>
          <w:bCs/>
          <w:color w:val="000000"/>
          <w:szCs w:val="21"/>
        </w:rPr>
        <w:t>在满足合理低价的基础上，价格最低的</w:t>
      </w:r>
      <w:r w:rsidR="00AA6C0A">
        <w:rPr>
          <w:rFonts w:ascii="宋体" w:hAnsi="宋体" w:hint="eastAsia"/>
          <w:bCs/>
          <w:color w:val="000000"/>
          <w:szCs w:val="21"/>
        </w:rPr>
        <w:t>作为第一中选候选申请人。凡参加本次比选的比选申请人均被视为接受上述项目的比选条款。</w:t>
      </w:r>
    </w:p>
    <w:p w:rsidR="00BE1C82" w:rsidRPr="00BE1C82" w:rsidRDefault="00BE1C82" w:rsidP="00BE1C82">
      <w:pPr>
        <w:spacing w:line="400" w:lineRule="exact"/>
        <w:ind w:firstLineChars="200" w:firstLine="422"/>
        <w:rPr>
          <w:rFonts w:ascii="宋体" w:hAnsi="宋体"/>
          <w:b/>
          <w:szCs w:val="21"/>
        </w:rPr>
      </w:pPr>
      <w:r w:rsidRPr="00BE1C82">
        <w:rPr>
          <w:rFonts w:ascii="宋体" w:hAnsi="宋体" w:hint="eastAsia"/>
          <w:b/>
          <w:szCs w:val="21"/>
        </w:rPr>
        <w:t>五、计量、计价原则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1、计量原则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(1)本工程完工后，由施工单位绘制竣工图。</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(2)零星工程按现场签证进行计量。</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lastRenderedPageBreak/>
        <w:t>(3)本工程除渣费为10元/立方米。车载运输距离为20公里。</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(4)本工程中场内二次转运距离按规定核算，超出部分据实结算。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2、计价原则</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（1）重庆市2018定额及相关配套文件按实结算。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（2）人工单价调整参照重庆工程造价信息提供的当期信息价（</w:t>
      </w:r>
      <w:proofErr w:type="gramStart"/>
      <w:r w:rsidRPr="00BE1C82">
        <w:rPr>
          <w:rFonts w:ascii="宋体" w:hAnsi="宋体" w:hint="eastAsia"/>
          <w:szCs w:val="21"/>
        </w:rPr>
        <w:t>若人</w:t>
      </w:r>
      <w:proofErr w:type="gramEnd"/>
      <w:r w:rsidRPr="00BE1C82">
        <w:rPr>
          <w:rFonts w:ascii="宋体" w:hAnsi="宋体" w:hint="eastAsia"/>
          <w:szCs w:val="21"/>
        </w:rPr>
        <w:t>工单位为区间价，则取中间价执行），按三类工程取费。</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（3）材料价格调整参照重庆工程造价信息提供的当期</w:t>
      </w:r>
      <w:proofErr w:type="gramStart"/>
      <w:r w:rsidRPr="00BE1C82">
        <w:rPr>
          <w:rFonts w:ascii="宋体" w:hAnsi="宋体" w:hint="eastAsia"/>
          <w:szCs w:val="21"/>
        </w:rPr>
        <w:t>信息价下浮</w:t>
      </w:r>
      <w:proofErr w:type="gramEnd"/>
      <w:r w:rsidRPr="00BE1C82">
        <w:rPr>
          <w:rFonts w:ascii="宋体" w:hAnsi="宋体" w:hint="eastAsia"/>
          <w:szCs w:val="21"/>
        </w:rPr>
        <w:t>10%结算，工程造价信息中没有的材料价格由甲乙双方及甲方委托的造价咨询单位核定。</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（4）劳动保险费按C级标准计取。</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（5）不收取远程施工增加费、施工调遣费、流动施工津贴。</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（6）承包人按上述原则编制结算书，该结算书经发包人、第三</w:t>
      </w:r>
      <w:proofErr w:type="gramStart"/>
      <w:r w:rsidRPr="00BE1C82">
        <w:rPr>
          <w:rFonts w:ascii="宋体" w:hAnsi="宋体" w:hint="eastAsia"/>
          <w:szCs w:val="21"/>
        </w:rPr>
        <w:t>方咨询</w:t>
      </w:r>
      <w:proofErr w:type="gramEnd"/>
      <w:r w:rsidRPr="00BE1C82">
        <w:rPr>
          <w:rFonts w:ascii="宋体" w:hAnsi="宋体" w:hint="eastAsia"/>
          <w:szCs w:val="21"/>
        </w:rPr>
        <w:t>单位审核后扣除人工价差、可调价材料价差、未计价材料价格，按实结算。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（7）结算价格低于限价的，按实际金额结算，结算价格高于最高限价的按限价结算。</w:t>
      </w:r>
    </w:p>
    <w:p w:rsidR="00BE1C82" w:rsidRPr="00BE1C82" w:rsidRDefault="00BE1C82" w:rsidP="00BE1C82">
      <w:pPr>
        <w:spacing w:line="400" w:lineRule="exact"/>
        <w:ind w:firstLineChars="200" w:firstLine="420"/>
        <w:rPr>
          <w:rFonts w:ascii="宋体" w:hAnsi="宋体"/>
          <w:szCs w:val="21"/>
        </w:rPr>
      </w:pPr>
      <w:r w:rsidRPr="00BE1C82">
        <w:rPr>
          <w:rFonts w:ascii="宋体" w:hAnsi="宋体"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8D5FE4" w:rsidRPr="00AE0E8B" w:rsidRDefault="00904457"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六</w:t>
      </w:r>
      <w:r w:rsidR="008D5FE4" w:rsidRPr="005032E0">
        <w:rPr>
          <w:rFonts w:asciiTheme="minorEastAsia" w:eastAsiaTheme="minorEastAsia" w:hAnsiTheme="minorEastAsia" w:hint="eastAsia"/>
          <w:b/>
          <w:szCs w:val="21"/>
        </w:rPr>
        <w:t>、比选有效期</w:t>
      </w:r>
      <w:r w:rsidR="008D5FE4" w:rsidRPr="00AE0E8B">
        <w:rPr>
          <w:rFonts w:asciiTheme="minorEastAsia" w:eastAsiaTheme="minorEastAsia" w:hAnsiTheme="minorEastAsia" w:hint="eastAsia"/>
          <w:szCs w:val="21"/>
        </w:rPr>
        <w:t>：</w:t>
      </w:r>
      <w:r w:rsidR="000A5993">
        <w:rPr>
          <w:rFonts w:asciiTheme="minorEastAsia" w:eastAsiaTheme="minorEastAsia" w:hAnsiTheme="minorEastAsia" w:hint="eastAsia"/>
          <w:bCs/>
          <w:szCs w:val="21"/>
        </w:rPr>
        <w:t>30</w:t>
      </w:r>
      <w:r w:rsidR="008D5FE4" w:rsidRPr="00AE0E8B">
        <w:rPr>
          <w:rFonts w:asciiTheme="minorEastAsia" w:eastAsiaTheme="minorEastAsia" w:hAnsiTheme="minorEastAsia" w:hint="eastAsia"/>
          <w:bCs/>
          <w:szCs w:val="21"/>
        </w:rPr>
        <w:t>日历天（从提交比选申请文件截止日起计算）</w:t>
      </w:r>
    </w:p>
    <w:p w:rsidR="00335971" w:rsidRPr="00335971" w:rsidRDefault="00904457" w:rsidP="00335971">
      <w:pPr>
        <w:spacing w:line="400" w:lineRule="exact"/>
        <w:ind w:firstLineChars="200" w:firstLine="422"/>
        <w:rPr>
          <w:rFonts w:ascii="宋体" w:hAnsi="宋体"/>
          <w:szCs w:val="21"/>
        </w:rPr>
      </w:pPr>
      <w:r>
        <w:rPr>
          <w:rFonts w:asciiTheme="minorEastAsia" w:eastAsiaTheme="minorEastAsia" w:hAnsiTheme="minorEastAsia" w:hint="eastAsia"/>
          <w:b/>
          <w:szCs w:val="21"/>
        </w:rPr>
        <w:t>七</w:t>
      </w:r>
      <w:r w:rsidR="008D5FE4" w:rsidRPr="005032E0">
        <w:rPr>
          <w:rFonts w:asciiTheme="minorEastAsia" w:eastAsiaTheme="minorEastAsia" w:hAnsiTheme="minorEastAsia" w:hint="eastAsia"/>
          <w:b/>
          <w:szCs w:val="21"/>
        </w:rPr>
        <w:t>、付款方式</w:t>
      </w:r>
      <w:r w:rsidR="00B802E1" w:rsidRPr="00B802E1">
        <w:rPr>
          <w:rFonts w:ascii="宋体" w:hAnsi="宋体" w:hint="eastAsia"/>
          <w:szCs w:val="21"/>
        </w:rPr>
        <w:t>：</w:t>
      </w:r>
      <w:r w:rsidR="00335971">
        <w:rPr>
          <w:rFonts w:ascii="宋体" w:hAnsi="宋体" w:hint="eastAsia"/>
          <w:szCs w:val="21"/>
        </w:rPr>
        <w:t>本</w:t>
      </w:r>
      <w:r w:rsidR="00335971" w:rsidRPr="00335971">
        <w:rPr>
          <w:rFonts w:ascii="宋体" w:hAnsi="宋体" w:hint="eastAsia"/>
          <w:szCs w:val="21"/>
        </w:rPr>
        <w:t>工程不支付预付款。完工经发包人有关部门验收合格后，办理完成结算并提交竣工资料后支付至结算款的95%，剩余结算款的5%</w:t>
      </w:r>
      <w:r w:rsidR="00335971">
        <w:rPr>
          <w:rFonts w:ascii="宋体" w:hAnsi="宋体" w:hint="eastAsia"/>
          <w:szCs w:val="21"/>
        </w:rPr>
        <w:t>作为质保金，质保</w:t>
      </w:r>
      <w:r w:rsidR="00335971" w:rsidRPr="00335971">
        <w:rPr>
          <w:rFonts w:ascii="宋体" w:hAnsi="宋体" w:hint="eastAsia"/>
          <w:szCs w:val="21"/>
        </w:rPr>
        <w:t>期满后无息支付。</w:t>
      </w:r>
    </w:p>
    <w:p w:rsidR="00211773" w:rsidRPr="00AE0E8B" w:rsidRDefault="00904457"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八</w:t>
      </w:r>
      <w:r w:rsidR="00211773" w:rsidRPr="005032E0">
        <w:rPr>
          <w:rFonts w:asciiTheme="minorEastAsia" w:eastAsiaTheme="minorEastAsia" w:hAnsiTheme="minorEastAsia" w:hint="eastAsia"/>
          <w:b/>
          <w:szCs w:val="21"/>
        </w:rPr>
        <w:t>、比选申请文件的组成</w:t>
      </w:r>
      <w:r w:rsidR="00211773" w:rsidRPr="00AE0E8B">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比选报价函及比选报价函附录；</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法定代表人授权书及法定代表人身份证明；</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营业执照副本；</w:t>
      </w:r>
    </w:p>
    <w:p w:rsidR="00146EED" w:rsidRPr="00146EED" w:rsidRDefault="00135306" w:rsidP="00146EE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00146EED" w:rsidRPr="00146EED">
        <w:rPr>
          <w:rFonts w:asciiTheme="minorEastAsia" w:eastAsiaTheme="minorEastAsia" w:hAnsiTheme="minorEastAsia" w:hint="eastAsia"/>
          <w:szCs w:val="21"/>
        </w:rPr>
        <w:t>；</w:t>
      </w:r>
    </w:p>
    <w:p w:rsidR="00146EED" w:rsidRPr="00146EED" w:rsidRDefault="00146EED" w:rsidP="00146EED">
      <w:pPr>
        <w:spacing w:line="400" w:lineRule="exact"/>
        <w:ind w:firstLineChars="200" w:firstLine="420"/>
        <w:rPr>
          <w:rFonts w:asciiTheme="minorEastAsia" w:eastAsiaTheme="minorEastAsia" w:hAnsiTheme="minorEastAsia"/>
          <w:szCs w:val="21"/>
        </w:rPr>
      </w:pPr>
      <w:r w:rsidRPr="00146EED">
        <w:rPr>
          <w:rFonts w:asciiTheme="minorEastAsia" w:eastAsiaTheme="minorEastAsia" w:hAnsiTheme="minorEastAsia" w:hint="eastAsia"/>
          <w:szCs w:val="21"/>
        </w:rPr>
        <w:t>其它须说明的资料；</w:t>
      </w:r>
    </w:p>
    <w:p w:rsidR="00211773" w:rsidRPr="00F01936" w:rsidRDefault="00211773" w:rsidP="00146EED">
      <w:pPr>
        <w:spacing w:line="400" w:lineRule="exact"/>
        <w:ind w:firstLineChars="200" w:firstLine="420"/>
        <w:rPr>
          <w:rFonts w:asciiTheme="minorEastAsia" w:eastAsiaTheme="minorEastAsia" w:hAnsiTheme="minorEastAsia"/>
          <w:szCs w:val="21"/>
        </w:rPr>
      </w:pPr>
      <w:r w:rsidRPr="00F01936">
        <w:rPr>
          <w:rFonts w:asciiTheme="minorEastAsia" w:eastAsiaTheme="minorEastAsia" w:hAnsiTheme="minorEastAsia" w:hint="eastAsia"/>
          <w:szCs w:val="21"/>
        </w:rPr>
        <w:t>注意：以上资料应提供复印件并加盖鲜章，比选申请文件</w:t>
      </w:r>
      <w:r w:rsidR="00EF5652">
        <w:rPr>
          <w:rFonts w:asciiTheme="minorEastAsia" w:eastAsiaTheme="minorEastAsia" w:hAnsiTheme="minorEastAsia" w:hint="eastAsia"/>
          <w:szCs w:val="21"/>
        </w:rPr>
        <w:t>应提交正本一份，副本一</w:t>
      </w:r>
      <w:r w:rsidR="00C9535A" w:rsidRPr="00F01936">
        <w:rPr>
          <w:rFonts w:asciiTheme="minorEastAsia" w:eastAsiaTheme="minorEastAsia" w:hAnsiTheme="minorEastAsia" w:hint="eastAsia"/>
          <w:szCs w:val="21"/>
        </w:rPr>
        <w:t>份</w:t>
      </w:r>
      <w:r w:rsidRPr="00F01936">
        <w:rPr>
          <w:rFonts w:asciiTheme="minorEastAsia" w:eastAsiaTheme="minorEastAsia" w:hAnsiTheme="minorEastAsia" w:hint="eastAsia"/>
          <w:szCs w:val="21"/>
        </w:rPr>
        <w:t>封装入一大袋，并加盖比选申请人公章。未按规定密封的比选申请文件将被拒绝接收。本次比选须由法定代表人或其代理人（附授权委托书）参加，并携带身份证原件。</w:t>
      </w:r>
    </w:p>
    <w:p w:rsidR="00AE0E8B" w:rsidRDefault="00A75370" w:rsidP="005032E0">
      <w:pPr>
        <w:tabs>
          <w:tab w:val="left" w:pos="1080"/>
        </w:tabs>
        <w:spacing w:line="370" w:lineRule="exact"/>
        <w:ind w:firstLineChars="200" w:firstLine="422"/>
        <w:rPr>
          <w:rFonts w:ascii="宋体" w:hAnsi="宋体"/>
          <w:color w:val="000000"/>
          <w:szCs w:val="21"/>
        </w:rPr>
      </w:pPr>
      <w:bookmarkStart w:id="0" w:name="_Toc12789069"/>
      <w:bookmarkStart w:id="1" w:name="_Toc256249129"/>
      <w:r>
        <w:rPr>
          <w:rFonts w:ascii="宋体" w:hAnsi="宋体" w:hint="eastAsia"/>
          <w:b/>
          <w:color w:val="000000"/>
          <w:szCs w:val="21"/>
        </w:rPr>
        <w:t>九</w:t>
      </w:r>
      <w:r w:rsidR="00AE0E8B" w:rsidRPr="005032E0">
        <w:rPr>
          <w:rFonts w:ascii="宋体" w:hAnsi="宋体" w:hint="eastAsia"/>
          <w:b/>
          <w:color w:val="000000"/>
          <w:szCs w:val="21"/>
        </w:rPr>
        <w:t>、合同的签订</w:t>
      </w:r>
      <w:bookmarkEnd w:id="0"/>
      <w:bookmarkEnd w:id="1"/>
      <w:r w:rsidR="00AE0E8B">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AE0E8B">
        <w:rPr>
          <w:rFonts w:ascii="宋体" w:hAnsi="宋体" w:hint="eastAsia"/>
          <w:color w:val="000000"/>
          <w:szCs w:val="21"/>
        </w:rPr>
        <w:t>人原因</w:t>
      </w:r>
      <w:proofErr w:type="gramEnd"/>
      <w:r w:rsidR="00AE0E8B">
        <w:rPr>
          <w:rFonts w:ascii="宋体" w:hAnsi="宋体" w:hint="eastAsia"/>
          <w:color w:val="000000"/>
          <w:szCs w:val="21"/>
        </w:rPr>
        <w:t>未在规定</w:t>
      </w:r>
      <w:r w:rsidR="007778D7">
        <w:rPr>
          <w:rFonts w:ascii="宋体" w:hAnsi="宋体" w:hint="eastAsia"/>
          <w:color w:val="000000"/>
          <w:szCs w:val="21"/>
        </w:rPr>
        <w:t>时间内</w:t>
      </w:r>
      <w:proofErr w:type="gramStart"/>
      <w:r w:rsidR="007778D7">
        <w:rPr>
          <w:rFonts w:ascii="宋体" w:hAnsi="宋体" w:hint="eastAsia"/>
          <w:color w:val="000000"/>
          <w:szCs w:val="21"/>
        </w:rPr>
        <w:t>签定</w:t>
      </w:r>
      <w:proofErr w:type="gramEnd"/>
      <w:r w:rsidR="007778D7">
        <w:rPr>
          <w:rFonts w:ascii="宋体" w:hAnsi="宋体" w:hint="eastAsia"/>
          <w:color w:val="000000"/>
          <w:szCs w:val="21"/>
        </w:rPr>
        <w:t>合同的，比选人取消其中选资格；给比选人造成的损失，中选人应当对造成的损失进行赔偿。如中选</w:t>
      </w:r>
      <w:r w:rsidR="00AE0E8B">
        <w:rPr>
          <w:rFonts w:ascii="宋体" w:hAnsi="宋体" w:hint="eastAsia"/>
          <w:color w:val="000000"/>
          <w:szCs w:val="21"/>
        </w:rPr>
        <w:t>第一候选人未签订合同，比选人有权选择第二候选人签订书面合同。</w:t>
      </w:r>
    </w:p>
    <w:p w:rsidR="0023798D" w:rsidRPr="0023798D" w:rsidRDefault="00A75370" w:rsidP="005032E0">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十</w:t>
      </w:r>
      <w:r w:rsidR="0023798D" w:rsidRPr="005032E0">
        <w:rPr>
          <w:rFonts w:asciiTheme="minorEastAsia" w:eastAsiaTheme="minorEastAsia" w:hAnsiTheme="minorEastAsia" w:hint="eastAsia"/>
          <w:b/>
          <w:szCs w:val="21"/>
        </w:rPr>
        <w:t>、费用</w:t>
      </w:r>
      <w:r w:rsidR="0023798D">
        <w:rPr>
          <w:rFonts w:asciiTheme="minorEastAsia" w:eastAsiaTheme="minorEastAsia" w:hAnsiTheme="minorEastAsia" w:hint="eastAsia"/>
          <w:szCs w:val="21"/>
        </w:rPr>
        <w:t>：</w:t>
      </w:r>
      <w:r w:rsidR="0023798D" w:rsidRPr="0023798D">
        <w:rPr>
          <w:rFonts w:asciiTheme="minorEastAsia" w:eastAsiaTheme="minorEastAsia" w:hAnsiTheme="minorEastAsia" w:hint="eastAsia"/>
          <w:szCs w:val="21"/>
        </w:rPr>
        <w:t>不论比选结果如何，比选申请单位自行承担与本次比选有关的所有费用。</w:t>
      </w:r>
    </w:p>
    <w:p w:rsidR="00E7551D" w:rsidRDefault="003C1D74" w:rsidP="002E6CCB">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00A75370">
        <w:rPr>
          <w:rFonts w:asciiTheme="minorEastAsia" w:eastAsiaTheme="minorEastAsia" w:hAnsiTheme="minorEastAsia" w:hint="eastAsia"/>
          <w:b/>
          <w:szCs w:val="21"/>
        </w:rPr>
        <w:t>一</w:t>
      </w:r>
      <w:r w:rsidR="00E7551D">
        <w:rPr>
          <w:rFonts w:asciiTheme="minorEastAsia" w:eastAsiaTheme="minorEastAsia" w:hAnsiTheme="minorEastAsia" w:hint="eastAsia"/>
          <w:b/>
          <w:szCs w:val="21"/>
        </w:rPr>
        <w:t>、</w:t>
      </w:r>
      <w:r w:rsidR="00E7551D" w:rsidRPr="00D8433B">
        <w:rPr>
          <w:rFonts w:asciiTheme="minorEastAsia" w:eastAsiaTheme="minorEastAsia" w:hAnsiTheme="minorEastAsia" w:hint="eastAsia"/>
          <w:b/>
          <w:szCs w:val="21"/>
        </w:rPr>
        <w:t>如有未尽事宜，最终</w:t>
      </w:r>
      <w:r w:rsidR="00E7551D" w:rsidRPr="00D8433B">
        <w:rPr>
          <w:rFonts w:asciiTheme="minorEastAsia" w:eastAsiaTheme="minorEastAsia" w:hAnsiTheme="minorEastAsia"/>
          <w:b/>
          <w:szCs w:val="21"/>
        </w:rPr>
        <w:t>解释权在</w:t>
      </w:r>
      <w:r w:rsidR="00E7551D" w:rsidRPr="00D8433B">
        <w:rPr>
          <w:rFonts w:asciiTheme="minorEastAsia" w:eastAsiaTheme="minorEastAsia" w:hAnsiTheme="minorEastAsia" w:hint="eastAsia"/>
          <w:b/>
          <w:szCs w:val="21"/>
        </w:rPr>
        <w:t>比选方。</w:t>
      </w:r>
    </w:p>
    <w:p w:rsidR="00E7551D" w:rsidRDefault="00E7551D" w:rsidP="002F3C30">
      <w:pPr>
        <w:jc w:val="center"/>
        <w:rPr>
          <w:b/>
          <w:szCs w:val="21"/>
        </w:rPr>
      </w:pPr>
    </w:p>
    <w:p w:rsidR="00E7551D" w:rsidRDefault="00E7551D" w:rsidP="002F3C30">
      <w:pPr>
        <w:jc w:val="center"/>
        <w:rPr>
          <w:b/>
          <w:szCs w:val="21"/>
        </w:rPr>
      </w:pPr>
    </w:p>
    <w:p w:rsidR="002F3C30" w:rsidRPr="00800E7A" w:rsidRDefault="004F47A6" w:rsidP="002F3C30">
      <w:pPr>
        <w:jc w:val="center"/>
        <w:rPr>
          <w:b/>
          <w:szCs w:val="21"/>
        </w:rPr>
      </w:pPr>
      <w:r w:rsidRPr="00800E7A">
        <w:rPr>
          <w:rFonts w:hint="eastAsia"/>
          <w:b/>
          <w:szCs w:val="21"/>
        </w:rPr>
        <w:lastRenderedPageBreak/>
        <w:t>第三章</w:t>
      </w:r>
      <w:r w:rsidR="002F3C30" w:rsidRPr="00800E7A">
        <w:rPr>
          <w:rFonts w:hint="eastAsia"/>
          <w:b/>
          <w:szCs w:val="21"/>
        </w:rPr>
        <w:t xml:space="preserve"> </w:t>
      </w:r>
      <w:r w:rsidR="002F3C30" w:rsidRPr="00800E7A">
        <w:rPr>
          <w:rFonts w:hint="eastAsia"/>
          <w:b/>
          <w:szCs w:val="21"/>
        </w:rPr>
        <w:t>合同条款及格式</w:t>
      </w:r>
    </w:p>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2F3C30" w:rsidRDefault="002F3C30" w:rsidP="002F3C30"/>
    <w:p w:rsidR="000F1543" w:rsidRPr="002F3C30" w:rsidRDefault="000F1543" w:rsidP="000F1543"/>
    <w:p w:rsidR="000F1543" w:rsidRDefault="000F1543" w:rsidP="000F1543"/>
    <w:p w:rsidR="000F1543" w:rsidRDefault="000F1543" w:rsidP="000F1543"/>
    <w:p w:rsidR="00C22F7E" w:rsidRDefault="00C22F7E" w:rsidP="000F1543"/>
    <w:p w:rsidR="000F1543" w:rsidRPr="00002EBD" w:rsidRDefault="000F1543" w:rsidP="007F1B87">
      <w:pPr>
        <w:autoSpaceDE w:val="0"/>
        <w:autoSpaceDN w:val="0"/>
        <w:adjustRightInd w:val="0"/>
        <w:spacing w:line="360" w:lineRule="auto"/>
        <w:ind w:firstLineChars="400" w:firstLine="2088"/>
        <w:jc w:val="left"/>
        <w:rPr>
          <w:rFonts w:asciiTheme="minorEastAsia" w:eastAsiaTheme="minorEastAsia" w:hAnsiTheme="minorEastAsia" w:cs="仿宋_GB2312"/>
          <w:b/>
          <w:bCs/>
          <w:sz w:val="52"/>
          <w:szCs w:val="52"/>
          <w:u w:val="single"/>
          <w:lang w:val="zh-CN"/>
        </w:rPr>
      </w:pPr>
      <w:r w:rsidRPr="00002EBD">
        <w:rPr>
          <w:rFonts w:asciiTheme="minorEastAsia" w:eastAsiaTheme="minorEastAsia" w:hAnsiTheme="minorEastAsia" w:cs="仿宋_GB2312" w:hint="eastAsia"/>
          <w:b/>
          <w:bCs/>
          <w:sz w:val="52"/>
          <w:szCs w:val="52"/>
          <w:u w:val="single"/>
          <w:lang w:val="zh-CN"/>
        </w:rPr>
        <w:lastRenderedPageBreak/>
        <w:t xml:space="preserve">项目名称 </w:t>
      </w:r>
      <w:r w:rsidRPr="00002EBD">
        <w:rPr>
          <w:rFonts w:asciiTheme="minorEastAsia" w:eastAsiaTheme="minorEastAsia" w:hAnsiTheme="minorEastAsia" w:cs="仿宋_GB2312"/>
          <w:b/>
          <w:bCs/>
          <w:sz w:val="52"/>
          <w:szCs w:val="52"/>
          <w:u w:val="single"/>
          <w:lang w:val="zh-CN"/>
        </w:rPr>
        <w:t xml:space="preserve">          </w:t>
      </w: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Default="000F1543" w:rsidP="000F1543">
      <w:pPr>
        <w:autoSpaceDE w:val="0"/>
        <w:autoSpaceDN w:val="0"/>
        <w:adjustRightInd w:val="0"/>
        <w:spacing w:line="360" w:lineRule="auto"/>
        <w:jc w:val="center"/>
        <w:rPr>
          <w:rFonts w:ascii="仿宋_GB2312" w:eastAsia="仿宋_GB2312" w:cs="仿宋_GB2312"/>
          <w:b/>
          <w:bCs/>
          <w:sz w:val="52"/>
          <w:szCs w:val="52"/>
          <w:lang w:val="zh-CN"/>
        </w:rPr>
      </w:pPr>
    </w:p>
    <w:p w:rsidR="00E56E1B" w:rsidRDefault="00E56E1B" w:rsidP="000F1543">
      <w:pPr>
        <w:autoSpaceDE w:val="0"/>
        <w:autoSpaceDN w:val="0"/>
        <w:adjustRightInd w:val="0"/>
        <w:spacing w:line="360" w:lineRule="auto"/>
        <w:jc w:val="center"/>
        <w:rPr>
          <w:rFonts w:ascii="仿宋_GB2312" w:eastAsia="仿宋_GB2312" w:cs="仿宋_GB2312"/>
          <w:b/>
          <w:bCs/>
          <w:sz w:val="52"/>
          <w:szCs w:val="52"/>
          <w:lang w:val="zh-CN"/>
        </w:rPr>
      </w:pP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施</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工</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84"/>
          <w:szCs w:val="84"/>
          <w:lang w:val="zh-CN"/>
        </w:rPr>
      </w:pPr>
      <w:r w:rsidRPr="00002EBD">
        <w:rPr>
          <w:rFonts w:asciiTheme="minorEastAsia" w:eastAsiaTheme="minorEastAsia" w:hAnsiTheme="minorEastAsia" w:cs="仿宋_GB2312" w:hint="eastAsia"/>
          <w:b/>
          <w:bCs/>
          <w:sz w:val="84"/>
          <w:szCs w:val="84"/>
          <w:lang w:val="zh-CN"/>
        </w:rPr>
        <w:t>合</w:t>
      </w:r>
    </w:p>
    <w:p w:rsidR="000F1543" w:rsidRPr="00002EBD" w:rsidRDefault="000F1543" w:rsidP="000F1543">
      <w:pPr>
        <w:autoSpaceDE w:val="0"/>
        <w:autoSpaceDN w:val="0"/>
        <w:adjustRightInd w:val="0"/>
        <w:spacing w:line="360" w:lineRule="auto"/>
        <w:jc w:val="center"/>
        <w:rPr>
          <w:rFonts w:asciiTheme="minorEastAsia" w:eastAsiaTheme="minorEastAsia" w:hAnsiTheme="minorEastAsia" w:cs="仿宋_GB2312"/>
          <w:b/>
          <w:bCs/>
          <w:sz w:val="52"/>
          <w:szCs w:val="52"/>
          <w:lang w:val="zh-CN"/>
        </w:rPr>
      </w:pPr>
      <w:r w:rsidRPr="00002EBD">
        <w:rPr>
          <w:rFonts w:asciiTheme="minorEastAsia" w:eastAsiaTheme="minorEastAsia" w:hAnsiTheme="minorEastAsia" w:cs="仿宋_GB2312" w:hint="eastAsia"/>
          <w:b/>
          <w:bCs/>
          <w:sz w:val="84"/>
          <w:szCs w:val="84"/>
          <w:lang w:val="zh-CN"/>
        </w:rPr>
        <w:t>同</w:t>
      </w: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E56E1B" w:rsidRPr="00002EBD" w:rsidRDefault="00E56E1B"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0"/>
          <w:szCs w:val="30"/>
          <w:lang w:val="zh-CN"/>
        </w:rPr>
      </w:pPr>
    </w:p>
    <w:p w:rsidR="000F1543" w:rsidRPr="00002EBD" w:rsidRDefault="000F1543" w:rsidP="000F1543">
      <w:pPr>
        <w:autoSpaceDE w:val="0"/>
        <w:autoSpaceDN w:val="0"/>
        <w:adjustRightInd w:val="0"/>
        <w:spacing w:line="360" w:lineRule="auto"/>
        <w:rPr>
          <w:rFonts w:asciiTheme="minorEastAsia" w:eastAsiaTheme="minorEastAsia" w:hAnsiTheme="minorEastAsia" w:cs="仿宋_GB2312"/>
          <w:sz w:val="36"/>
          <w:szCs w:val="36"/>
          <w:lang w:val="zh-CN"/>
        </w:rPr>
      </w:pPr>
      <w:r w:rsidRPr="00002EBD">
        <w:rPr>
          <w:rFonts w:asciiTheme="minorEastAsia" w:eastAsiaTheme="minorEastAsia" w:hAnsiTheme="minorEastAsia" w:cs="仿宋_GB2312"/>
          <w:sz w:val="28"/>
          <w:szCs w:val="28"/>
          <w:lang w:val="zh-CN"/>
        </w:rPr>
        <w:t xml:space="preserve">                       </w:t>
      </w:r>
      <w:r w:rsidR="00002EBD">
        <w:rPr>
          <w:rFonts w:asciiTheme="minorEastAsia" w:eastAsiaTheme="minorEastAsia" w:hAnsiTheme="minorEastAsia" w:cs="仿宋_GB2312" w:hint="eastAsia"/>
          <w:sz w:val="28"/>
          <w:szCs w:val="28"/>
          <w:lang w:val="zh-CN"/>
        </w:rPr>
        <w:t xml:space="preserve">    </w:t>
      </w:r>
      <w:r w:rsidRPr="00002EBD">
        <w:rPr>
          <w:rFonts w:asciiTheme="minorEastAsia" w:eastAsiaTheme="minorEastAsia" w:hAnsiTheme="minorEastAsia" w:cs="仿宋_GB2312"/>
          <w:sz w:val="36"/>
          <w:szCs w:val="36"/>
          <w:lang w:val="zh-CN"/>
        </w:rPr>
        <w:t>2020-XX-XX</w:t>
      </w: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0F1543" w:rsidRDefault="000F1543" w:rsidP="000F1543">
      <w:pPr>
        <w:autoSpaceDE w:val="0"/>
        <w:autoSpaceDN w:val="0"/>
        <w:adjustRightInd w:val="0"/>
        <w:spacing w:line="360" w:lineRule="auto"/>
        <w:rPr>
          <w:rFonts w:ascii="仿宋_GB2312" w:eastAsia="仿宋_GB2312" w:cs="仿宋_GB2312"/>
          <w:sz w:val="28"/>
          <w:szCs w:val="28"/>
          <w:lang w:val="zh-CN"/>
        </w:rPr>
      </w:pPr>
    </w:p>
    <w:p w:rsidR="006637D6" w:rsidRDefault="006637D6" w:rsidP="00214500">
      <w:pPr>
        <w:autoSpaceDE w:val="0"/>
        <w:autoSpaceDN w:val="0"/>
        <w:adjustRightInd w:val="0"/>
        <w:spacing w:line="400" w:lineRule="exact"/>
        <w:jc w:val="center"/>
        <w:rPr>
          <w:rFonts w:asciiTheme="minorEastAsia" w:eastAsiaTheme="minorEastAsia" w:hAnsiTheme="minorEastAsia" w:cs="仿宋_GB2312"/>
          <w:szCs w:val="21"/>
          <w:lang w:val="zh-CN"/>
        </w:rPr>
      </w:pPr>
    </w:p>
    <w:p w:rsidR="00A23535" w:rsidRPr="00A23535" w:rsidRDefault="00A23535" w:rsidP="00A23535">
      <w:pPr>
        <w:spacing w:line="400" w:lineRule="exact"/>
        <w:jc w:val="center"/>
        <w:rPr>
          <w:rFonts w:asciiTheme="minorEastAsia" w:eastAsiaTheme="minorEastAsia" w:hAnsiTheme="minorEastAsia"/>
          <w:b/>
          <w:szCs w:val="21"/>
        </w:rPr>
      </w:pPr>
      <w:r w:rsidRPr="00A23535">
        <w:rPr>
          <w:rFonts w:asciiTheme="minorEastAsia" w:eastAsiaTheme="minorEastAsia" w:hAnsiTheme="minorEastAsia" w:hint="eastAsia"/>
          <w:b/>
          <w:szCs w:val="21"/>
        </w:rPr>
        <w:lastRenderedPageBreak/>
        <w:t>合  同</w:t>
      </w:r>
    </w:p>
    <w:p w:rsidR="00A75370" w:rsidRDefault="00A75370" w:rsidP="00A75370">
      <w:pPr>
        <w:tabs>
          <w:tab w:val="left" w:pos="1050"/>
          <w:tab w:val="left" w:pos="1470"/>
        </w:tabs>
        <w:adjustRightInd w:val="0"/>
        <w:snapToGrid w:val="0"/>
        <w:spacing w:line="400" w:lineRule="exact"/>
        <w:jc w:val="center"/>
        <w:rPr>
          <w:rFonts w:asciiTheme="minorEastAsia" w:eastAsiaTheme="minorEastAsia" w:hAnsiTheme="minorEastAsia"/>
          <w:b/>
          <w:szCs w:val="21"/>
        </w:rPr>
      </w:pPr>
      <w:r w:rsidRPr="00366724">
        <w:rPr>
          <w:rFonts w:asciiTheme="minorEastAsia" w:eastAsiaTheme="minorEastAsia" w:hAnsiTheme="minorEastAsia" w:hint="eastAsia"/>
          <w:b/>
          <w:szCs w:val="21"/>
        </w:rPr>
        <w:t>（说明：本合同为格式合同，甲方保留更改合同要约条款的权利。）</w:t>
      </w:r>
    </w:p>
    <w:p w:rsidR="00A23535" w:rsidRPr="00A75370" w:rsidRDefault="00A23535"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发包人：重钢总医院（以下简称甲方）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承包人： (以下简称乙方)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依照《中华人民共和国合同法》、《中华人民共和国建筑法》、《建设工程质量管理条例》及其他有关法律、行政法规，遵循平等、自愿、公平和诚实信用的原则，双方就本工程施工事项协商一致，订立本合同。</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第一条  工程概况</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1、工程名称：</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2、工程地点：重钢总医院</w:t>
      </w:r>
    </w:p>
    <w:p w:rsidR="00A75370" w:rsidRPr="00A75370" w:rsidRDefault="00A75370" w:rsidP="00A75370">
      <w:pPr>
        <w:spacing w:line="400" w:lineRule="exact"/>
        <w:ind w:left="454"/>
        <w:rPr>
          <w:rFonts w:asciiTheme="minorEastAsia" w:eastAsiaTheme="minorEastAsia" w:hAnsiTheme="minorEastAsia"/>
          <w:szCs w:val="21"/>
        </w:rPr>
      </w:pPr>
      <w:r w:rsidRPr="00A75370">
        <w:rPr>
          <w:rFonts w:asciiTheme="minorEastAsia" w:eastAsiaTheme="minorEastAsia" w:hAnsiTheme="minorEastAsia" w:hint="eastAsia"/>
          <w:szCs w:val="21"/>
        </w:rPr>
        <w:t>第二条  承包范围</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2、重钢总医院新院区修建临时道路、</w:t>
      </w:r>
      <w:proofErr w:type="gramStart"/>
      <w:r w:rsidRPr="00A75370">
        <w:rPr>
          <w:rFonts w:asciiTheme="minorEastAsia" w:eastAsiaTheme="minorEastAsia" w:hAnsiTheme="minorEastAsia" w:hint="eastAsia"/>
          <w:szCs w:val="21"/>
        </w:rPr>
        <w:t>大门及围档</w:t>
      </w:r>
      <w:proofErr w:type="gramEnd"/>
      <w:r w:rsidRPr="00A75370">
        <w:rPr>
          <w:rFonts w:asciiTheme="minorEastAsia" w:eastAsiaTheme="minorEastAsia" w:hAnsiTheme="minorEastAsia" w:hint="eastAsia"/>
          <w:szCs w:val="21"/>
        </w:rPr>
        <w:t>等。具体内容为：原临时围挡拆除后改移、大门砖柱、钎子大门、碎石层。</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第三条  承包方式</w:t>
      </w:r>
    </w:p>
    <w:p w:rsidR="00F95090" w:rsidRPr="006D4AFB" w:rsidRDefault="00F95090" w:rsidP="00F95090">
      <w:pPr>
        <w:spacing w:line="400" w:lineRule="exact"/>
        <w:ind w:firstLine="454"/>
        <w:rPr>
          <w:rFonts w:ascii="宋体"/>
        </w:rPr>
      </w:pPr>
      <w:r>
        <w:rPr>
          <w:rFonts w:ascii="宋体" w:hAnsi="宋体" w:cs="宋体" w:hint="eastAsia"/>
        </w:rPr>
        <w:t>独立承包，不准分包或转包</w:t>
      </w:r>
      <w:r w:rsidRPr="006D4AFB">
        <w:rPr>
          <w:rFonts w:ascii="宋体" w:hAnsi="宋体" w:cs="宋体" w:hint="eastAsia"/>
        </w:rPr>
        <w:t>。</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第四条  计量、计价原则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1、计量原则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(1)本工程完工后，由施工单位绘制竣工图。</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(2)零星工程按现场签证进行计量。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(3)本工程除渣费为10元/立方米。车载运输距离为20公里。</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(4)本工程中场内二次转运距离按规定核算，超出部分据实结算。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2、计价原则</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（1）重庆市2018定额及相关配套文件按实结算。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（2）人工单价调整参照重庆工程造价信息提供的当期信息价（</w:t>
      </w:r>
      <w:proofErr w:type="gramStart"/>
      <w:r w:rsidRPr="00A75370">
        <w:rPr>
          <w:rFonts w:asciiTheme="minorEastAsia" w:eastAsiaTheme="minorEastAsia" w:hAnsiTheme="minorEastAsia" w:hint="eastAsia"/>
          <w:szCs w:val="21"/>
        </w:rPr>
        <w:t>若人</w:t>
      </w:r>
      <w:proofErr w:type="gramEnd"/>
      <w:r w:rsidRPr="00A75370">
        <w:rPr>
          <w:rFonts w:asciiTheme="minorEastAsia" w:eastAsiaTheme="minorEastAsia" w:hAnsiTheme="minorEastAsia" w:hint="eastAsia"/>
          <w:szCs w:val="21"/>
        </w:rPr>
        <w:t>工单位为区间价，则取中间价执行），按三类工程取费。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（3）材料价格调整参照重庆工程造价信息提供的当期</w:t>
      </w:r>
      <w:proofErr w:type="gramStart"/>
      <w:r w:rsidRPr="00A75370">
        <w:rPr>
          <w:rFonts w:asciiTheme="minorEastAsia" w:eastAsiaTheme="minorEastAsia" w:hAnsiTheme="minorEastAsia" w:hint="eastAsia"/>
          <w:szCs w:val="21"/>
        </w:rPr>
        <w:t>信息价下浮</w:t>
      </w:r>
      <w:proofErr w:type="gramEnd"/>
      <w:r w:rsidRPr="00A75370">
        <w:rPr>
          <w:rFonts w:asciiTheme="minorEastAsia" w:eastAsiaTheme="minorEastAsia" w:hAnsiTheme="minorEastAsia" w:hint="eastAsia"/>
          <w:szCs w:val="21"/>
        </w:rPr>
        <w:t>10%结算，工程造价信息中没有的材料价格由甲乙双方及甲方委托的造价咨询单位核定。</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（4）劳动保险费按C级标准计取。</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（5）不收取远程施工增加费、施工调遣费、流动施工津贴。</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（6）承包人按上述原则编制结算书，该结算书经发包人、第三</w:t>
      </w:r>
      <w:proofErr w:type="gramStart"/>
      <w:r w:rsidRPr="00A75370">
        <w:rPr>
          <w:rFonts w:asciiTheme="minorEastAsia" w:eastAsiaTheme="minorEastAsia" w:hAnsiTheme="minorEastAsia" w:hint="eastAsia"/>
          <w:szCs w:val="21"/>
        </w:rPr>
        <w:t>方咨询</w:t>
      </w:r>
      <w:proofErr w:type="gramEnd"/>
      <w:r w:rsidRPr="00A75370">
        <w:rPr>
          <w:rFonts w:asciiTheme="minorEastAsia" w:eastAsiaTheme="minorEastAsia" w:hAnsiTheme="minorEastAsia" w:hint="eastAsia"/>
          <w:szCs w:val="21"/>
        </w:rPr>
        <w:t>单位审核后扣除人工价差、可调价材料价差、未计价材料价格，按实结算。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lastRenderedPageBreak/>
        <w:t>（7）结算价格低于限价的，按实际金额结算，结算价格高于最高限价的按限价结算。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施工水电：按定额直接费取费的工程其水费按基价直接费的0.7%计取，电费按基价直接费的0.8%计取，按定额人工费取费的工程其水费按定额人工费的3%计取，电费按定额人工费的5%计取。本工程施工用水电费用从承包人工程费中扣除。</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第五条  工程造价</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本合同为最高限价承包合同，最高限价为人民币***万元（大写：），工程完工后按合同第四条的计价原则编制结算。</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第六条  付款方式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1、工程不支付预付款。</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2、完工经发包人有关部门验收合格后，办理完成结算并提交竣工资料后支付至结算款的95%，剩余结算款的5%作为质保金，质保期为两年，期满后无息支付。</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3、付款方式：银行转账或电汇。</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第七条  计划工期</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1、计划开工日期 年 月 日，计划竣工日期 年 月 日（实际开工时间以发包人审批的开工报告为准）。</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2、本合同总工期30日历天。</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第八条  材料、设备供应</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2、具有特殊要求的个别材料、设备由发包人提供，其余材料由承包人自行采购供应。</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第九条  质量及验收</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1、本工程执行国家颁发的现行建设工程质量检验标准和验收规范及国家颁发的工程建设标准强制性条文。</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2、本工程发包人向承包人提供技术资料，承包人必须严格按照有关技术要求施工，确保工程质量。</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3、工程竣工验收以有关技术要求，国家及行业颁发的验评标准和施工验收规范为依据。</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4、本工程保修期</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（1）地基基础和主体结构为设计文件规定的该工程合理使用年限；</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（2）屋面防水、有防水要求的卫生间、房间和外墙面的防渗漏为5年；</w:t>
      </w:r>
    </w:p>
    <w:p w:rsidR="00A75370" w:rsidRPr="00A75370" w:rsidRDefault="00A75370" w:rsidP="00A75370">
      <w:pPr>
        <w:spacing w:line="400" w:lineRule="exact"/>
        <w:ind w:leftChars="228" w:left="479"/>
        <w:rPr>
          <w:rFonts w:asciiTheme="minorEastAsia" w:eastAsiaTheme="minorEastAsia" w:hAnsiTheme="minorEastAsia"/>
          <w:szCs w:val="21"/>
        </w:rPr>
      </w:pPr>
      <w:r w:rsidRPr="00A75370">
        <w:rPr>
          <w:rFonts w:asciiTheme="minorEastAsia" w:eastAsiaTheme="minorEastAsia" w:hAnsiTheme="minorEastAsia"/>
          <w:szCs w:val="21"/>
        </w:rPr>
        <w:t>（3）其它为2年</w:t>
      </w:r>
      <w:r w:rsidRPr="00A75370">
        <w:rPr>
          <w:rFonts w:asciiTheme="minorEastAsia" w:eastAsiaTheme="minorEastAsia" w:hAnsiTheme="minorEastAsia" w:hint="eastAsia"/>
          <w:szCs w:val="21"/>
        </w:rPr>
        <w:t>。</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保修期内如系施工原因造成的质量问题由承包人无偿返修，并向发包人赔偿由此造成的全部经济损失。</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5、严格执行重庆建委关于《重庆市建筑工地文明施工标准》的规定，做到“门前三包”。工程竣工后应及时清理现场的余土及其</w:t>
      </w:r>
      <w:proofErr w:type="gramStart"/>
      <w:r w:rsidRPr="00A75370">
        <w:rPr>
          <w:rFonts w:asciiTheme="minorEastAsia" w:eastAsiaTheme="minorEastAsia" w:hAnsiTheme="minorEastAsia" w:hint="eastAsia"/>
          <w:szCs w:val="21"/>
        </w:rPr>
        <w:t>它施工</w:t>
      </w:r>
      <w:proofErr w:type="gramEnd"/>
      <w:r w:rsidRPr="00A75370">
        <w:rPr>
          <w:rFonts w:asciiTheme="minorEastAsia" w:eastAsiaTheme="minorEastAsia" w:hAnsiTheme="minorEastAsia" w:hint="eastAsia"/>
          <w:szCs w:val="21"/>
        </w:rPr>
        <w:t>堆积物。</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6、本工程完工后在20日内承包人向发包人提供完整的竣工资料二套，并向发包人提出验收申请，发包人接到验收申请后一周内组织验收。</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lastRenderedPageBreak/>
        <w:t>7、竣工资料中的工程量核定单，隐蔽工程验收单等经济签证必须是原始签证凭据。</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8、承包人应向发包人移交完整的施工技术资料。</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第十条  违约责任</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本工程承包人未能按合同工期完工，工期每延误一天则对承包人处1000元违约金，累积计算，违约金从承包人工程费中扣除。</w:t>
      </w:r>
    </w:p>
    <w:p w:rsidR="00A75370" w:rsidRPr="00A75370" w:rsidRDefault="00A75370" w:rsidP="00A75370">
      <w:pPr>
        <w:widowControl/>
        <w:spacing w:line="400" w:lineRule="exact"/>
        <w:ind w:firstLineChars="196" w:firstLine="412"/>
        <w:jc w:val="left"/>
        <w:rPr>
          <w:rFonts w:asciiTheme="minorEastAsia" w:eastAsiaTheme="minorEastAsia" w:hAnsiTheme="minorEastAsia"/>
          <w:szCs w:val="21"/>
        </w:rPr>
      </w:pPr>
      <w:r w:rsidRPr="00A75370">
        <w:rPr>
          <w:rFonts w:asciiTheme="minorEastAsia" w:eastAsiaTheme="minorEastAsia" w:hAnsiTheme="minorEastAsia" w:hint="eastAsia"/>
          <w:szCs w:val="21"/>
        </w:rPr>
        <w:t xml:space="preserve">本工程质量验收不合格，除承包人无条件返工达到验收标准外，还对承包人处工程造价1.5%的违约金，违约金从承包人工程费中扣除。 </w:t>
      </w:r>
    </w:p>
    <w:p w:rsidR="00A75370" w:rsidRPr="00A75370" w:rsidRDefault="00A75370" w:rsidP="00A75370">
      <w:pPr>
        <w:spacing w:line="400" w:lineRule="exact"/>
        <w:ind w:left="454"/>
        <w:rPr>
          <w:rFonts w:asciiTheme="minorEastAsia" w:eastAsiaTheme="minorEastAsia" w:hAnsiTheme="minorEastAsia"/>
          <w:szCs w:val="21"/>
        </w:rPr>
      </w:pPr>
      <w:r w:rsidRPr="00A75370">
        <w:rPr>
          <w:rFonts w:asciiTheme="minorEastAsia" w:eastAsiaTheme="minorEastAsia" w:hAnsiTheme="minorEastAsia" w:hint="eastAsia"/>
          <w:szCs w:val="21"/>
        </w:rPr>
        <w:t>第十一条  争议</w:t>
      </w:r>
    </w:p>
    <w:p w:rsidR="00A75370" w:rsidRPr="00A75370" w:rsidRDefault="00A75370" w:rsidP="00A75370">
      <w:pPr>
        <w:pStyle w:val="a8"/>
        <w:spacing w:after="0"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本合同在履行过程中，双方发生争议，应本着友好原则协商解决。若协商不能解决问题，双方均可在工程或发包人所在地法院诉讼。</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第十二条  其它</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1、本工程在实施中，双方均应严格遵守国家《建设工程安全生产管理条例》，共同做好安全防范工作。开工前承包人应与项目单位签订安全协议，否则不得开工，若发生安全事故，影响生产，概由责任方负责。</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2、本工程实施中的环境保护、职业健康工作，按国家相关法规执行，并由项目单位职能部门进行全过程管理。</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 xml:space="preserve">3、本工程禁止转包及挂靠，承包人进场的主要人员必须与书面报出的相吻合，进场后未经发包人许可承包人不得擅自变更。 </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4、在工程实施中，若发现承包人将工程转包或属挂靠以及过量分包，发包人有权终止其施工，由此发生的一切损失由承包人自行承担。</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5、因下列暂停施工增加的费用和工期延误由承包人承担：</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(1）承包人违约引起的暂停施工；</w:t>
      </w:r>
    </w:p>
    <w:p w:rsidR="00A75370" w:rsidRPr="00A75370" w:rsidRDefault="00A75370" w:rsidP="00A75370">
      <w:pPr>
        <w:spacing w:line="400" w:lineRule="exact"/>
        <w:ind w:firstLineChars="150" w:firstLine="315"/>
        <w:rPr>
          <w:rFonts w:asciiTheme="minorEastAsia" w:eastAsiaTheme="minorEastAsia" w:hAnsiTheme="minorEastAsia"/>
          <w:szCs w:val="21"/>
        </w:rPr>
      </w:pPr>
      <w:r w:rsidRPr="00A75370">
        <w:rPr>
          <w:rFonts w:asciiTheme="minorEastAsia" w:eastAsiaTheme="minorEastAsia" w:hAnsiTheme="minorEastAsia" w:hint="eastAsia"/>
          <w:szCs w:val="21"/>
        </w:rPr>
        <w:t>（2）承包人认为实施该部分内容可能亏损的暂停施工；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(3）承包人擅自暂停施工；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(4）承包人其他原因引起的暂停施工。</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若因承包人原因导致工期延误，承包人将承担以此对发包人造成的全部损失，且工期每延误一天对承包人处1000元违约金。</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6、本工程完工办理结算时，造价人员必须持证上岗，非执业资格者一律不予接待。</w:t>
      </w:r>
    </w:p>
    <w:p w:rsidR="00A75370" w:rsidRPr="00A75370" w:rsidRDefault="00A75370" w:rsidP="00A75370">
      <w:pPr>
        <w:spacing w:line="400" w:lineRule="exact"/>
        <w:ind w:firstLine="454"/>
        <w:rPr>
          <w:rFonts w:asciiTheme="minorEastAsia" w:eastAsiaTheme="minorEastAsia" w:hAnsiTheme="minorEastAsia"/>
          <w:b/>
          <w:szCs w:val="21"/>
          <w:u w:val="single"/>
        </w:rPr>
      </w:pPr>
      <w:r w:rsidRPr="00A75370">
        <w:rPr>
          <w:rFonts w:asciiTheme="minorEastAsia" w:eastAsiaTheme="minorEastAsia" w:hAnsiTheme="minorEastAsia" w:hint="eastAsia"/>
          <w:b/>
          <w:szCs w:val="21"/>
          <w:u w:val="single"/>
        </w:rPr>
        <w:t>7、承包人在报送结算书时不得虚报、冒报。本工程结算审核费用以结算审定金额为基准计算，若（结算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-结算审定值）/结算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≤5%时，只计取基本审计费，由发包人支付；若（结算</w:t>
      </w:r>
      <w:proofErr w:type="gramStart"/>
      <w:r w:rsidRPr="00A75370">
        <w:rPr>
          <w:rFonts w:asciiTheme="minorEastAsia" w:eastAsiaTheme="minorEastAsia" w:hAnsiTheme="minorEastAsia" w:hint="eastAsia"/>
          <w:b/>
          <w:szCs w:val="21"/>
          <w:u w:val="single"/>
        </w:rPr>
        <w:t>送审值</w:t>
      </w:r>
      <w:proofErr w:type="gramEnd"/>
      <w:r w:rsidRPr="00A75370">
        <w:rPr>
          <w:rFonts w:asciiTheme="minorEastAsia" w:eastAsiaTheme="minorEastAsia" w:hAnsiTheme="minorEastAsia" w:hint="eastAsia"/>
          <w:b/>
          <w:szCs w:val="21"/>
          <w:u w:val="single"/>
        </w:rPr>
        <w:t>-结算审定值）/结算送审值＞5%时，发包人支付基本审计费，超过5%部分的审</w:t>
      </w:r>
      <w:proofErr w:type="gramStart"/>
      <w:r w:rsidRPr="00A75370">
        <w:rPr>
          <w:rFonts w:asciiTheme="minorEastAsia" w:eastAsiaTheme="minorEastAsia" w:hAnsiTheme="minorEastAsia" w:hint="eastAsia"/>
          <w:b/>
          <w:szCs w:val="21"/>
          <w:u w:val="single"/>
        </w:rPr>
        <w:t>减效益费</w:t>
      </w:r>
      <w:proofErr w:type="gramEnd"/>
      <w:r w:rsidRPr="00A75370">
        <w:rPr>
          <w:rFonts w:asciiTheme="minorEastAsia" w:eastAsiaTheme="minorEastAsia" w:hAnsiTheme="minorEastAsia" w:hint="eastAsia"/>
          <w:b/>
          <w:szCs w:val="21"/>
          <w:u w:val="single"/>
        </w:rPr>
        <w:t>由承包人支付，直接在结算时扣除。</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8、本合同经双方签章后生效，保修期满，结清工程价款后自然失效。</w:t>
      </w: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9、本合同陆份，甲方肆份，乙方两份，均具有同等法律效力。</w:t>
      </w: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454"/>
        <w:rPr>
          <w:rFonts w:asciiTheme="minorEastAsia" w:eastAsiaTheme="minorEastAsia" w:hAnsiTheme="minorEastAsia"/>
          <w:szCs w:val="21"/>
        </w:rPr>
      </w:pPr>
      <w:r w:rsidRPr="00A75370">
        <w:rPr>
          <w:rFonts w:asciiTheme="minorEastAsia" w:eastAsiaTheme="minorEastAsia" w:hAnsiTheme="minorEastAsia" w:hint="eastAsia"/>
          <w:szCs w:val="21"/>
        </w:rPr>
        <w:t>发包人（章）：                        承包人（章）：</w:t>
      </w:r>
    </w:p>
    <w:p w:rsidR="00A75370" w:rsidRPr="00A75370" w:rsidRDefault="00A75370" w:rsidP="00A75370">
      <w:pPr>
        <w:spacing w:line="400" w:lineRule="exact"/>
        <w:ind w:firstLine="454"/>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法定代表人：                         法定代表人（或授权代表）：</w:t>
      </w: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 xml:space="preserve">                                    承办人: </w:t>
      </w:r>
    </w:p>
    <w:p w:rsidR="00A75370" w:rsidRPr="00A75370" w:rsidRDefault="00A75370" w:rsidP="00A75370">
      <w:pPr>
        <w:spacing w:line="400" w:lineRule="exact"/>
        <w:ind w:firstLineChars="200" w:firstLine="420"/>
        <w:rPr>
          <w:rFonts w:asciiTheme="minorEastAsia" w:eastAsiaTheme="minorEastAsia" w:hAnsiTheme="minorEastAsia"/>
          <w:szCs w:val="21"/>
        </w:rPr>
      </w:pPr>
    </w:p>
    <w:p w:rsidR="00A75370" w:rsidRPr="00A75370" w:rsidRDefault="00A75370" w:rsidP="00A75370">
      <w:pPr>
        <w:spacing w:line="400" w:lineRule="exact"/>
        <w:jc w:val="right"/>
        <w:rPr>
          <w:rFonts w:asciiTheme="minorEastAsia" w:eastAsiaTheme="minorEastAsia" w:hAnsiTheme="minorEastAsia"/>
          <w:szCs w:val="21"/>
        </w:rPr>
      </w:pPr>
      <w:r w:rsidRPr="00A75370">
        <w:rPr>
          <w:rFonts w:asciiTheme="minorEastAsia" w:eastAsiaTheme="minorEastAsia" w:hAnsiTheme="minorEastAsia" w:hint="eastAsia"/>
          <w:szCs w:val="21"/>
        </w:rPr>
        <w:t xml:space="preserve">                 签约地点：重钢总医院</w:t>
      </w:r>
    </w:p>
    <w:p w:rsidR="00A75370" w:rsidRPr="00A75370" w:rsidRDefault="00A75370" w:rsidP="00A75370">
      <w:pPr>
        <w:spacing w:line="400" w:lineRule="exact"/>
        <w:ind w:firstLineChars="200" w:firstLine="420"/>
        <w:jc w:val="right"/>
        <w:rPr>
          <w:rFonts w:asciiTheme="minorEastAsia" w:eastAsiaTheme="minorEastAsia" w:hAnsiTheme="minorEastAsia"/>
          <w:szCs w:val="21"/>
        </w:rPr>
      </w:pPr>
      <w:r w:rsidRPr="00A75370">
        <w:rPr>
          <w:rFonts w:asciiTheme="minorEastAsia" w:eastAsiaTheme="minorEastAsia" w:hAnsiTheme="minorEastAsia" w:hint="eastAsia"/>
          <w:szCs w:val="21"/>
        </w:rPr>
        <w:t xml:space="preserve">               2020年  月  日</w:t>
      </w:r>
    </w:p>
    <w:p w:rsidR="00A75370" w:rsidRPr="00A75370" w:rsidRDefault="00A75370" w:rsidP="00A75370">
      <w:pPr>
        <w:autoSpaceDE w:val="0"/>
        <w:autoSpaceDN w:val="0"/>
        <w:adjustRightInd w:val="0"/>
        <w:spacing w:line="400" w:lineRule="exact"/>
        <w:jc w:val="left"/>
        <w:outlineLvl w:val="2"/>
        <w:rPr>
          <w:rFonts w:asciiTheme="minorEastAsia" w:eastAsiaTheme="minorEastAsia" w:hAnsiTheme="minorEastAsia"/>
          <w:szCs w:val="21"/>
        </w:rPr>
      </w:pPr>
      <w:r w:rsidRPr="00A75370">
        <w:rPr>
          <w:rFonts w:asciiTheme="minorEastAsia" w:eastAsiaTheme="minorEastAsia" w:hAnsiTheme="minorEastAsia"/>
          <w:szCs w:val="21"/>
        </w:rPr>
        <w:br w:type="page"/>
      </w:r>
      <w:r w:rsidRPr="00A75370">
        <w:rPr>
          <w:rFonts w:asciiTheme="minorEastAsia" w:eastAsiaTheme="minorEastAsia" w:hAnsiTheme="minorEastAsia" w:hint="eastAsia"/>
          <w:b/>
          <w:szCs w:val="21"/>
        </w:rPr>
        <w:lastRenderedPageBreak/>
        <w:t>合同附件一:</w:t>
      </w:r>
    </w:p>
    <w:p w:rsidR="00A75370" w:rsidRPr="00A75370" w:rsidRDefault="00A75370" w:rsidP="00A75370">
      <w:pPr>
        <w:spacing w:line="400" w:lineRule="exact"/>
        <w:jc w:val="center"/>
        <w:rPr>
          <w:rFonts w:asciiTheme="minorEastAsia" w:eastAsiaTheme="minorEastAsia" w:hAnsiTheme="minorEastAsia"/>
          <w:b/>
          <w:spacing w:val="40"/>
          <w:szCs w:val="21"/>
        </w:rPr>
      </w:pPr>
      <w:r w:rsidRPr="00A75370">
        <w:rPr>
          <w:rFonts w:asciiTheme="minorEastAsia" w:eastAsiaTheme="minorEastAsia" w:hAnsiTheme="minorEastAsia" w:hint="eastAsia"/>
          <w:b/>
          <w:spacing w:val="40"/>
          <w:szCs w:val="21"/>
        </w:rPr>
        <w:t>工程施工安全、治安、消防协议</w:t>
      </w:r>
    </w:p>
    <w:p w:rsidR="00A75370" w:rsidRPr="00A75370" w:rsidRDefault="00A75370" w:rsidP="00A75370">
      <w:pPr>
        <w:spacing w:line="400" w:lineRule="exact"/>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b/>
          <w:szCs w:val="21"/>
        </w:rPr>
        <w:t>业主方：</w:t>
      </w:r>
      <w:r w:rsidRPr="00A75370">
        <w:rPr>
          <w:rFonts w:asciiTheme="minorEastAsia" w:eastAsiaTheme="minorEastAsia" w:hAnsiTheme="minorEastAsia" w:hint="eastAsia"/>
          <w:szCs w:val="21"/>
        </w:rPr>
        <w:t>重钢总医院                           （以下简称甲方）</w:t>
      </w:r>
    </w:p>
    <w:p w:rsidR="00A75370" w:rsidRPr="00A75370" w:rsidRDefault="00A75370" w:rsidP="00D22063">
      <w:pPr>
        <w:spacing w:beforeLines="50" w:line="400" w:lineRule="exact"/>
        <w:rPr>
          <w:rFonts w:asciiTheme="minorEastAsia" w:eastAsiaTheme="minorEastAsia" w:hAnsiTheme="minorEastAsia"/>
          <w:szCs w:val="21"/>
        </w:rPr>
      </w:pPr>
      <w:r w:rsidRPr="00A75370">
        <w:rPr>
          <w:rFonts w:asciiTheme="minorEastAsia" w:eastAsiaTheme="minorEastAsia" w:hAnsiTheme="minorEastAsia" w:hint="eastAsia"/>
          <w:b/>
          <w:szCs w:val="21"/>
        </w:rPr>
        <w:t>承包人：</w:t>
      </w:r>
      <w:r w:rsidRPr="00A75370">
        <w:rPr>
          <w:rFonts w:asciiTheme="minorEastAsia" w:eastAsiaTheme="minorEastAsia" w:hAnsiTheme="minorEastAsia" w:hint="eastAsia"/>
          <w:szCs w:val="21"/>
        </w:rPr>
        <w:t xml:space="preserve">                                     （以下简称乙方）</w:t>
      </w:r>
    </w:p>
    <w:p w:rsidR="00A75370" w:rsidRPr="00A75370" w:rsidRDefault="002E038E" w:rsidP="00A75370">
      <w:pPr>
        <w:spacing w:line="400" w:lineRule="exact"/>
        <w:rPr>
          <w:rFonts w:asciiTheme="minorEastAsia" w:eastAsiaTheme="minorEastAsia" w:hAnsiTheme="minorEastAsia"/>
          <w:szCs w:val="21"/>
        </w:rPr>
      </w:pPr>
      <w:r>
        <w:rPr>
          <w:rFonts w:asciiTheme="minorEastAsia" w:eastAsiaTheme="minorEastAsia" w:hAnsiTheme="minorEastAsia"/>
          <w:noProof/>
          <w:szCs w:val="21"/>
        </w:rPr>
        <w:pict>
          <v:line id="_x0000_s2051" style="position:absolute;left:0;text-align:left;z-index:251658240" from="0,7pt" to="450pt,7pt" strokeweight="4.5pt">
            <v:stroke linestyle="thinThick"/>
          </v:line>
        </w:pic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为贯彻执行国家安全生产、治安、消防工作方针，严格执行各项安全、治安、消防工作法律法规和规章制度，明确甲乙在本工程施工中的安全责任，预防事故发生。经双方平等协商，达成以下协议，共同遵守。</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第一条  协议概况</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1、工程项目名称：重钢总医院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2、工程地址：大渡口区大堰</w:t>
      </w:r>
      <w:proofErr w:type="gramStart"/>
      <w:r w:rsidRPr="00A75370">
        <w:rPr>
          <w:rFonts w:asciiTheme="minorEastAsia" w:eastAsiaTheme="minorEastAsia" w:hAnsiTheme="minorEastAsia" w:hint="eastAsia"/>
          <w:szCs w:val="21"/>
        </w:rPr>
        <w:t>三村特1号</w:t>
      </w:r>
      <w:proofErr w:type="gramEnd"/>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3、工程内容及承包范围：</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（1）重钢总医院</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社区卫生服务中心主楼后通道靠围墙处搭建板房，以满足发热门诊房屋需要，建筑面积约63㎡。具体改造内容为：岩棉夹芯板搭建活动板房，地面防潮，门窗安装，强弱电及给排水安装及其它零星修补等。</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（2）重钢总医院新院区修建临时道路、</w:t>
      </w:r>
      <w:proofErr w:type="gramStart"/>
      <w:r w:rsidRPr="00A75370">
        <w:rPr>
          <w:rFonts w:asciiTheme="minorEastAsia" w:eastAsiaTheme="minorEastAsia" w:hAnsiTheme="minorEastAsia" w:hint="eastAsia"/>
          <w:szCs w:val="21"/>
        </w:rPr>
        <w:t>大门及围档</w:t>
      </w:r>
      <w:proofErr w:type="gramEnd"/>
      <w:r w:rsidRPr="00A75370">
        <w:rPr>
          <w:rFonts w:asciiTheme="minorEastAsia" w:eastAsiaTheme="minorEastAsia" w:hAnsiTheme="minorEastAsia" w:hint="eastAsia"/>
          <w:szCs w:val="21"/>
        </w:rPr>
        <w:t>等。具体内容为：原临时围挡拆除后改移、大门砖柱、钎子大门、碎石层。</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4、甲方将</w:t>
      </w:r>
      <w:proofErr w:type="gramStart"/>
      <w:r w:rsidRPr="00A75370">
        <w:rPr>
          <w:rFonts w:asciiTheme="minorEastAsia" w:eastAsiaTheme="minorEastAsia" w:hAnsiTheme="minorEastAsia" w:hint="eastAsia"/>
          <w:szCs w:val="21"/>
        </w:rPr>
        <w:t>跃进村</w:t>
      </w:r>
      <w:proofErr w:type="gramEnd"/>
      <w:r w:rsidRPr="00A75370">
        <w:rPr>
          <w:rFonts w:asciiTheme="minorEastAsia" w:eastAsiaTheme="minorEastAsia" w:hAnsiTheme="minorEastAsia" w:hint="eastAsia"/>
          <w:szCs w:val="21"/>
        </w:rPr>
        <w:t>社区卫生服务中心发热门诊改造及新院区临时设施建设工程交由乙方承建，</w:t>
      </w:r>
      <w:r w:rsidRPr="00A75370">
        <w:rPr>
          <w:rFonts w:asciiTheme="minorEastAsia" w:eastAsiaTheme="minorEastAsia" w:hAnsiTheme="minorEastAsia" w:cs="Arial" w:hint="eastAsia"/>
          <w:szCs w:val="21"/>
        </w:rPr>
        <w:t>同时将安全生产、消防等安全管理责任一并发包给乙方。</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cs="Arial" w:hint="eastAsia"/>
          <w:szCs w:val="21"/>
        </w:rPr>
        <w:t>5、甲乙双方共同遵守国家和地方有关安全生产和企业内部保卫的法律、法规和条例，认真执行行业、企业安全技术标准和规范，明确双方职责、责任。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4、工期：30日历天</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（实际开工日期以开</w:t>
      </w:r>
      <w:proofErr w:type="gramStart"/>
      <w:r w:rsidRPr="00A75370">
        <w:rPr>
          <w:rFonts w:asciiTheme="minorEastAsia" w:eastAsiaTheme="minorEastAsia" w:hAnsiTheme="minorEastAsia" w:hint="eastAsia"/>
          <w:szCs w:val="21"/>
        </w:rPr>
        <w:t>工令</w:t>
      </w:r>
      <w:proofErr w:type="gramEnd"/>
      <w:r w:rsidRPr="00A75370">
        <w:rPr>
          <w:rFonts w:asciiTheme="minorEastAsia" w:eastAsiaTheme="minorEastAsia" w:hAnsiTheme="minorEastAsia" w:hint="eastAsia"/>
          <w:szCs w:val="21"/>
        </w:rPr>
        <w:t>为准）</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第二条  工作目标</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1、工亡事故、重伤事故、重大消防事故、重大交通事故、重大环境污染事故、刑事案件为零，轻伤事故控制3‰以内；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2、逐步改善施工作业环境和作业条件，预防和减少职业病危险，确保作业人员身体健康。</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第三条  双方责任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（一）甲方责任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1、甲方负责将本单位安全、治安、消防等规章制度告之乙方的义务。</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2、在工程开工前，由甲方对乙方主要管理人员进行安全、治安、消防等技术交底，建立相应的安全技术交底资料和台帐。</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3、甲方有协助乙方搞好安全生产、治安和消防管理以及督促检查的义务，并督促乙方严格遵守甲方</w:t>
      </w:r>
      <w:r w:rsidRPr="00A75370">
        <w:rPr>
          <w:rFonts w:asciiTheme="minorEastAsia" w:eastAsiaTheme="minorEastAsia" w:hAnsiTheme="minorEastAsia" w:hint="eastAsia"/>
          <w:szCs w:val="21"/>
        </w:rPr>
        <w:lastRenderedPageBreak/>
        <w:t>的相关管理制度。</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4、甲方有权对乙方违反相关管理制度行为进行考核的权利，乙方不得拒绝执行。</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5、甲方有权监督、检查乙方安全措施的落实情况，督促整改隐患、制止违章指挥和违章作业的权利。</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6、甲方有权督促乙方在第三方生产现场作业时，由乙方与第三方签订相应的安全协议并提交安全措施。</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（二）乙方责任</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hint="eastAsia"/>
          <w:szCs w:val="21"/>
        </w:rPr>
        <w:t>3、乙方必须服从甲方、监理的安全管理，不得以任何理由和原因，拒绝执行甲方管理部门或监理的指令，否则将承担相应的管理责任和经济考核。</w:t>
      </w:r>
      <w:r w:rsidRPr="00A75370">
        <w:rPr>
          <w:rFonts w:asciiTheme="minorEastAsia" w:eastAsiaTheme="minorEastAsia" w:hAnsiTheme="minorEastAsia" w:cs="Arial" w:hint="eastAsia"/>
          <w:szCs w:val="21"/>
        </w:rPr>
        <w:t>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4、乙方负责人在施工前要进行安全专项检查，熟知建筑立体结构和平面布局，做好安全措施编制。特别是隧道安全专项组织措施、高切坡挡</w:t>
      </w:r>
      <w:proofErr w:type="gramStart"/>
      <w:r w:rsidRPr="00A75370">
        <w:rPr>
          <w:rFonts w:asciiTheme="minorEastAsia" w:eastAsiaTheme="minorEastAsia" w:hAnsiTheme="minorEastAsia" w:cs="Arial" w:hint="eastAsia"/>
          <w:szCs w:val="21"/>
        </w:rPr>
        <w:t>墙安全</w:t>
      </w:r>
      <w:proofErr w:type="gramEnd"/>
      <w:r w:rsidRPr="00A75370">
        <w:rPr>
          <w:rFonts w:asciiTheme="minorEastAsia" w:eastAsiaTheme="minorEastAsia" w:hAnsiTheme="minorEastAsia" w:cs="Arial" w:hint="eastAsia"/>
          <w:szCs w:val="21"/>
        </w:rPr>
        <w:t>专项组织措施及保留建筑安全专项组织措施。</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cs="Arial" w:hint="eastAsia"/>
          <w:szCs w:val="21"/>
        </w:rPr>
        <w:t>5、乙方需保证进场施工人员符合以下条件，并承担由此产生的全部费用：</w:t>
      </w:r>
      <w:r w:rsidRPr="00A75370">
        <w:rPr>
          <w:rFonts w:asciiTheme="minorEastAsia" w:eastAsiaTheme="minorEastAsia" w:hAnsiTheme="minorEastAsia" w:cs="Arial" w:hint="eastAsia"/>
          <w:szCs w:val="21"/>
        </w:rPr>
        <w:br/>
        <w:t>  （1）在用工前负责对所有施工人员（含民工）进行审查，并将民工的相关人员资料提供给甲方；</w:t>
      </w:r>
      <w:r w:rsidRPr="00A75370">
        <w:rPr>
          <w:rFonts w:asciiTheme="minorEastAsia" w:eastAsiaTheme="minorEastAsia" w:hAnsiTheme="minorEastAsia" w:cs="Arial" w:hint="eastAsia"/>
          <w:szCs w:val="21"/>
        </w:rPr>
        <w:br/>
        <w:t>  （2）负责对施工人员进行岗前安全生产的教育和培训；</w:t>
      </w:r>
      <w:r w:rsidRPr="00A75370">
        <w:rPr>
          <w:rFonts w:asciiTheme="minorEastAsia" w:eastAsiaTheme="minorEastAsia" w:hAnsiTheme="minorEastAsia" w:cs="Arial" w:hint="eastAsia"/>
          <w:szCs w:val="21"/>
        </w:rPr>
        <w:br/>
        <w:t>  （3）负责对进场施工人员开展法制教育和防火教育；</w:t>
      </w:r>
      <w:r w:rsidRPr="00A75370">
        <w:rPr>
          <w:rFonts w:asciiTheme="minorEastAsia" w:eastAsiaTheme="minorEastAsia" w:hAnsiTheme="minorEastAsia" w:cs="Arial" w:hint="eastAsia"/>
          <w:szCs w:val="21"/>
        </w:rPr>
        <w:br/>
        <w:t>  （4）负责对进场施工的各种工作人员进行书面交底或相关防护技能的培训，明确重大危险点、危险源；</w:t>
      </w:r>
      <w:r w:rsidRPr="00A75370">
        <w:rPr>
          <w:rFonts w:asciiTheme="minorEastAsia" w:eastAsiaTheme="minorEastAsia" w:hAnsiTheme="minorEastAsia" w:cs="Arial" w:hint="eastAsia"/>
          <w:szCs w:val="21"/>
        </w:rPr>
        <w:br/>
        <w:t>  （5）乙方保证进场施工的电工、电气焊工、油漆工等特种工种人员</w:t>
      </w:r>
      <w:r w:rsidRPr="00A75370">
        <w:rPr>
          <w:rFonts w:asciiTheme="minorEastAsia" w:eastAsiaTheme="minorEastAsia" w:hAnsiTheme="minorEastAsia" w:hint="eastAsia"/>
          <w:szCs w:val="21"/>
        </w:rPr>
        <w:t>必须按照国家有关规定经过专门的安全作业培训，并取得特种作业操作资格证书后，方可上岗作业。乙方应定期对特种作业人员进行培训，作好相关培训记录。</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cs="Arial" w:hint="eastAsia"/>
          <w:szCs w:val="21"/>
        </w:rPr>
        <w:t>如甲方发现乙方的施工人员不符合以上要求，每发现一次甲方将对乙方处以 </w:t>
      </w:r>
      <w:r w:rsidRPr="00A75370">
        <w:rPr>
          <w:rFonts w:asciiTheme="minorEastAsia" w:eastAsiaTheme="minorEastAsia" w:hAnsiTheme="minorEastAsia" w:cs="Arial" w:hint="eastAsia"/>
          <w:szCs w:val="21"/>
          <w:u w:val="single"/>
        </w:rPr>
        <w:t>1000</w:t>
      </w:r>
      <w:r w:rsidRPr="00A75370">
        <w:rPr>
          <w:rFonts w:asciiTheme="minorEastAsia" w:eastAsiaTheme="minorEastAsia" w:hAnsiTheme="minorEastAsia" w:cs="Arial" w:hint="eastAsia"/>
          <w:szCs w:val="21"/>
        </w:rPr>
        <w:t>元/次罚款。</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6、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7、乙方提供的作业人员，必须身体健康，禁止使用未成年工和60周岁以上人员，禁止聘用违法人员，女职工的劳动保护遵守国家规定，乙方作业人员禁止带家属、子女等闲杂人员进入工地。</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8、乙方应当在施工组织设计中编制安全技术措施和施工现场临时用电方案，对达到一定规模的危险</w:t>
      </w:r>
      <w:r w:rsidRPr="00A75370">
        <w:rPr>
          <w:rFonts w:asciiTheme="minorEastAsia" w:eastAsiaTheme="minorEastAsia" w:hAnsiTheme="minorEastAsia" w:hint="eastAsia"/>
          <w:szCs w:val="21"/>
        </w:rPr>
        <w:lastRenderedPageBreak/>
        <w:t>性较大的分部分项工程编制专项施工方案，并附具安全验算结果，经施工单位技术负责人、总监理工程师签字后实施，由专职安全生产管理人员进行现场监督。</w:t>
      </w:r>
    </w:p>
    <w:p w:rsidR="00A75370" w:rsidRPr="00A75370" w:rsidRDefault="00A75370" w:rsidP="00A75370">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75370">
        <w:rPr>
          <w:rFonts w:asciiTheme="minorEastAsia" w:eastAsiaTheme="minorEastAsia" w:hAnsiTheme="minorEastAsia" w:hint="eastAsia"/>
          <w:sz w:val="21"/>
          <w:szCs w:val="21"/>
        </w:rPr>
        <w:t>9、乙方应对从业人员进行安全教育和培训，建立“三级”安全教育卡，使从业人员掌握本职工作所需的安全生产知识，提高安全生产技能，增强事故预防和应急处理能力。教育不合格者，严禁进入施工现场作业。</w:t>
      </w:r>
    </w:p>
    <w:p w:rsidR="00A75370" w:rsidRPr="00A75370" w:rsidRDefault="00A75370" w:rsidP="00A75370">
      <w:pPr>
        <w:pStyle w:val="a9"/>
        <w:spacing w:before="0" w:beforeAutospacing="0" w:after="0" w:afterAutospacing="0" w:line="400" w:lineRule="exact"/>
        <w:ind w:firstLineChars="218" w:firstLine="458"/>
        <w:rPr>
          <w:rFonts w:asciiTheme="minorEastAsia" w:eastAsiaTheme="minorEastAsia" w:hAnsiTheme="minorEastAsia"/>
          <w:sz w:val="21"/>
          <w:szCs w:val="21"/>
        </w:rPr>
      </w:pPr>
      <w:r w:rsidRPr="00A75370">
        <w:rPr>
          <w:rFonts w:asciiTheme="minorEastAsia" w:eastAsiaTheme="minorEastAsia" w:hAnsiTheme="minorEastAsia" w:hint="eastAsia"/>
          <w:sz w:val="21"/>
          <w:szCs w:val="21"/>
        </w:rPr>
        <w:t>施工单位在采用新技术、新工艺、新设备、新材料时，应当对作业人员进行相应的安全生产教育培训。</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10、</w:t>
      </w:r>
      <w:r w:rsidRPr="00A75370">
        <w:rPr>
          <w:rFonts w:asciiTheme="minorEastAsia" w:eastAsiaTheme="minorEastAsia" w:hAnsiTheme="minorEastAsia" w:cs="Arial" w:hint="eastAsia"/>
          <w:szCs w:val="21"/>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hint="eastAsia"/>
          <w:szCs w:val="21"/>
        </w:rPr>
        <w:t>11、</w:t>
      </w:r>
      <w:r w:rsidRPr="00A75370">
        <w:rPr>
          <w:rFonts w:asciiTheme="minorEastAsia" w:eastAsiaTheme="minorEastAsia" w:hAnsiTheme="minorEastAsia" w:cs="Arial" w:hint="eastAsia"/>
          <w:szCs w:val="21"/>
        </w:rPr>
        <w:t>乙方保证向进场施工的工人和工作人员（现场代表）提供必要的防护设备（包括但不限于安全帽、绝缘手套、绝缘鞋、防护网、防滑鞋、安全带等），并承担由此产生的相关费用。</w:t>
      </w:r>
      <w:r w:rsidRPr="00A75370">
        <w:rPr>
          <w:rFonts w:asciiTheme="minorEastAsia" w:eastAsiaTheme="minorEastAsia" w:hAnsiTheme="minorEastAsia" w:hint="eastAsia"/>
          <w:szCs w:val="21"/>
        </w:rPr>
        <w:t>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A75370">
        <w:rPr>
          <w:rFonts w:asciiTheme="minorEastAsia" w:eastAsiaTheme="minorEastAsia" w:hAnsiTheme="minorEastAsia" w:hint="eastAsia"/>
          <w:szCs w:val="21"/>
          <w:u w:val="single"/>
        </w:rPr>
        <w:t>200</w:t>
      </w:r>
      <w:r w:rsidRPr="00A75370">
        <w:rPr>
          <w:rFonts w:asciiTheme="minorEastAsia" w:eastAsiaTheme="minorEastAsia" w:hAnsiTheme="minorEastAsia" w:hint="eastAsia"/>
          <w:szCs w:val="21"/>
        </w:rPr>
        <w:t>元。</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hint="eastAsia"/>
          <w:szCs w:val="21"/>
        </w:rPr>
        <w:t>12、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r w:rsidRPr="00A75370">
        <w:rPr>
          <w:rFonts w:asciiTheme="minorEastAsia" w:eastAsiaTheme="minorEastAsia" w:hAnsiTheme="minorEastAsia" w:cs="Arial" w:hint="eastAsia"/>
          <w:szCs w:val="21"/>
        </w:rPr>
        <w:t>乙方应当根据国家消防安全规范和建筑安全要求，合理的配置消防器材，并承担由此产生的全部费用。</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13、</w:t>
      </w:r>
      <w:proofErr w:type="gramStart"/>
      <w:r w:rsidRPr="00A75370">
        <w:rPr>
          <w:rFonts w:asciiTheme="minorEastAsia" w:eastAsiaTheme="minorEastAsia" w:hAnsiTheme="minorEastAsia" w:cs="Arial" w:hint="eastAsia"/>
          <w:szCs w:val="21"/>
        </w:rPr>
        <w:t>乙方派</w:t>
      </w:r>
      <w:proofErr w:type="gramEnd"/>
      <w:r w:rsidRPr="00A75370">
        <w:rPr>
          <w:rFonts w:asciiTheme="minorEastAsia" w:eastAsiaTheme="minorEastAsia" w:hAnsiTheme="minorEastAsia" w:cs="Arial" w:hint="eastAsia"/>
          <w:szCs w:val="21"/>
        </w:rPr>
        <w:t>专人督促监管并保证施工人员在施工现场不得私自拉接电线、插座；</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如若发现乙方施工人员存在上述行为，甲方可对乙方处以</w:t>
      </w:r>
      <w:r w:rsidRPr="00A75370">
        <w:rPr>
          <w:rFonts w:asciiTheme="minorEastAsia" w:eastAsiaTheme="minorEastAsia" w:hAnsiTheme="minorEastAsia" w:cs="Arial" w:hint="eastAsia"/>
          <w:szCs w:val="21"/>
          <w:u w:val="single"/>
        </w:rPr>
        <w:t> 500</w:t>
      </w:r>
      <w:r w:rsidRPr="00A75370">
        <w:rPr>
          <w:rFonts w:asciiTheme="minorEastAsia" w:eastAsiaTheme="minorEastAsia" w:hAnsiTheme="minorEastAsia" w:cs="Arial" w:hint="eastAsia"/>
          <w:szCs w:val="21"/>
        </w:rPr>
        <w:t>元/次的罚款。</w:t>
      </w:r>
    </w:p>
    <w:p w:rsidR="00A75370" w:rsidRPr="00A75370" w:rsidRDefault="00A75370" w:rsidP="00A75370">
      <w:pPr>
        <w:spacing w:line="400" w:lineRule="exact"/>
        <w:ind w:firstLineChars="192" w:firstLine="403"/>
        <w:rPr>
          <w:rFonts w:asciiTheme="minorEastAsia" w:eastAsiaTheme="minorEastAsia" w:hAnsiTheme="minorEastAsia" w:cs="Arial"/>
          <w:szCs w:val="21"/>
        </w:rPr>
      </w:pPr>
      <w:r w:rsidRPr="00A75370">
        <w:rPr>
          <w:rFonts w:asciiTheme="minorEastAsia" w:eastAsiaTheme="minorEastAsia" w:hAnsiTheme="minorEastAsia" w:cs="Arial" w:hint="eastAsia"/>
          <w:szCs w:val="21"/>
        </w:rPr>
        <w:t>14、乙方需要动用电焊、气割或使用明火作业时，应提前48小时向甲方提出申请，并将如何采取安全防护措施的方案报甲方审查。经甲方审查批准并办理动火作业证后方可施工。如若乙方违规操作，甲方可对乙方处以</w:t>
      </w:r>
      <w:r w:rsidRPr="00A75370">
        <w:rPr>
          <w:rFonts w:asciiTheme="minorEastAsia" w:eastAsiaTheme="minorEastAsia" w:hAnsiTheme="minorEastAsia" w:cs="Arial" w:hint="eastAsia"/>
          <w:szCs w:val="21"/>
          <w:u w:val="single"/>
        </w:rPr>
        <w:t> 500</w:t>
      </w:r>
      <w:r w:rsidRPr="00A75370">
        <w:rPr>
          <w:rFonts w:asciiTheme="minorEastAsia" w:eastAsiaTheme="minorEastAsia" w:hAnsiTheme="minorEastAsia" w:cs="Arial" w:hint="eastAsia"/>
          <w:szCs w:val="21"/>
        </w:rPr>
        <w:t>元/次罚款。</w:t>
      </w:r>
      <w:r w:rsidRPr="00A75370">
        <w:rPr>
          <w:rFonts w:asciiTheme="minorEastAsia" w:eastAsiaTheme="minorEastAsia" w:hAnsiTheme="minorEastAsia" w:cs="Arial" w:hint="eastAsia"/>
          <w:szCs w:val="21"/>
        </w:rPr>
        <w:br/>
        <w:t xml:space="preserve">    15、</w:t>
      </w:r>
      <w:proofErr w:type="gramStart"/>
      <w:r w:rsidRPr="00A75370">
        <w:rPr>
          <w:rFonts w:asciiTheme="minorEastAsia" w:eastAsiaTheme="minorEastAsia" w:hAnsiTheme="minorEastAsia" w:cs="Arial" w:hint="eastAsia"/>
          <w:szCs w:val="21"/>
        </w:rPr>
        <w:t>乙方派</w:t>
      </w:r>
      <w:proofErr w:type="gramEnd"/>
      <w:r w:rsidRPr="00A75370">
        <w:rPr>
          <w:rFonts w:asciiTheme="minorEastAsia" w:eastAsiaTheme="minorEastAsia" w:hAnsiTheme="minorEastAsia" w:cs="Arial" w:hint="eastAsia"/>
          <w:szCs w:val="21"/>
        </w:rPr>
        <w:t>专人看管在施工现场存放的各类施工材料、设备及工具。如有丢失，甲方不承担任何责任。同时，乙方保证在看管过程中：</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（1）各种施工材料要分类堆放并码放整齐。</w:t>
      </w:r>
      <w:r w:rsidRPr="00A75370">
        <w:rPr>
          <w:rFonts w:asciiTheme="minorEastAsia" w:eastAsiaTheme="minorEastAsia" w:hAnsiTheme="minorEastAsia" w:cs="Arial" w:hint="eastAsia"/>
          <w:szCs w:val="21"/>
        </w:rPr>
        <w:br/>
        <w:t>  （2）储存易燃易爆危险品的，严格按照国家有关危险物品储存条件管理，设立专库并指派专人值班看管。</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（3）存在火灾危险的工种作业区之间必须设立防火间距。</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（4）每日收工前，必须将当日产生的施工垃圾清理干净并清运出场。</w:t>
      </w:r>
      <w:r w:rsidRPr="00A75370">
        <w:rPr>
          <w:rFonts w:asciiTheme="minorEastAsia" w:eastAsiaTheme="minorEastAsia" w:hAnsiTheme="minorEastAsia" w:cs="Arial" w:hint="eastAsia"/>
          <w:szCs w:val="21"/>
        </w:rPr>
        <w:br/>
        <w:t>  如由于乙方的看管疏忽给甲方造成损失，需向甲方赔偿全部损失，同时甲方可对乙方处以</w:t>
      </w:r>
      <w:r w:rsidRPr="00A75370">
        <w:rPr>
          <w:rFonts w:asciiTheme="minorEastAsia" w:eastAsiaTheme="minorEastAsia" w:hAnsiTheme="minorEastAsia" w:cs="Arial" w:hint="eastAsia"/>
          <w:szCs w:val="21"/>
          <w:u w:val="single"/>
        </w:rPr>
        <w:t>200 </w:t>
      </w:r>
      <w:r w:rsidRPr="00A75370">
        <w:rPr>
          <w:rFonts w:asciiTheme="minorEastAsia" w:eastAsiaTheme="minorEastAsia" w:hAnsiTheme="minorEastAsia" w:cs="Arial" w:hint="eastAsia"/>
          <w:szCs w:val="21"/>
        </w:rPr>
        <w:t>元/次罚款。</w:t>
      </w:r>
      <w:r w:rsidRPr="00A75370">
        <w:rPr>
          <w:rFonts w:asciiTheme="minorEastAsia" w:eastAsiaTheme="minorEastAsia" w:hAnsiTheme="minorEastAsia" w:cs="Arial" w:hint="eastAsia"/>
          <w:szCs w:val="21"/>
        </w:rPr>
        <w:br/>
        <w:t xml:space="preserve">    16、发生重大安全生产事故，乙方需采取各种有效措施疏散人员、保护事故现场，防止事故扩大或</w:t>
      </w:r>
      <w:r w:rsidRPr="00A75370">
        <w:rPr>
          <w:rFonts w:asciiTheme="minorEastAsia" w:eastAsiaTheme="minorEastAsia" w:hAnsiTheme="minorEastAsia" w:cs="Arial" w:hint="eastAsia"/>
          <w:szCs w:val="21"/>
        </w:rPr>
        <w:lastRenderedPageBreak/>
        <w:t>发生次生灾害。如由于乙方未及时采取措施防止事故扩大，给甲方造成损失的，乙方应承担全部赔偿责任。</w:t>
      </w:r>
    </w:p>
    <w:p w:rsidR="00A75370" w:rsidRPr="00A75370" w:rsidRDefault="00A75370" w:rsidP="00A75370">
      <w:pPr>
        <w:spacing w:line="400" w:lineRule="exact"/>
        <w:ind w:firstLineChars="200" w:firstLine="420"/>
        <w:rPr>
          <w:rFonts w:asciiTheme="minorEastAsia" w:eastAsiaTheme="minorEastAsia" w:hAnsiTheme="minorEastAsia" w:cs="Arial"/>
          <w:szCs w:val="21"/>
        </w:rPr>
      </w:pPr>
      <w:r w:rsidRPr="00A75370">
        <w:rPr>
          <w:rFonts w:asciiTheme="minorEastAsia" w:eastAsiaTheme="minorEastAsia" w:hAnsiTheme="minorEastAsia" w:cs="Arial" w:hint="eastAsia"/>
          <w:szCs w:val="21"/>
        </w:rPr>
        <w:t>17、乙方应按照有关规定确保将生活费、工资等发放到自己职工手中，如因生活费、工资等问题引起法律纠纷，甲方不承担任何责任。如给甲方造成损失的，乙方应赔偿全部损失。</w:t>
      </w:r>
    </w:p>
    <w:p w:rsidR="00A75370" w:rsidRPr="00A75370" w:rsidRDefault="00A75370" w:rsidP="00A75370">
      <w:pPr>
        <w:spacing w:line="400" w:lineRule="exact"/>
        <w:ind w:firstLineChars="200" w:firstLine="420"/>
        <w:rPr>
          <w:rFonts w:asciiTheme="minorEastAsia" w:eastAsiaTheme="minorEastAsia" w:hAnsiTheme="minorEastAsia"/>
          <w:szCs w:val="21"/>
        </w:rPr>
      </w:pPr>
      <w:r w:rsidRPr="00A75370">
        <w:rPr>
          <w:rFonts w:asciiTheme="minorEastAsia" w:eastAsiaTheme="minorEastAsia" w:hAnsiTheme="minorEastAsia" w:cs="Arial" w:hint="eastAsia"/>
          <w:szCs w:val="21"/>
        </w:rPr>
        <w:t>18、因乙方存在重大安全隐患被政府安监部门、消防监督部门等责令停止施工的，工程延期责任由乙方自行承担。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19、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20、乙方施工使用和租赁的特种设备，应由乙方按照国家特种设备的管理规定，办理相关手续，取得检定合格证后方可投入施工生产。否则发生一切事故和损失，由乙方承担。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21、乙方应为施工人员办理工伤保险和意外伤害保险，费用由乙方承担。施工人员发生工伤事故时，由乙方负责按国家有关规定上报，依法享受工伤待遇。未参加保险发生安全事故，由乙方承担全部经济损失。</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乙方人员发生工伤事故后或因乙方原因造成第三方工伤事故和其他经济损失，由乙方负责支付医疗费及生活费并向保险机构索赔，赔偿费用不足的差额部分由乙方承担。</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乙方作业人员或乙方非作业人员脱离施工现场所发生人身伤亡事故，按《工伤保险条例》（2011版）进行工伤认定并负责处理善后事宜。</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第四条  考核</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甲方有权对乙方的违章行为、事故按甲方上级主管部门和甲方规定考核。</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第五条  本协议双方签字盖章后生效，工程竣工验收后自然失效。</w:t>
      </w:r>
    </w:p>
    <w:p w:rsidR="00A75370" w:rsidRPr="00A75370" w:rsidRDefault="00A75370" w:rsidP="00A75370">
      <w:pPr>
        <w:spacing w:line="400" w:lineRule="exact"/>
        <w:ind w:firstLineChars="192" w:firstLine="403"/>
        <w:rPr>
          <w:rFonts w:asciiTheme="minorEastAsia" w:eastAsiaTheme="minorEastAsia" w:hAnsiTheme="minorEastAsia"/>
          <w:szCs w:val="21"/>
        </w:rPr>
      </w:pPr>
      <w:r w:rsidRPr="00A75370">
        <w:rPr>
          <w:rFonts w:asciiTheme="minorEastAsia" w:eastAsiaTheme="minorEastAsia" w:hAnsiTheme="minorEastAsia" w:hint="eastAsia"/>
          <w:szCs w:val="21"/>
        </w:rPr>
        <w:t>本协议一式陆份，甲方  份，乙方  份，具有同等法律效力。</w:t>
      </w:r>
    </w:p>
    <w:p w:rsidR="00A75370" w:rsidRPr="00A75370" w:rsidRDefault="00A75370" w:rsidP="00A75370">
      <w:pPr>
        <w:spacing w:line="400" w:lineRule="exact"/>
        <w:ind w:firstLineChars="192" w:firstLine="403"/>
        <w:rPr>
          <w:rFonts w:asciiTheme="minorEastAsia" w:eastAsiaTheme="minorEastAsia" w:hAnsiTheme="minorEastAsia"/>
          <w:szCs w:val="21"/>
        </w:rPr>
      </w:pPr>
    </w:p>
    <w:p w:rsidR="00A75370" w:rsidRDefault="00A75370" w:rsidP="00A75370">
      <w:pPr>
        <w:spacing w:line="400" w:lineRule="exact"/>
        <w:ind w:firstLineChars="192" w:firstLine="403"/>
        <w:rPr>
          <w:rFonts w:asciiTheme="minorEastAsia" w:eastAsiaTheme="minorEastAsia" w:hAnsiTheme="minorEastAsia"/>
          <w:szCs w:val="21"/>
        </w:rPr>
      </w:pPr>
    </w:p>
    <w:p w:rsidR="00585964" w:rsidRPr="00A75370" w:rsidRDefault="00585964" w:rsidP="00A75370">
      <w:pPr>
        <w:spacing w:line="400" w:lineRule="exact"/>
        <w:ind w:firstLineChars="192" w:firstLine="403"/>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甲方（盖章）：                             乙方（盖章）：</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法定代表人（签字）：                       法定代表人（签字）：</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乙方负责人：</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安全管理人：</w:t>
      </w: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电话：                                    电话：</w:t>
      </w:r>
    </w:p>
    <w:p w:rsidR="00A75370" w:rsidRPr="00A75370" w:rsidRDefault="00A75370" w:rsidP="00A75370">
      <w:pPr>
        <w:spacing w:line="400" w:lineRule="exact"/>
        <w:rPr>
          <w:rFonts w:asciiTheme="minorEastAsia" w:eastAsiaTheme="minorEastAsia" w:hAnsiTheme="minorEastAsia"/>
          <w:szCs w:val="21"/>
        </w:rPr>
      </w:pPr>
    </w:p>
    <w:p w:rsidR="00A75370" w:rsidRPr="00A75370" w:rsidRDefault="00A75370" w:rsidP="00A75370">
      <w:pPr>
        <w:spacing w:line="400" w:lineRule="exact"/>
        <w:rPr>
          <w:rFonts w:asciiTheme="minorEastAsia" w:eastAsiaTheme="minorEastAsia" w:hAnsiTheme="minorEastAsia"/>
          <w:szCs w:val="21"/>
        </w:rPr>
      </w:pPr>
      <w:r w:rsidRPr="00A75370">
        <w:rPr>
          <w:rFonts w:asciiTheme="minorEastAsia" w:eastAsiaTheme="minorEastAsia" w:hAnsiTheme="minorEastAsia" w:hint="eastAsia"/>
          <w:szCs w:val="21"/>
        </w:rPr>
        <w:t xml:space="preserve">       签约日期：2020年 月  日               签约地点：重钢总医院</w:t>
      </w:r>
    </w:p>
    <w:p w:rsidR="00A75370" w:rsidRDefault="00A75370" w:rsidP="00A75370">
      <w:pPr>
        <w:snapToGrid w:val="0"/>
        <w:spacing w:line="360" w:lineRule="auto"/>
        <w:ind w:firstLineChars="224" w:firstLine="472"/>
        <w:jc w:val="center"/>
        <w:rPr>
          <w:rFonts w:asciiTheme="minorEastAsia" w:eastAsiaTheme="minorEastAsia" w:hAnsiTheme="minorEastAsia" w:cs="仿宋_GB2312"/>
          <w:b/>
          <w:szCs w:val="21"/>
        </w:rPr>
      </w:pPr>
    </w:p>
    <w:p w:rsidR="00585964" w:rsidRDefault="00585964" w:rsidP="00A75370">
      <w:pPr>
        <w:snapToGrid w:val="0"/>
        <w:spacing w:line="360" w:lineRule="auto"/>
        <w:ind w:firstLineChars="224" w:firstLine="472"/>
        <w:jc w:val="center"/>
        <w:rPr>
          <w:rFonts w:asciiTheme="minorEastAsia" w:eastAsiaTheme="minorEastAsia" w:hAnsiTheme="minorEastAsia" w:cs="仿宋_GB2312"/>
          <w:b/>
          <w:szCs w:val="21"/>
          <w:lang w:val="zh-CN"/>
        </w:rPr>
      </w:pPr>
    </w:p>
    <w:p w:rsidR="00585964" w:rsidRDefault="00585964" w:rsidP="00A75370">
      <w:pPr>
        <w:snapToGrid w:val="0"/>
        <w:spacing w:line="360" w:lineRule="auto"/>
        <w:ind w:firstLineChars="224" w:firstLine="472"/>
        <w:jc w:val="center"/>
        <w:rPr>
          <w:rFonts w:asciiTheme="minorEastAsia" w:eastAsiaTheme="minorEastAsia" w:hAnsiTheme="minorEastAsia" w:cs="仿宋_GB2312"/>
          <w:b/>
          <w:szCs w:val="21"/>
          <w:lang w:val="zh-CN"/>
        </w:rPr>
      </w:pPr>
    </w:p>
    <w:p w:rsidR="00C435AA" w:rsidRPr="00514D2A" w:rsidRDefault="00C435AA" w:rsidP="00A75370">
      <w:pPr>
        <w:snapToGrid w:val="0"/>
        <w:spacing w:line="360" w:lineRule="auto"/>
        <w:ind w:firstLineChars="224" w:firstLine="472"/>
        <w:jc w:val="center"/>
        <w:rPr>
          <w:rFonts w:asciiTheme="minorEastAsia" w:eastAsiaTheme="minorEastAsia" w:hAnsiTheme="minorEastAsia" w:cs="仿宋_GB2312"/>
          <w:b/>
          <w:szCs w:val="21"/>
          <w:lang w:val="zh-CN"/>
        </w:rPr>
      </w:pPr>
      <w:r w:rsidRPr="00514D2A">
        <w:rPr>
          <w:rFonts w:asciiTheme="minorEastAsia" w:eastAsiaTheme="minorEastAsia" w:hAnsiTheme="minorEastAsia" w:cs="仿宋_GB2312" w:hint="eastAsia"/>
          <w:b/>
          <w:szCs w:val="21"/>
          <w:lang w:val="zh-CN"/>
        </w:rPr>
        <w:lastRenderedPageBreak/>
        <w:t>第四部分 部份比选申请文件格式</w:t>
      </w:r>
      <w:r w:rsidR="00514D2A">
        <w:rPr>
          <w:rFonts w:asciiTheme="minorEastAsia" w:eastAsiaTheme="minorEastAsia" w:hAnsiTheme="minorEastAsia" w:cs="仿宋_GB2312" w:hint="eastAsia"/>
          <w:b/>
          <w:szCs w:val="21"/>
          <w:lang w:val="zh-CN"/>
        </w:rPr>
        <w:t>（可参照）</w:t>
      </w: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C435AA" w:rsidRDefault="00C435AA" w:rsidP="00D22063">
      <w:pPr>
        <w:tabs>
          <w:tab w:val="left" w:pos="360"/>
        </w:tabs>
        <w:spacing w:afterLines="50" w:line="480" w:lineRule="exact"/>
        <w:jc w:val="center"/>
        <w:rPr>
          <w:rFonts w:ascii="宋体" w:hAnsi="宋体"/>
          <w:color w:val="000000"/>
          <w:szCs w:val="21"/>
        </w:rPr>
      </w:pPr>
    </w:p>
    <w:p w:rsidR="00FC4933" w:rsidRDefault="00FC4933" w:rsidP="00D22063">
      <w:pPr>
        <w:tabs>
          <w:tab w:val="left" w:pos="360"/>
        </w:tabs>
        <w:spacing w:afterLines="50" w:line="480" w:lineRule="exact"/>
        <w:jc w:val="center"/>
        <w:rPr>
          <w:rFonts w:ascii="宋体" w:hAnsi="宋体"/>
          <w:color w:val="000000"/>
          <w:szCs w:val="21"/>
        </w:rPr>
      </w:pPr>
    </w:p>
    <w:p w:rsidR="00514D2A" w:rsidRDefault="00514D2A" w:rsidP="00D22063">
      <w:pPr>
        <w:tabs>
          <w:tab w:val="left" w:pos="360"/>
        </w:tabs>
        <w:spacing w:afterLines="50" w:line="480" w:lineRule="exact"/>
        <w:jc w:val="center"/>
        <w:rPr>
          <w:rFonts w:ascii="宋体" w:hAnsi="宋体"/>
          <w:color w:val="000000"/>
          <w:szCs w:val="21"/>
        </w:rPr>
      </w:pPr>
    </w:p>
    <w:p w:rsidR="00514D2A" w:rsidRDefault="00514D2A" w:rsidP="00D22063">
      <w:pPr>
        <w:tabs>
          <w:tab w:val="left" w:pos="360"/>
        </w:tabs>
        <w:spacing w:afterLines="50" w:line="480" w:lineRule="exact"/>
        <w:jc w:val="center"/>
        <w:rPr>
          <w:rFonts w:ascii="宋体" w:hAnsi="宋体"/>
          <w:color w:val="000000"/>
          <w:szCs w:val="21"/>
        </w:rPr>
      </w:pPr>
    </w:p>
    <w:p w:rsidR="00514D2A" w:rsidRDefault="00514D2A" w:rsidP="00D22063">
      <w:pPr>
        <w:tabs>
          <w:tab w:val="left" w:pos="360"/>
        </w:tabs>
        <w:spacing w:afterLines="50" w:line="480" w:lineRule="exact"/>
        <w:jc w:val="center"/>
        <w:rPr>
          <w:rFonts w:ascii="宋体" w:hAnsi="宋体"/>
          <w:color w:val="000000"/>
          <w:szCs w:val="21"/>
        </w:rPr>
      </w:pPr>
    </w:p>
    <w:p w:rsidR="00514D2A" w:rsidRDefault="00514D2A" w:rsidP="00D22063">
      <w:pPr>
        <w:tabs>
          <w:tab w:val="left" w:pos="360"/>
        </w:tabs>
        <w:spacing w:afterLines="50" w:line="480" w:lineRule="exact"/>
        <w:jc w:val="center"/>
        <w:rPr>
          <w:rFonts w:ascii="宋体" w:hAnsi="宋体"/>
          <w:color w:val="000000"/>
          <w:szCs w:val="21"/>
        </w:rPr>
      </w:pPr>
    </w:p>
    <w:p w:rsidR="00514D2A" w:rsidRDefault="00514D2A" w:rsidP="00D22063">
      <w:pPr>
        <w:tabs>
          <w:tab w:val="left" w:pos="360"/>
        </w:tabs>
        <w:spacing w:afterLines="50" w:line="480" w:lineRule="exact"/>
        <w:jc w:val="center"/>
        <w:rPr>
          <w:rFonts w:ascii="宋体" w:hAnsi="宋体"/>
          <w:color w:val="000000"/>
          <w:szCs w:val="21"/>
        </w:rPr>
      </w:pPr>
    </w:p>
    <w:p w:rsidR="00FC4933" w:rsidRPr="001C187B" w:rsidRDefault="00FC4933" w:rsidP="00FC4933">
      <w:pPr>
        <w:pStyle w:val="CM101"/>
        <w:spacing w:after="0"/>
        <w:ind w:firstLineChars="116" w:firstLine="313"/>
        <w:rPr>
          <w:rFonts w:ascii="等线" w:eastAsia="等线" w:hAnsi="等线" w:cs="黑体"/>
          <w:bCs/>
          <w:sz w:val="27"/>
          <w:szCs w:val="27"/>
          <w:u w:val="single"/>
        </w:rPr>
      </w:pPr>
      <w:r w:rsidRPr="001C187B">
        <w:rPr>
          <w:rFonts w:ascii="等线" w:eastAsia="等线" w:hAnsi="等线" w:cs="黑体" w:hint="eastAsia"/>
          <w:bCs/>
          <w:sz w:val="27"/>
          <w:szCs w:val="27"/>
        </w:rPr>
        <w:t>项目名称：</w:t>
      </w:r>
    </w:p>
    <w:p w:rsidR="00FC4933" w:rsidRPr="001C187B" w:rsidRDefault="00FC4933" w:rsidP="00FC4933">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FC4933" w:rsidRPr="001C187B" w:rsidRDefault="00FC4933" w:rsidP="00FC4933">
      <w:pPr>
        <w:pStyle w:val="CM101"/>
        <w:spacing w:after="0"/>
        <w:ind w:firstLineChars="116" w:firstLine="313"/>
        <w:rPr>
          <w:rFonts w:ascii="等线" w:eastAsia="等线" w:hAnsi="等线" w:cs="黑体"/>
          <w:bCs/>
          <w:sz w:val="27"/>
          <w:szCs w:val="27"/>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CM1"/>
        <w:spacing w:after="360" w:line="360" w:lineRule="auto"/>
        <w:jc w:val="center"/>
        <w:rPr>
          <w:rFonts w:ascii="等线" w:eastAsia="等线" w:hAnsi="等线" w:cs="黑体"/>
          <w:bCs/>
          <w:sz w:val="43"/>
          <w:szCs w:val="43"/>
        </w:rPr>
      </w:pPr>
    </w:p>
    <w:p w:rsidR="00FC4933" w:rsidRPr="001C187B" w:rsidRDefault="00FC4933" w:rsidP="00FC4933">
      <w:pPr>
        <w:pStyle w:val="CM1"/>
        <w:spacing w:after="360" w:line="360" w:lineRule="auto"/>
        <w:jc w:val="center"/>
        <w:rPr>
          <w:rFonts w:ascii="等线" w:eastAsia="等线" w:hAnsi="等线" w:cs="黑体"/>
          <w:bCs/>
          <w:sz w:val="48"/>
          <w:szCs w:val="48"/>
        </w:rPr>
      </w:pPr>
      <w:r>
        <w:rPr>
          <w:rFonts w:ascii="等线" w:eastAsia="等线" w:hAnsi="等线" w:cs="黑体" w:hint="eastAsia"/>
          <w:bCs/>
          <w:sz w:val="48"/>
          <w:szCs w:val="48"/>
        </w:rPr>
        <w:t>竞争性比</w:t>
      </w:r>
      <w:proofErr w:type="gramStart"/>
      <w:r>
        <w:rPr>
          <w:rFonts w:ascii="等线" w:eastAsia="等线" w:hAnsi="等线" w:cs="黑体" w:hint="eastAsia"/>
          <w:bCs/>
          <w:sz w:val="48"/>
          <w:szCs w:val="48"/>
        </w:rPr>
        <w:t>选申请</w:t>
      </w:r>
      <w:proofErr w:type="gramEnd"/>
      <w:r w:rsidRPr="001C187B">
        <w:rPr>
          <w:rFonts w:ascii="等线" w:eastAsia="等线" w:hAnsi="等线" w:cs="黑体" w:hint="eastAsia"/>
          <w:bCs/>
          <w:sz w:val="48"/>
          <w:szCs w:val="48"/>
        </w:rPr>
        <w:t xml:space="preserve">文件  </w:t>
      </w: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FC4933">
      <w:pPr>
        <w:pStyle w:val="Default"/>
        <w:spacing w:line="360" w:lineRule="auto"/>
        <w:rPr>
          <w:rFonts w:ascii="等线" w:eastAsia="等线" w:hAnsi="等线"/>
          <w:bCs/>
          <w:color w:val="auto"/>
        </w:rPr>
      </w:pP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Pr>
          <w:rFonts w:ascii="等线" w:eastAsia="等线" w:hAnsi="等线" w:cs="黑体" w:hint="eastAsia"/>
          <w:bCs/>
          <w:color w:val="auto"/>
          <w:sz w:val="27"/>
          <w:szCs w:val="27"/>
        </w:rPr>
        <w:t>比选申请</w:t>
      </w:r>
      <w:r w:rsidRPr="001C187B">
        <w:rPr>
          <w:rFonts w:ascii="等线" w:eastAsia="等线" w:hAnsi="等线" w:cs="黑体" w:hint="eastAsia"/>
          <w:bCs/>
          <w:color w:val="auto"/>
          <w:sz w:val="27"/>
          <w:szCs w:val="27"/>
        </w:rPr>
        <w:t>人名称（盖单位章）</w:t>
      </w:r>
    </w:p>
    <w:p w:rsidR="00FC4933" w:rsidRPr="001C187B" w:rsidRDefault="00FC4933" w:rsidP="00CA6EE5">
      <w:pPr>
        <w:pStyle w:val="Default"/>
        <w:spacing w:line="360" w:lineRule="auto"/>
        <w:ind w:right="468" w:firstLineChars="1000" w:firstLine="2700"/>
        <w:rPr>
          <w:rFonts w:ascii="等线" w:eastAsia="等线" w:hAnsi="等线" w:cs="黑体"/>
          <w:bCs/>
          <w:color w:val="auto"/>
          <w:sz w:val="27"/>
          <w:szCs w:val="27"/>
        </w:rPr>
      </w:pPr>
      <w:r w:rsidRPr="001C187B">
        <w:rPr>
          <w:rFonts w:ascii="等线" w:eastAsia="等线" w:hAnsi="等线" w:cs="黑体" w:hint="eastAsia"/>
          <w:bCs/>
          <w:color w:val="auto"/>
          <w:sz w:val="27"/>
          <w:szCs w:val="27"/>
        </w:rPr>
        <w:t xml:space="preserve">法定代表人或其委托代理人：（签字或盖章） </w:t>
      </w:r>
    </w:p>
    <w:p w:rsidR="00FC4933" w:rsidRPr="001C187B" w:rsidRDefault="00FC4933" w:rsidP="00CA6EE5">
      <w:pPr>
        <w:pStyle w:val="Default"/>
        <w:spacing w:line="360" w:lineRule="auto"/>
        <w:ind w:right="468" w:firstLineChars="1700" w:firstLine="4590"/>
        <w:rPr>
          <w:rFonts w:ascii="等线" w:eastAsia="等线" w:hAnsi="等线" w:cs="黑体"/>
          <w:bCs/>
          <w:color w:val="auto"/>
          <w:sz w:val="27"/>
          <w:szCs w:val="27"/>
        </w:rPr>
      </w:pPr>
      <w:r w:rsidRPr="001C187B">
        <w:rPr>
          <w:rFonts w:ascii="等线" w:eastAsia="等线" w:hAnsi="等线" w:cs="黑体" w:hint="eastAsia"/>
          <w:bCs/>
          <w:color w:val="auto"/>
          <w:sz w:val="27"/>
          <w:szCs w:val="27"/>
        </w:rPr>
        <w:t>年  月  日</w:t>
      </w:r>
    </w:p>
    <w:p w:rsidR="00FC4933" w:rsidRPr="006556C9" w:rsidRDefault="00FC4933" w:rsidP="00FC4933">
      <w:pPr>
        <w:spacing w:before="158"/>
        <w:ind w:firstLine="480"/>
        <w:rPr>
          <w:rFonts w:ascii="宋体" w:hAnsi="宋体"/>
          <w:color w:val="000000"/>
          <w:szCs w:val="21"/>
        </w:rPr>
      </w:pPr>
      <w:r w:rsidRPr="001C187B">
        <w:rPr>
          <w:rFonts w:ascii="等线" w:eastAsia="等线" w:hAnsi="等线" w:hint="eastAsia"/>
        </w:rPr>
        <w:br w:type="page"/>
      </w:r>
    </w:p>
    <w:p w:rsidR="00FC4933" w:rsidRPr="003270CE" w:rsidRDefault="00BE05E2" w:rsidP="00D22063">
      <w:pPr>
        <w:tabs>
          <w:tab w:val="left" w:pos="360"/>
        </w:tabs>
        <w:spacing w:afterLines="50" w:line="480" w:lineRule="exac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lastRenderedPageBreak/>
        <w:t>一、</w:t>
      </w:r>
      <w:r w:rsidR="003270CE" w:rsidRPr="003270CE">
        <w:rPr>
          <w:rFonts w:asciiTheme="minorEastAsia" w:eastAsiaTheme="minorEastAsia" w:hAnsiTheme="minorEastAsia" w:hint="eastAsia"/>
          <w:b/>
          <w:color w:val="000000"/>
          <w:szCs w:val="21"/>
        </w:rPr>
        <w:t>比选报价</w:t>
      </w:r>
      <w:r w:rsidR="00FC4933" w:rsidRPr="003270CE">
        <w:rPr>
          <w:rFonts w:asciiTheme="minorEastAsia" w:eastAsiaTheme="minorEastAsia" w:hAnsiTheme="minorEastAsia" w:hint="eastAsia"/>
          <w:b/>
          <w:color w:val="000000"/>
          <w:szCs w:val="21"/>
        </w:rPr>
        <w:t>函</w:t>
      </w:r>
    </w:p>
    <w:p w:rsidR="003270CE" w:rsidRDefault="003270CE" w:rsidP="00FC4933">
      <w:pPr>
        <w:tabs>
          <w:tab w:val="left" w:pos="360"/>
        </w:tabs>
        <w:spacing w:line="420" w:lineRule="exact"/>
        <w:rPr>
          <w:rFonts w:ascii="宋体" w:hAnsi="宋体"/>
          <w:color w:val="000000"/>
          <w:szCs w:val="21"/>
          <w:u w:val="single"/>
        </w:rPr>
      </w:pPr>
    </w:p>
    <w:p w:rsidR="00FC4933" w:rsidRDefault="00FC4933" w:rsidP="00FC4933">
      <w:pPr>
        <w:tabs>
          <w:tab w:val="left" w:pos="360"/>
        </w:tabs>
        <w:spacing w:line="420" w:lineRule="exac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（比选人名称）：</w:t>
      </w:r>
    </w:p>
    <w:p w:rsidR="00FC4933" w:rsidRDefault="00FC4933" w:rsidP="00FC4933">
      <w:pPr>
        <w:tabs>
          <w:tab w:val="left" w:pos="1080"/>
        </w:tabs>
        <w:spacing w:line="360" w:lineRule="auto"/>
        <w:ind w:firstLineChars="300" w:firstLine="630"/>
        <w:rPr>
          <w:rFonts w:ascii="宋体" w:hAnsi="宋体" w:cs="宋体"/>
          <w:color w:val="000000"/>
          <w:szCs w:val="21"/>
        </w:rPr>
      </w:pPr>
      <w:r>
        <w:rPr>
          <w:rFonts w:ascii="宋体" w:hAnsi="宋体" w:hint="eastAsia"/>
          <w:color w:val="000000"/>
          <w:szCs w:val="21"/>
        </w:rPr>
        <w:t>我方已仔细研究了</w:t>
      </w:r>
      <w:r>
        <w:rPr>
          <w:rFonts w:ascii="宋体" w:hAnsi="宋体" w:hint="eastAsia"/>
          <w:color w:val="000000"/>
          <w:szCs w:val="21"/>
          <w:u w:val="single"/>
        </w:rPr>
        <w:t xml:space="preserve">                  </w:t>
      </w:r>
      <w:r>
        <w:rPr>
          <w:rFonts w:ascii="宋体" w:hAnsi="宋体" w:hint="eastAsia"/>
          <w:color w:val="000000"/>
          <w:szCs w:val="21"/>
        </w:rPr>
        <w:t>（项目名称）竞争性比选文件（含补遗文件）的全部内容，</w:t>
      </w:r>
      <w:r>
        <w:rPr>
          <w:rFonts w:ascii="宋体" w:hAnsi="宋体" w:cs="宋体" w:hint="eastAsia"/>
          <w:szCs w:val="21"/>
        </w:rPr>
        <w:t>按总价</w:t>
      </w:r>
      <w:r>
        <w:rPr>
          <w:rFonts w:ascii="宋体" w:hAnsi="宋体" w:cs="宋体" w:hint="eastAsia"/>
          <w:szCs w:val="21"/>
          <w:u w:val="single"/>
        </w:rPr>
        <w:t xml:space="preserve">       </w:t>
      </w:r>
      <w:r>
        <w:rPr>
          <w:rFonts w:ascii="宋体" w:hAnsi="宋体" w:cs="宋体" w:hint="eastAsia"/>
          <w:szCs w:val="21"/>
        </w:rPr>
        <w:t>万元，</w:t>
      </w:r>
      <w:r>
        <w:rPr>
          <w:rFonts w:ascii="宋体" w:hAnsi="宋体" w:cs="方正仿宋_GBK" w:hint="eastAsia"/>
          <w:szCs w:val="21"/>
        </w:rPr>
        <w:t>完成本项目的全部工作</w:t>
      </w:r>
      <w:r w:rsidR="009C3D27">
        <w:rPr>
          <w:rFonts w:ascii="宋体" w:hAnsi="宋体" w:cs="方正仿宋_GBK" w:hint="eastAsia"/>
          <w:szCs w:val="21"/>
        </w:rPr>
        <w:t>，</w:t>
      </w:r>
      <w:r w:rsidR="009C3D27" w:rsidRPr="00884F53">
        <w:rPr>
          <w:rFonts w:hint="eastAsia"/>
          <w:szCs w:val="21"/>
        </w:rPr>
        <w:t>并按合同约定履行义务</w:t>
      </w:r>
      <w:r>
        <w:rPr>
          <w:rFonts w:ascii="宋体" w:hAnsi="宋体" w:cs="宋体" w:hint="eastAsia"/>
          <w:szCs w:val="21"/>
        </w:rPr>
        <w:t>。</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2、我方承诺在比选有效期内不修改、不撤销比选申请文件。</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3、如我方中选：</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（1）我方承诺在收到中选通知书后，在中选通知书规定的期限内与你方签订合同。</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（2</w:t>
      </w:r>
      <w:r w:rsidR="00370EE9">
        <w:rPr>
          <w:rFonts w:ascii="宋体" w:hAnsi="宋体" w:hint="eastAsia"/>
          <w:color w:val="000000"/>
          <w:szCs w:val="21"/>
        </w:rPr>
        <w:t>）随同本比选报价</w:t>
      </w:r>
      <w:r>
        <w:rPr>
          <w:rFonts w:ascii="宋体" w:hAnsi="宋体" w:hint="eastAsia"/>
          <w:color w:val="000000"/>
          <w:szCs w:val="21"/>
        </w:rPr>
        <w:t>函递交的</w:t>
      </w:r>
      <w:r w:rsidR="00370EE9">
        <w:rPr>
          <w:rFonts w:ascii="宋体" w:hAnsi="宋体" w:hint="eastAsia"/>
          <w:color w:val="000000"/>
          <w:szCs w:val="21"/>
        </w:rPr>
        <w:t>比选报价</w:t>
      </w:r>
      <w:r>
        <w:rPr>
          <w:rFonts w:ascii="宋体" w:hAnsi="宋体" w:hint="eastAsia"/>
          <w:color w:val="000000"/>
          <w:szCs w:val="21"/>
        </w:rPr>
        <w:t>函附录属于合同文件的组成部分。</w:t>
      </w:r>
    </w:p>
    <w:p w:rsidR="00FC4933" w:rsidRDefault="00FC4933" w:rsidP="00FC4933">
      <w:pPr>
        <w:spacing w:line="420" w:lineRule="exact"/>
        <w:ind w:firstLineChars="350" w:firstLine="735"/>
        <w:rPr>
          <w:rFonts w:ascii="宋体" w:hAnsi="宋体"/>
          <w:color w:val="000000"/>
          <w:szCs w:val="21"/>
        </w:rPr>
      </w:pPr>
      <w:r>
        <w:rPr>
          <w:rFonts w:ascii="宋体" w:hAnsi="宋体" w:hint="eastAsia"/>
          <w:color w:val="000000"/>
          <w:szCs w:val="21"/>
        </w:rPr>
        <w:t>（3）我方承诺在合同约定的期限内完成</w:t>
      </w:r>
      <w:proofErr w:type="gramStart"/>
      <w:r>
        <w:rPr>
          <w:rFonts w:ascii="宋体" w:hAnsi="宋体" w:hint="eastAsia"/>
          <w:color w:val="000000"/>
          <w:szCs w:val="21"/>
        </w:rPr>
        <w:t>交全部</w:t>
      </w:r>
      <w:proofErr w:type="gramEnd"/>
      <w:r>
        <w:rPr>
          <w:rFonts w:ascii="宋体" w:hAnsi="宋体" w:hint="eastAsia"/>
          <w:color w:val="000000"/>
          <w:szCs w:val="21"/>
        </w:rPr>
        <w:t>工作。</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4、我方在此声明，所递交的比选申请文件及有关资料内容完整、真实和准确。</w:t>
      </w:r>
    </w:p>
    <w:p w:rsidR="00FC4933" w:rsidRDefault="00FC4933" w:rsidP="00FC4933">
      <w:pPr>
        <w:spacing w:line="420" w:lineRule="exact"/>
        <w:ind w:firstLine="600"/>
        <w:rPr>
          <w:rFonts w:ascii="宋体" w:hAnsi="宋体"/>
          <w:color w:val="000000"/>
          <w:szCs w:val="21"/>
        </w:rPr>
      </w:pPr>
      <w:r>
        <w:rPr>
          <w:rFonts w:ascii="宋体" w:hAnsi="宋体" w:hint="eastAsia"/>
          <w:color w:val="000000"/>
          <w:szCs w:val="21"/>
        </w:rPr>
        <w:t>5、</w:t>
      </w:r>
      <w:r>
        <w:rPr>
          <w:rFonts w:ascii="宋体" w:hAnsi="宋体" w:hint="eastAsia"/>
          <w:color w:val="000000"/>
          <w:szCs w:val="21"/>
          <w:u w:val="single"/>
        </w:rPr>
        <w:t xml:space="preserve">                                         </w:t>
      </w:r>
      <w:r>
        <w:rPr>
          <w:rFonts w:ascii="宋体" w:hAnsi="宋体" w:hint="eastAsia"/>
          <w:color w:val="000000"/>
          <w:szCs w:val="21"/>
        </w:rPr>
        <w:t>（其他补充说明）</w:t>
      </w:r>
    </w:p>
    <w:p w:rsidR="00FC4933" w:rsidRDefault="00FC4933" w:rsidP="00FC4933">
      <w:pPr>
        <w:spacing w:line="480" w:lineRule="exact"/>
        <w:ind w:firstLine="600"/>
        <w:rPr>
          <w:rFonts w:ascii="宋体" w:hAnsi="宋体"/>
          <w:color w:val="000000"/>
          <w:szCs w:val="21"/>
        </w:rPr>
      </w:pPr>
    </w:p>
    <w:p w:rsidR="00FC4933" w:rsidRDefault="00FC4933" w:rsidP="00FC4933">
      <w:pPr>
        <w:spacing w:line="480" w:lineRule="exact"/>
        <w:rPr>
          <w:rFonts w:ascii="宋体" w:hAnsi="宋体"/>
          <w:color w:val="000000"/>
          <w:szCs w:val="21"/>
          <w:u w:val="single"/>
        </w:rPr>
      </w:pPr>
    </w:p>
    <w:p w:rsidR="00FC4933" w:rsidRDefault="00FC4933" w:rsidP="00FC4933">
      <w:pPr>
        <w:spacing w:line="400" w:lineRule="exact"/>
        <w:rPr>
          <w:rFonts w:ascii="宋体" w:hAnsi="宋体"/>
          <w:color w:val="000000"/>
          <w:szCs w:val="21"/>
          <w:u w:val="single"/>
        </w:rPr>
      </w:pPr>
      <w:r>
        <w:rPr>
          <w:rFonts w:ascii="宋体" w:hAnsi="宋体" w:hint="eastAsia"/>
          <w:color w:val="000000"/>
          <w:szCs w:val="21"/>
        </w:rPr>
        <w:t xml:space="preserve">                           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sidR="00BD3380">
        <w:rPr>
          <w:rFonts w:ascii="宋体" w:hAnsi="宋体" w:hint="eastAsia"/>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（签字或盖章）</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网址：</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400" w:lineRule="exact"/>
        <w:ind w:firstLineChars="1356" w:firstLine="2848"/>
        <w:rPr>
          <w:rFonts w:ascii="宋体" w:hAnsi="宋体"/>
          <w:color w:val="000000"/>
          <w:szCs w:val="21"/>
        </w:rPr>
      </w:pPr>
      <w:r>
        <w:rPr>
          <w:rFonts w:ascii="宋体" w:hAnsi="宋体" w:hint="eastAsia"/>
          <w:color w:val="000000"/>
          <w:szCs w:val="21"/>
        </w:rPr>
        <w:t>邮政编码：</w:t>
      </w:r>
      <w:r>
        <w:rPr>
          <w:rFonts w:ascii="宋体" w:hAnsi="宋体" w:hint="eastAsia"/>
          <w:color w:val="000000"/>
          <w:szCs w:val="21"/>
          <w:u w:val="single"/>
        </w:rPr>
        <w:t xml:space="preserve">　　　　　　　　　　　　　　　　　</w:t>
      </w:r>
      <w:r>
        <w:rPr>
          <w:rFonts w:ascii="宋体" w:hAnsi="宋体" w:hint="eastAsia"/>
          <w:color w:val="000000"/>
          <w:szCs w:val="21"/>
        </w:rPr>
        <w:t xml:space="preserve">　　　</w:t>
      </w:r>
    </w:p>
    <w:p w:rsidR="00FC4933" w:rsidRDefault="00FC4933" w:rsidP="00FC4933">
      <w:pPr>
        <w:spacing w:line="360" w:lineRule="auto"/>
        <w:ind w:firstLineChars="224" w:firstLine="470"/>
        <w:jc w:val="center"/>
        <w:rPr>
          <w:rFonts w:ascii="宋体" w:hAnsi="宋体"/>
          <w:color w:val="000000"/>
          <w:szCs w:val="21"/>
        </w:rPr>
      </w:pP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r>
        <w:rPr>
          <w:rFonts w:ascii="宋体" w:hAnsi="宋体"/>
          <w:color w:val="000000"/>
          <w:szCs w:val="21"/>
        </w:rPr>
        <w:br w:type="page"/>
      </w:r>
      <w:r w:rsidR="001C08E0">
        <w:rPr>
          <w:rFonts w:ascii="宋体" w:hAnsi="宋体" w:hint="eastAsia"/>
          <w:b/>
          <w:color w:val="000000"/>
          <w:szCs w:val="21"/>
        </w:rPr>
        <w:lastRenderedPageBreak/>
        <w:t>比选报价</w:t>
      </w:r>
      <w:r>
        <w:rPr>
          <w:rFonts w:ascii="宋体" w:hAnsi="宋体" w:hint="eastAsia"/>
          <w:b/>
          <w:color w:val="000000"/>
          <w:szCs w:val="21"/>
        </w:rPr>
        <w:t>函附录</w:t>
      </w:r>
    </w:p>
    <w:p w:rsidR="00FC4933" w:rsidRDefault="00FC4933" w:rsidP="00FC4933">
      <w:pPr>
        <w:spacing w:line="440" w:lineRule="exact"/>
        <w:jc w:val="center"/>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905"/>
        <w:gridCol w:w="4075"/>
        <w:gridCol w:w="1402"/>
      </w:tblGrid>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序号</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条款名称</w:t>
            </w:r>
          </w:p>
        </w:tc>
        <w:tc>
          <w:tcPr>
            <w:tcW w:w="407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约定内容</w:t>
            </w:r>
          </w:p>
        </w:tc>
        <w:tc>
          <w:tcPr>
            <w:tcW w:w="1402"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备注</w:t>
            </w: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1</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项目经理</w:t>
            </w:r>
          </w:p>
        </w:tc>
        <w:tc>
          <w:tcPr>
            <w:tcW w:w="4075" w:type="dxa"/>
            <w:vAlign w:val="center"/>
          </w:tcPr>
          <w:p w:rsidR="00FC4933" w:rsidRDefault="00FC4933" w:rsidP="00A67ADA">
            <w:pPr>
              <w:spacing w:line="440" w:lineRule="exact"/>
              <w:rPr>
                <w:rFonts w:ascii="宋体" w:hAnsi="宋体"/>
                <w:color w:val="000000"/>
                <w:szCs w:val="21"/>
                <w:u w:val="single"/>
              </w:rPr>
            </w:pPr>
            <w:r>
              <w:rPr>
                <w:rFonts w:ascii="宋体" w:hAnsi="宋体" w:hint="eastAsia"/>
                <w:color w:val="000000"/>
                <w:szCs w:val="21"/>
              </w:rPr>
              <w:t>姓名：</w:t>
            </w:r>
            <w:r>
              <w:rPr>
                <w:rFonts w:ascii="宋体" w:hAnsi="宋体" w:hint="eastAsia"/>
                <w:color w:val="000000"/>
                <w:szCs w:val="21"/>
                <w:u w:val="single"/>
              </w:rPr>
              <w:t xml:space="preserve">                </w:t>
            </w: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2</w:t>
            </w:r>
          </w:p>
        </w:tc>
        <w:tc>
          <w:tcPr>
            <w:tcW w:w="1905" w:type="dxa"/>
            <w:vAlign w:val="center"/>
          </w:tcPr>
          <w:p w:rsidR="00FC4933" w:rsidRDefault="00FC4933" w:rsidP="00A67ADA">
            <w:pPr>
              <w:spacing w:line="440" w:lineRule="exact"/>
              <w:jc w:val="center"/>
              <w:rPr>
                <w:rFonts w:ascii="宋体" w:hAnsi="宋体"/>
                <w:color w:val="000000"/>
                <w:szCs w:val="21"/>
              </w:rPr>
            </w:pPr>
            <w:r>
              <w:rPr>
                <w:rFonts w:ascii="宋体" w:hAnsi="宋体" w:hint="eastAsia"/>
                <w:color w:val="000000"/>
                <w:szCs w:val="21"/>
              </w:rPr>
              <w:t>工期</w:t>
            </w:r>
          </w:p>
        </w:tc>
        <w:tc>
          <w:tcPr>
            <w:tcW w:w="4075" w:type="dxa"/>
            <w:vAlign w:val="center"/>
          </w:tcPr>
          <w:p w:rsidR="00FC4933" w:rsidRDefault="00FC4933" w:rsidP="00A67ADA">
            <w:pPr>
              <w:spacing w:line="440" w:lineRule="exact"/>
              <w:ind w:firstLineChars="450" w:firstLine="945"/>
              <w:rPr>
                <w:rFonts w:ascii="宋体" w:hAnsi="宋体"/>
                <w:color w:val="000000"/>
                <w:szCs w:val="21"/>
              </w:rPr>
            </w:pPr>
            <w:r>
              <w:rPr>
                <w:rFonts w:ascii="宋体" w:hAnsi="宋体" w:hint="eastAsia"/>
                <w:color w:val="000000"/>
                <w:szCs w:val="21"/>
                <w:u w:val="single"/>
              </w:rPr>
              <w:t xml:space="preserve">          </w:t>
            </w:r>
            <w:proofErr w:type="gramStart"/>
            <w:r>
              <w:rPr>
                <w:rFonts w:ascii="宋体" w:hAnsi="宋体" w:hint="eastAsia"/>
                <w:color w:val="000000"/>
                <w:szCs w:val="21"/>
              </w:rPr>
              <w:t>日历天</w:t>
            </w:r>
            <w:proofErr w:type="gramEnd"/>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74"/>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r w:rsidR="00FC4933" w:rsidTr="00A67ADA">
        <w:trPr>
          <w:trHeight w:val="698"/>
          <w:jc w:val="center"/>
        </w:trPr>
        <w:tc>
          <w:tcPr>
            <w:tcW w:w="910" w:type="dxa"/>
            <w:vAlign w:val="center"/>
          </w:tcPr>
          <w:p w:rsidR="00FC4933" w:rsidRDefault="00FC4933" w:rsidP="00A67ADA">
            <w:pPr>
              <w:spacing w:line="440" w:lineRule="exact"/>
              <w:jc w:val="center"/>
              <w:rPr>
                <w:rFonts w:ascii="宋体" w:hAnsi="宋体"/>
                <w:color w:val="000000"/>
                <w:szCs w:val="21"/>
              </w:rPr>
            </w:pPr>
          </w:p>
        </w:tc>
        <w:tc>
          <w:tcPr>
            <w:tcW w:w="1905" w:type="dxa"/>
            <w:vAlign w:val="center"/>
          </w:tcPr>
          <w:p w:rsidR="00FC4933" w:rsidRDefault="00FC4933" w:rsidP="00A67ADA">
            <w:pPr>
              <w:spacing w:line="440" w:lineRule="exact"/>
              <w:jc w:val="center"/>
              <w:rPr>
                <w:rFonts w:ascii="宋体" w:hAnsi="宋体"/>
                <w:color w:val="000000"/>
                <w:szCs w:val="21"/>
              </w:rPr>
            </w:pPr>
          </w:p>
        </w:tc>
        <w:tc>
          <w:tcPr>
            <w:tcW w:w="4075" w:type="dxa"/>
            <w:vAlign w:val="center"/>
          </w:tcPr>
          <w:p w:rsidR="00FC4933" w:rsidRDefault="00FC4933" w:rsidP="00A67ADA">
            <w:pPr>
              <w:spacing w:line="440" w:lineRule="exact"/>
              <w:jc w:val="center"/>
              <w:rPr>
                <w:rFonts w:ascii="宋体" w:hAnsi="宋体"/>
                <w:color w:val="000000"/>
                <w:szCs w:val="21"/>
              </w:rPr>
            </w:pPr>
          </w:p>
        </w:tc>
        <w:tc>
          <w:tcPr>
            <w:tcW w:w="1402" w:type="dxa"/>
            <w:vAlign w:val="center"/>
          </w:tcPr>
          <w:p w:rsidR="00FC4933" w:rsidRDefault="00FC4933" w:rsidP="00A67ADA">
            <w:pPr>
              <w:spacing w:line="440" w:lineRule="exact"/>
              <w:jc w:val="center"/>
              <w:rPr>
                <w:rFonts w:ascii="宋体" w:hAnsi="宋体"/>
                <w:color w:val="000000"/>
                <w:szCs w:val="21"/>
              </w:rPr>
            </w:pPr>
          </w:p>
        </w:tc>
      </w:tr>
    </w:tbl>
    <w:p w:rsidR="00FC4933" w:rsidRDefault="00FC4933" w:rsidP="00FC4933">
      <w:pPr>
        <w:spacing w:line="440" w:lineRule="exact"/>
        <w:jc w:val="center"/>
        <w:rPr>
          <w:rFonts w:ascii="宋体" w:hAnsi="宋体"/>
          <w:color w:val="000000"/>
          <w:szCs w:val="21"/>
        </w:rPr>
      </w:pPr>
    </w:p>
    <w:p w:rsidR="00FC4933" w:rsidRDefault="00FC4933" w:rsidP="00FC4933">
      <w:pPr>
        <w:spacing w:line="440" w:lineRule="exact"/>
        <w:jc w:val="center"/>
        <w:rPr>
          <w:rFonts w:ascii="宋体" w:hAnsi="宋体"/>
          <w:color w:val="000000"/>
          <w:szCs w:val="21"/>
        </w:rPr>
      </w:pPr>
    </w:p>
    <w:p w:rsidR="00FC4933" w:rsidRDefault="00FC4933" w:rsidP="00FC4933">
      <w:pPr>
        <w:spacing w:line="520" w:lineRule="exact"/>
        <w:jc w:val="center"/>
        <w:rPr>
          <w:rFonts w:ascii="宋体" w:hAnsi="宋体"/>
          <w:color w:val="000000"/>
          <w:szCs w:val="21"/>
        </w:rPr>
      </w:pP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比选申请人：</w:t>
      </w:r>
      <w:r>
        <w:rPr>
          <w:rFonts w:ascii="宋体" w:hAnsi="宋体" w:hint="eastAsia"/>
          <w:color w:val="000000"/>
          <w:szCs w:val="21"/>
          <w:u w:val="single"/>
        </w:rPr>
        <w:t xml:space="preserve">                （</w:t>
      </w:r>
      <w:r>
        <w:rPr>
          <w:rFonts w:ascii="宋体" w:hAnsi="宋体" w:hint="eastAsia"/>
          <w:color w:val="000000"/>
          <w:szCs w:val="21"/>
        </w:rPr>
        <w:t>盖单位章）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rPr>
        <w:t>法定代表人或其委托代理人：</w:t>
      </w:r>
      <w:r>
        <w:rPr>
          <w:rFonts w:ascii="宋体" w:hAnsi="宋体" w:hint="eastAsia"/>
          <w:color w:val="000000"/>
          <w:szCs w:val="21"/>
          <w:u w:val="single"/>
        </w:rPr>
        <w:t xml:space="preserve">         </w:t>
      </w:r>
      <w:r>
        <w:rPr>
          <w:rFonts w:ascii="宋体" w:hAnsi="宋体" w:hint="eastAsia"/>
          <w:color w:val="000000"/>
          <w:szCs w:val="21"/>
        </w:rPr>
        <w:t>（签字或盖章）</w:t>
      </w:r>
    </w:p>
    <w:p w:rsidR="00FC4933" w:rsidRDefault="00FC4933" w:rsidP="00FC4933">
      <w:pPr>
        <w:spacing w:line="560" w:lineRule="exact"/>
        <w:ind w:firstLineChars="1125" w:firstLine="2363"/>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FC4933" w:rsidRDefault="00FC4933" w:rsidP="00FC4933">
      <w:pPr>
        <w:rPr>
          <w:rFonts w:ascii="宋体" w:hAnsi="宋体"/>
          <w:color w:val="000000"/>
          <w:szCs w:val="21"/>
        </w:rPr>
      </w:pPr>
    </w:p>
    <w:p w:rsidR="00FC4933" w:rsidRDefault="00FC4933" w:rsidP="00FC4933">
      <w:pPr>
        <w:spacing w:line="360" w:lineRule="auto"/>
        <w:ind w:firstLineChars="224" w:firstLine="472"/>
        <w:rPr>
          <w:rFonts w:ascii="宋体" w:hAnsi="宋体"/>
          <w:b/>
          <w:bCs/>
          <w:color w:val="000000"/>
          <w:szCs w:val="21"/>
        </w:rPr>
      </w:pPr>
    </w:p>
    <w:p w:rsidR="00BE05E2" w:rsidRDefault="00FC4933" w:rsidP="00DE4FD1">
      <w:pPr>
        <w:spacing w:line="360" w:lineRule="auto"/>
        <w:jc w:val="center"/>
        <w:rPr>
          <w:rFonts w:ascii="宋体" w:hAnsi="宋体"/>
          <w:b/>
          <w:bCs/>
          <w:color w:val="000000"/>
          <w:szCs w:val="21"/>
        </w:rPr>
      </w:pPr>
      <w:r>
        <w:rPr>
          <w:rFonts w:ascii="宋体" w:hAnsi="宋体" w:hint="eastAsia"/>
          <w:b/>
          <w:bCs/>
          <w:color w:val="000000"/>
          <w:szCs w:val="21"/>
        </w:rPr>
        <w:br w:type="page"/>
      </w:r>
      <w:bookmarkStart w:id="2" w:name="_Toc219178931"/>
      <w:r w:rsidR="00BE05E2">
        <w:rPr>
          <w:rFonts w:ascii="宋体" w:hAnsi="宋体" w:hint="eastAsia"/>
          <w:b/>
          <w:bCs/>
          <w:color w:val="000000"/>
          <w:szCs w:val="21"/>
        </w:rPr>
        <w:lastRenderedPageBreak/>
        <w:t>二、</w:t>
      </w:r>
      <w:r w:rsidR="00BE05E2" w:rsidRPr="00BE05E2">
        <w:rPr>
          <w:rFonts w:ascii="宋体" w:hAnsi="宋体" w:hint="eastAsia"/>
          <w:b/>
          <w:bCs/>
          <w:color w:val="000000"/>
          <w:szCs w:val="21"/>
        </w:rPr>
        <w:t>法定代表人授权书及法定代表人身份证明</w:t>
      </w:r>
    </w:p>
    <w:p w:rsidR="00FC4933" w:rsidRDefault="00BE05E2" w:rsidP="00DE4FD1">
      <w:pPr>
        <w:spacing w:line="360" w:lineRule="auto"/>
        <w:jc w:val="center"/>
        <w:rPr>
          <w:rFonts w:ascii="宋体" w:hAnsi="宋体"/>
          <w:b/>
          <w:color w:val="000000"/>
          <w:szCs w:val="21"/>
        </w:rPr>
      </w:pPr>
      <w:r>
        <w:rPr>
          <w:rFonts w:ascii="宋体" w:hAnsi="宋体" w:hint="eastAsia"/>
          <w:b/>
          <w:color w:val="000000"/>
          <w:szCs w:val="21"/>
        </w:rPr>
        <w:t>（一）</w:t>
      </w:r>
      <w:r w:rsidR="00FC4933">
        <w:rPr>
          <w:rFonts w:ascii="宋体" w:hAnsi="宋体" w:hint="eastAsia"/>
          <w:b/>
          <w:color w:val="000000"/>
          <w:szCs w:val="21"/>
        </w:rPr>
        <w:t>法定代表人授权委托书</w:t>
      </w:r>
    </w:p>
    <w:p w:rsidR="00FC4933" w:rsidRDefault="00FC4933" w:rsidP="00FC4933">
      <w:pPr>
        <w:spacing w:line="360" w:lineRule="auto"/>
        <w:ind w:firstLineChars="224" w:firstLine="470"/>
        <w:rPr>
          <w:rFonts w:ascii="宋体" w:hAnsi="宋体"/>
          <w:color w:val="000000"/>
          <w:szCs w:val="21"/>
        </w:rPr>
      </w:pPr>
    </w:p>
    <w:bookmarkEnd w:id="2"/>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本授权委托书声明：我</w:t>
      </w:r>
      <w:r w:rsidRPr="001C08E0">
        <w:rPr>
          <w:rFonts w:ascii="宋体" w:hAnsi="宋体" w:hint="eastAsia"/>
          <w:color w:val="000000"/>
          <w:szCs w:val="21"/>
          <w:u w:val="single"/>
        </w:rPr>
        <w:t xml:space="preserve">        </w:t>
      </w:r>
      <w:r>
        <w:rPr>
          <w:rFonts w:ascii="宋体" w:hAnsi="宋体" w:hint="eastAsia"/>
          <w:color w:val="000000"/>
          <w:szCs w:val="21"/>
        </w:rPr>
        <w:t>（姓名）系</w:t>
      </w:r>
      <w:r w:rsidRPr="001C08E0">
        <w:rPr>
          <w:rFonts w:ascii="宋体" w:hAnsi="宋体" w:hint="eastAsia"/>
          <w:color w:val="000000"/>
          <w:szCs w:val="21"/>
          <w:u w:val="single"/>
        </w:rPr>
        <w:t xml:space="preserve">                          </w:t>
      </w:r>
      <w:r>
        <w:rPr>
          <w:rFonts w:ascii="宋体" w:hAnsi="宋体" w:hint="eastAsia"/>
          <w:color w:val="000000"/>
          <w:szCs w:val="21"/>
        </w:rPr>
        <w:t>（参选单位名称）的法定代表人，现授权委托</w:t>
      </w:r>
      <w:r w:rsidRPr="001C08E0">
        <w:rPr>
          <w:rFonts w:ascii="宋体" w:hAnsi="宋体" w:hint="eastAsia"/>
          <w:color w:val="000000"/>
          <w:szCs w:val="21"/>
          <w:u w:val="single"/>
        </w:rPr>
        <w:t xml:space="preserve">                       </w:t>
      </w:r>
      <w:r>
        <w:rPr>
          <w:rFonts w:ascii="宋体" w:hAnsi="宋体" w:hint="eastAsia"/>
          <w:color w:val="000000"/>
          <w:szCs w:val="21"/>
        </w:rPr>
        <w:t>（单位名称）的</w:t>
      </w:r>
      <w:r w:rsidRPr="001C08E0">
        <w:rPr>
          <w:rFonts w:ascii="宋体" w:hAnsi="宋体" w:hint="eastAsia"/>
          <w:color w:val="000000"/>
          <w:szCs w:val="21"/>
          <w:u w:val="single"/>
        </w:rPr>
        <w:t xml:space="preserve">      </w:t>
      </w:r>
      <w:r>
        <w:rPr>
          <w:rFonts w:ascii="宋体" w:hAnsi="宋体" w:hint="eastAsia"/>
          <w:color w:val="000000"/>
          <w:szCs w:val="21"/>
        </w:rPr>
        <w:t>（姓名）为我公司唯一代理人，以本公司的名义参加</w:t>
      </w:r>
      <w:r w:rsidRPr="001C08E0">
        <w:rPr>
          <w:rFonts w:ascii="宋体" w:hAnsi="宋体" w:hint="eastAsia"/>
          <w:color w:val="000000"/>
          <w:szCs w:val="21"/>
          <w:u w:val="single"/>
        </w:rPr>
        <w:t xml:space="preserve">             </w:t>
      </w:r>
      <w:r>
        <w:rPr>
          <w:rFonts w:ascii="宋体" w:hAnsi="宋体" w:hint="eastAsia"/>
          <w:color w:val="000000"/>
          <w:szCs w:val="21"/>
        </w:rPr>
        <w:t>（比选人名称、项目名称）的比选活动。代理人在竞争性比选、合同签订过程中所签署的一切文件和处理与之有关的一切事务，我均予以承认。</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代理人无转委权。特此委托。</w:t>
      </w:r>
    </w:p>
    <w:p w:rsidR="00FC4933" w:rsidRDefault="00FC4933" w:rsidP="00FC4933">
      <w:pPr>
        <w:pStyle w:val="20"/>
        <w:spacing w:after="0" w:line="360" w:lineRule="auto"/>
        <w:ind w:leftChars="0" w:left="0" w:firstLineChars="224" w:firstLine="470"/>
        <w:rPr>
          <w:rFonts w:ascii="宋体" w:hAnsi="宋体"/>
          <w:color w:val="000000"/>
          <w:szCs w:val="21"/>
        </w:rPr>
      </w:pPr>
      <w:r>
        <w:rPr>
          <w:rFonts w:ascii="宋体" w:hAnsi="宋体" w:hint="eastAsia"/>
          <w:color w:val="000000"/>
          <w:szCs w:val="21"/>
        </w:rPr>
        <w:t>（附法定代表人身份证明）</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代理人：                     性别：                 年龄：</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单位：                       部门：                 职务：</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比选申请人：</w:t>
      </w:r>
      <w:r>
        <w:rPr>
          <w:rFonts w:hint="eastAsia"/>
          <w:color w:val="000000"/>
          <w:sz w:val="21"/>
          <w:szCs w:val="21"/>
          <w:u w:val="single"/>
        </w:rPr>
        <w:t xml:space="preserve">                       </w:t>
      </w:r>
      <w:r>
        <w:rPr>
          <w:rFonts w:hint="eastAsia"/>
          <w:color w:val="000000"/>
          <w:sz w:val="21"/>
          <w:szCs w:val="21"/>
        </w:rPr>
        <w:t>（盖章）</w:t>
      </w:r>
    </w:p>
    <w:p w:rsidR="00FC4933" w:rsidRDefault="00FC4933" w:rsidP="00FC4933">
      <w:pPr>
        <w:pStyle w:val="a7"/>
        <w:spacing w:line="360" w:lineRule="auto"/>
        <w:ind w:firstLineChars="224" w:firstLine="470"/>
        <w:rPr>
          <w:color w:val="000000"/>
          <w:sz w:val="21"/>
          <w:szCs w:val="21"/>
        </w:rPr>
      </w:pPr>
    </w:p>
    <w:p w:rsidR="00FC4933" w:rsidRDefault="00FC4933" w:rsidP="00FC4933">
      <w:pPr>
        <w:pStyle w:val="a7"/>
        <w:spacing w:line="360" w:lineRule="auto"/>
        <w:ind w:firstLineChars="224" w:firstLine="470"/>
        <w:rPr>
          <w:color w:val="000000"/>
          <w:sz w:val="21"/>
          <w:szCs w:val="21"/>
        </w:rPr>
      </w:pPr>
      <w:r>
        <w:rPr>
          <w:rFonts w:hint="eastAsia"/>
          <w:color w:val="000000"/>
          <w:sz w:val="21"/>
          <w:szCs w:val="21"/>
        </w:rPr>
        <w:t>法定代表人：</w:t>
      </w:r>
      <w:r>
        <w:rPr>
          <w:rFonts w:hint="eastAsia"/>
          <w:color w:val="000000"/>
          <w:sz w:val="21"/>
          <w:szCs w:val="21"/>
          <w:u w:val="single"/>
        </w:rPr>
        <w:t xml:space="preserve">                      </w:t>
      </w:r>
      <w:r>
        <w:rPr>
          <w:rFonts w:hint="eastAsia"/>
          <w:color w:val="000000"/>
          <w:sz w:val="21"/>
          <w:szCs w:val="21"/>
        </w:rPr>
        <w:t>（签字或盖章）</w:t>
      </w:r>
    </w:p>
    <w:p w:rsidR="00FC4933" w:rsidRDefault="00FC4933" w:rsidP="00FC4933">
      <w:pPr>
        <w:pStyle w:val="-1"/>
        <w:spacing w:before="156" w:after="156" w:line="360" w:lineRule="auto"/>
        <w:ind w:firstLineChars="224" w:firstLine="470"/>
        <w:rPr>
          <w:rFonts w:ascii="宋体" w:eastAsia="宋体" w:hAnsi="宋体"/>
          <w:color w:val="000000"/>
          <w:sz w:val="21"/>
          <w:szCs w:val="21"/>
        </w:rPr>
      </w:pPr>
    </w:p>
    <w:p w:rsidR="00FC4933" w:rsidRDefault="00FC4933" w:rsidP="00FC4933">
      <w:pPr>
        <w:pStyle w:val="-1"/>
        <w:spacing w:before="156" w:after="156" w:line="360" w:lineRule="auto"/>
        <w:ind w:right="480" w:firstLineChars="224" w:firstLine="470"/>
        <w:jc w:val="right"/>
        <w:rPr>
          <w:rFonts w:ascii="宋体" w:eastAsia="宋体" w:hAnsi="宋体"/>
          <w:color w:val="000000"/>
          <w:sz w:val="21"/>
          <w:szCs w:val="21"/>
        </w:rPr>
      </w:pPr>
      <w:r>
        <w:rPr>
          <w:rFonts w:ascii="宋体" w:eastAsia="宋体" w:hAnsi="宋体" w:hint="eastAsia"/>
          <w:color w:val="000000"/>
          <w:sz w:val="21"/>
          <w:szCs w:val="21"/>
        </w:rPr>
        <w:t>日期：    年   月   日</w:t>
      </w:r>
    </w:p>
    <w:p w:rsidR="00FC4933" w:rsidRDefault="00FC4933" w:rsidP="00FC4933">
      <w:pPr>
        <w:spacing w:line="360" w:lineRule="auto"/>
        <w:rPr>
          <w:rFonts w:ascii="宋体" w:hAnsi="宋体"/>
          <w:color w:val="000000"/>
          <w:szCs w:val="21"/>
        </w:rPr>
      </w:pPr>
    </w:p>
    <w:p w:rsidR="00FC4933" w:rsidRDefault="00FC4933" w:rsidP="00FC4933">
      <w:pPr>
        <w:spacing w:line="360" w:lineRule="auto"/>
        <w:ind w:firstLineChars="224" w:firstLine="470"/>
        <w:rPr>
          <w:rFonts w:ascii="宋体" w:hAnsi="宋体"/>
          <w:color w:val="000000"/>
          <w:szCs w:val="21"/>
        </w:rPr>
      </w:pPr>
      <w:r>
        <w:rPr>
          <w:rFonts w:ascii="宋体" w:hAnsi="宋体" w:hint="eastAsia"/>
          <w:color w:val="000000"/>
          <w:szCs w:val="21"/>
        </w:rPr>
        <w:t>（该处粘贴代理人身份证复印件）</w:t>
      </w:r>
    </w:p>
    <w:p w:rsidR="00FC4933" w:rsidRDefault="00FC4933" w:rsidP="00FC4933">
      <w:pPr>
        <w:spacing w:line="360" w:lineRule="auto"/>
        <w:ind w:firstLineChars="224" w:firstLine="472"/>
        <w:jc w:val="center"/>
        <w:rPr>
          <w:rFonts w:ascii="宋体" w:hAnsi="宋体"/>
          <w:b/>
          <w:bCs/>
          <w:color w:val="000000"/>
          <w:szCs w:val="21"/>
        </w:rPr>
      </w:pPr>
    </w:p>
    <w:p w:rsidR="00FC4933" w:rsidRDefault="00FC4933" w:rsidP="004C5AE3">
      <w:pPr>
        <w:jc w:val="center"/>
        <w:rPr>
          <w:rFonts w:ascii="宋体" w:hAnsi="宋体"/>
          <w:b/>
          <w:color w:val="000000"/>
          <w:szCs w:val="21"/>
        </w:rPr>
      </w:pPr>
      <w:r>
        <w:rPr>
          <w:rFonts w:ascii="宋体" w:hAnsi="宋体" w:hint="eastAsia"/>
          <w:b/>
          <w:bCs/>
          <w:color w:val="000000"/>
          <w:szCs w:val="21"/>
        </w:rPr>
        <w:br w:type="page"/>
      </w:r>
      <w:r w:rsidR="00BE05E2">
        <w:rPr>
          <w:rFonts w:ascii="宋体" w:hAnsi="宋体" w:hint="eastAsia"/>
          <w:b/>
          <w:bCs/>
          <w:color w:val="000000"/>
          <w:szCs w:val="21"/>
        </w:rPr>
        <w:lastRenderedPageBreak/>
        <w:t>（二）</w:t>
      </w:r>
      <w:r>
        <w:rPr>
          <w:rFonts w:ascii="宋体" w:hAnsi="宋体" w:hint="eastAsia"/>
          <w:b/>
          <w:color w:val="000000"/>
          <w:szCs w:val="21"/>
        </w:rPr>
        <w:t>法定代表人身份证明</w:t>
      </w:r>
    </w:p>
    <w:p w:rsidR="00FC4933" w:rsidRDefault="00FC4933" w:rsidP="00FC4933">
      <w:pPr>
        <w:ind w:left="765"/>
        <w:rPr>
          <w:rFonts w:ascii="宋体" w:hAnsi="宋体"/>
          <w:color w:val="000000"/>
          <w:szCs w:val="21"/>
        </w:rPr>
      </w:pPr>
    </w:p>
    <w:p w:rsidR="00FC4933" w:rsidRDefault="00FC4933" w:rsidP="00BE05E2">
      <w:pPr>
        <w:tabs>
          <w:tab w:val="left" w:pos="556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单位性质：</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地址：</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2520"/>
          <w:tab w:val="left" w:pos="3836"/>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成立时间：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月</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 xml:space="preserve">         </w:t>
      </w:r>
      <w:r>
        <w:rPr>
          <w:rFonts w:ascii="宋体" w:hAnsi="宋体" w:cs="MingLiU" w:hint="eastAsia"/>
          <w:color w:val="000000"/>
          <w:kern w:val="0"/>
          <w:szCs w:val="21"/>
        </w:rPr>
        <w:t>日</w:t>
      </w:r>
    </w:p>
    <w:p w:rsidR="00FC4933" w:rsidRDefault="00FC4933" w:rsidP="00BE05E2">
      <w:pPr>
        <w:tabs>
          <w:tab w:val="left" w:pos="5475"/>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经营期限：</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1580"/>
          <w:tab w:val="left" w:pos="3260"/>
          <w:tab w:val="left" w:pos="4840"/>
          <w:tab w:val="left" w:pos="630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FC4933" w:rsidRDefault="00FC4933" w:rsidP="00BE05E2">
      <w:pPr>
        <w:tabs>
          <w:tab w:val="left" w:pos="3360"/>
        </w:tabs>
        <w:autoSpaceDE w:val="0"/>
        <w:autoSpaceDN w:val="0"/>
        <w:adjustRightInd w:val="0"/>
        <w:snapToGrid w:val="0"/>
        <w:spacing w:line="500" w:lineRule="exact"/>
        <w:ind w:firstLineChars="186" w:firstLine="391"/>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FC4933" w:rsidRDefault="00FC4933" w:rsidP="00BE05E2">
      <w:pPr>
        <w:autoSpaceDE w:val="0"/>
        <w:autoSpaceDN w:val="0"/>
        <w:adjustRightInd w:val="0"/>
        <w:snapToGrid w:val="0"/>
        <w:spacing w:line="500" w:lineRule="exact"/>
        <w:ind w:firstLineChars="186" w:firstLine="391"/>
        <w:jc w:val="left"/>
        <w:rPr>
          <w:rFonts w:ascii="宋体" w:hAnsi="宋体" w:cs="MingLiU"/>
          <w:color w:val="000000"/>
          <w:kern w:val="0"/>
          <w:szCs w:val="21"/>
        </w:rPr>
      </w:pPr>
    </w:p>
    <w:p w:rsidR="00FC4933" w:rsidRDefault="00FC4933" w:rsidP="00BE05E2">
      <w:pPr>
        <w:autoSpaceDE w:val="0"/>
        <w:autoSpaceDN w:val="0"/>
        <w:adjustRightInd w:val="0"/>
        <w:snapToGrid w:val="0"/>
        <w:spacing w:line="5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5460"/>
        </w:tabs>
        <w:autoSpaceDE w:val="0"/>
        <w:autoSpaceDN w:val="0"/>
        <w:adjustRightInd w:val="0"/>
        <w:snapToGrid w:val="0"/>
        <w:spacing w:line="500" w:lineRule="exact"/>
        <w:ind w:firstLine="2100"/>
        <w:jc w:val="left"/>
        <w:rPr>
          <w:rFonts w:ascii="宋体" w:hAnsi="宋体" w:cs="MingLiU"/>
          <w:color w:val="000000"/>
          <w:kern w:val="0"/>
          <w:szCs w:val="21"/>
        </w:rPr>
      </w:pPr>
      <w:r>
        <w:rPr>
          <w:rFonts w:ascii="宋体" w:hAnsi="宋体" w:cs="MingLiU" w:hint="eastAsia"/>
          <w:color w:val="000000"/>
          <w:kern w:val="0"/>
          <w:szCs w:val="21"/>
        </w:rPr>
        <w:t>比选申请人：</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w:t>
      </w:r>
      <w:r>
        <w:rPr>
          <w:rFonts w:ascii="宋体" w:hAnsi="宋体" w:cs="MingLiU" w:hint="eastAsia"/>
          <w:color w:val="000000"/>
          <w:kern w:val="0"/>
          <w:szCs w:val="21"/>
        </w:rPr>
        <w:t>盖单位公章）</w:t>
      </w:r>
    </w:p>
    <w:p w:rsidR="00FC4933" w:rsidRDefault="00FC4933" w:rsidP="00BE05E2">
      <w:pPr>
        <w:autoSpaceDE w:val="0"/>
        <w:autoSpaceDN w:val="0"/>
        <w:adjustRightInd w:val="0"/>
        <w:snapToGrid w:val="0"/>
        <w:spacing w:line="500" w:lineRule="exact"/>
        <w:jc w:val="left"/>
        <w:rPr>
          <w:rFonts w:ascii="宋体" w:hAnsi="宋体" w:cs="MingLiU"/>
          <w:color w:val="000000"/>
          <w:kern w:val="0"/>
          <w:szCs w:val="21"/>
        </w:rPr>
      </w:pPr>
    </w:p>
    <w:p w:rsidR="00FC4933" w:rsidRDefault="00FC4933" w:rsidP="00BE05E2">
      <w:pPr>
        <w:tabs>
          <w:tab w:val="left" w:pos="4935"/>
          <w:tab w:val="left" w:pos="5460"/>
          <w:tab w:val="left" w:pos="6400"/>
        </w:tabs>
        <w:autoSpaceDE w:val="0"/>
        <w:autoSpaceDN w:val="0"/>
        <w:adjustRightInd w:val="0"/>
        <w:snapToGrid w:val="0"/>
        <w:spacing w:line="5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FC4933" w:rsidRDefault="00FC4933" w:rsidP="00FC4933">
      <w:pPr>
        <w:autoSpaceDE w:val="0"/>
        <w:autoSpaceDN w:val="0"/>
        <w:adjustRightInd w:val="0"/>
        <w:snapToGrid w:val="0"/>
        <w:spacing w:line="360" w:lineRule="auto"/>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FC4933" w:rsidRDefault="00FC4933" w:rsidP="00A67ADA">
            <w:pPr>
              <w:spacing w:line="520" w:lineRule="exact"/>
              <w:rPr>
                <w:rFonts w:ascii="宋体" w:hAnsi="宋体"/>
                <w:b/>
                <w:color w:val="000000"/>
                <w:szCs w:val="21"/>
              </w:rPr>
            </w:pPr>
          </w:p>
        </w:tc>
      </w:tr>
    </w:tbl>
    <w:p w:rsidR="00FC4933" w:rsidRDefault="00FC4933" w:rsidP="00FC4933">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C4933" w:rsidTr="00A67ADA">
        <w:trPr>
          <w:trHeight w:val="2340"/>
        </w:trPr>
        <w:tc>
          <w:tcPr>
            <w:tcW w:w="3960" w:type="dxa"/>
          </w:tcPr>
          <w:p w:rsidR="00FC4933" w:rsidRDefault="00FC4933" w:rsidP="00A67ADA">
            <w:pPr>
              <w:spacing w:line="520" w:lineRule="exact"/>
              <w:ind w:firstLineChars="100" w:firstLine="211"/>
              <w:rPr>
                <w:rFonts w:ascii="宋体" w:hAnsi="宋体"/>
                <w:b/>
                <w:color w:val="000000"/>
                <w:szCs w:val="21"/>
              </w:rPr>
            </w:pPr>
          </w:p>
          <w:p w:rsidR="00FC4933" w:rsidRDefault="00FC4933" w:rsidP="00A67ADA">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FC4933" w:rsidRDefault="00FC4933" w:rsidP="00A67ADA">
            <w:pPr>
              <w:spacing w:line="520" w:lineRule="exact"/>
              <w:rPr>
                <w:rFonts w:ascii="宋体" w:hAnsi="宋体"/>
                <w:b/>
                <w:color w:val="000000"/>
                <w:szCs w:val="21"/>
              </w:rPr>
            </w:pPr>
          </w:p>
        </w:tc>
      </w:tr>
    </w:tbl>
    <w:p w:rsidR="00FC4933" w:rsidRDefault="00FC4933" w:rsidP="00FC493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FC4933" w:rsidRDefault="00FC4933" w:rsidP="00FC4933">
      <w:pPr>
        <w:pStyle w:val="3"/>
        <w:spacing w:before="0" w:line="360" w:lineRule="auto"/>
        <w:rPr>
          <w:rFonts w:ascii="宋体" w:hAnsi="宋体"/>
          <w:color w:val="000000"/>
          <w:sz w:val="21"/>
          <w:szCs w:val="21"/>
        </w:rPr>
        <w:sectPr w:rsidR="00FC4933" w:rsidSect="00192AF0">
          <w:footerReference w:type="default" r:id="rId15"/>
          <w:pgSz w:w="11906" w:h="16838"/>
          <w:pgMar w:top="1276" w:right="1274" w:bottom="1135" w:left="1134" w:header="851" w:footer="992" w:gutter="0"/>
          <w:pgNumType w:start="1"/>
          <w:cols w:space="720"/>
          <w:docGrid w:type="lines" w:linePitch="312"/>
        </w:sectPr>
      </w:pPr>
    </w:p>
    <w:p w:rsidR="00FC4933" w:rsidRPr="004C5AE3" w:rsidRDefault="00BE05E2" w:rsidP="00BE05E2">
      <w:pPr>
        <w:spacing w:line="276" w:lineRule="auto"/>
        <w:rPr>
          <w:rFonts w:ascii="宋体" w:hAnsi="宋体"/>
          <w:b/>
          <w:szCs w:val="21"/>
        </w:rPr>
      </w:pPr>
      <w:r>
        <w:rPr>
          <w:rFonts w:ascii="宋体" w:hAnsi="宋体" w:hint="eastAsia"/>
          <w:b/>
          <w:szCs w:val="21"/>
        </w:rPr>
        <w:lastRenderedPageBreak/>
        <w:t>三、</w:t>
      </w:r>
      <w:r w:rsidR="004C5AE3" w:rsidRPr="004C5AE3">
        <w:rPr>
          <w:rFonts w:ascii="宋体" w:hAnsi="宋体" w:hint="eastAsia"/>
          <w:b/>
          <w:szCs w:val="21"/>
        </w:rPr>
        <w:t>营业执照副本</w:t>
      </w: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FC4933" w:rsidRDefault="00BE05E2" w:rsidP="005B32F2">
      <w:pPr>
        <w:spacing w:line="276" w:lineRule="auto"/>
        <w:jc w:val="center"/>
        <w:rPr>
          <w:rFonts w:ascii="宋体" w:hAnsi="宋体"/>
          <w:b/>
          <w:color w:val="000000"/>
          <w:szCs w:val="21"/>
        </w:rPr>
      </w:pPr>
      <w:r>
        <w:rPr>
          <w:rFonts w:ascii="宋体" w:hAnsi="宋体" w:hint="eastAsia"/>
          <w:b/>
          <w:color w:val="000000"/>
          <w:szCs w:val="21"/>
        </w:rPr>
        <w:lastRenderedPageBreak/>
        <w:t>四、</w:t>
      </w:r>
      <w:r w:rsidR="005B32F2">
        <w:rPr>
          <w:rFonts w:ascii="宋体" w:hAnsi="宋体" w:hint="eastAsia"/>
          <w:b/>
          <w:color w:val="000000"/>
          <w:szCs w:val="21"/>
        </w:rPr>
        <w:t>资质材料</w:t>
      </w:r>
    </w:p>
    <w:p w:rsidR="005B32F2" w:rsidRPr="005B32F2" w:rsidRDefault="00B16EA2" w:rsidP="005B32F2">
      <w:pPr>
        <w:spacing w:line="520" w:lineRule="exact"/>
        <w:jc w:val="center"/>
        <w:rPr>
          <w:rFonts w:asciiTheme="minorEastAsia" w:hAnsiTheme="minorEastAsia"/>
          <w:b/>
          <w:szCs w:val="21"/>
        </w:rPr>
      </w:pPr>
      <w:r>
        <w:rPr>
          <w:rFonts w:asciiTheme="minorEastAsia" w:hAnsiTheme="minorEastAsia" w:hint="eastAsia"/>
          <w:b/>
          <w:szCs w:val="21"/>
        </w:rPr>
        <w:t>（一）</w:t>
      </w:r>
      <w:r w:rsidR="005B32F2" w:rsidRPr="005B32F2">
        <w:rPr>
          <w:rFonts w:asciiTheme="minorEastAsia" w:hAnsiTheme="minorEastAsia" w:hint="eastAsia"/>
          <w:b/>
          <w:szCs w:val="21"/>
        </w:rPr>
        <w:t>比选申请</w:t>
      </w:r>
      <w:r>
        <w:rPr>
          <w:rFonts w:asciiTheme="minorEastAsia" w:hAnsiTheme="minorEastAsia"/>
          <w:b/>
          <w:szCs w:val="21"/>
        </w:rPr>
        <w:t>人基本情况表</w:t>
      </w:r>
    </w:p>
    <w:p w:rsidR="005B32F2" w:rsidRPr="009468BF" w:rsidRDefault="005B32F2" w:rsidP="005B32F2">
      <w:pPr>
        <w:spacing w:line="520" w:lineRule="exact"/>
        <w:ind w:firstLineChars="200" w:firstLine="560"/>
        <w:rPr>
          <w:rFonts w:asciiTheme="minorEastAsia" w:hAnsiTheme="minorEastAsia"/>
          <w:sz w:val="28"/>
          <w:szCs w:val="28"/>
        </w:rPr>
      </w:pPr>
    </w:p>
    <w:tbl>
      <w:tblPr>
        <w:tblW w:w="8821" w:type="dxa"/>
        <w:jc w:val="center"/>
        <w:tblLayout w:type="fixed"/>
        <w:tblCellMar>
          <w:left w:w="10" w:type="dxa"/>
          <w:right w:w="10" w:type="dxa"/>
        </w:tblCellMar>
        <w:tblLook w:val="04A0"/>
      </w:tblPr>
      <w:tblGrid>
        <w:gridCol w:w="3156"/>
        <w:gridCol w:w="1551"/>
        <w:gridCol w:w="1997"/>
        <w:gridCol w:w="2117"/>
      </w:tblGrid>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法定代表人</w:t>
            </w:r>
            <w:r w:rsidRPr="005B32F2">
              <w:rPr>
                <w:rFonts w:asciiTheme="minorEastAsia" w:eastAsiaTheme="minorEastAsia" w:hAnsiTheme="minorEastAsia" w:hint="eastAsia"/>
                <w:szCs w:val="21"/>
              </w:rPr>
              <w:t>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hint="eastAsia"/>
                <w:szCs w:val="21"/>
              </w:rPr>
              <w:t>比选申请</w:t>
            </w:r>
            <w:r w:rsidRPr="005B32F2">
              <w:rPr>
                <w:rFonts w:asciiTheme="minorEastAsia" w:eastAsiaTheme="minorEastAsia" w:hAnsiTheme="minorEastAsia"/>
                <w:szCs w:val="21"/>
              </w:rPr>
              <w:t>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证书号：</w:t>
            </w:r>
          </w:p>
        </w:tc>
      </w:tr>
      <w:tr w:rsidR="005B32F2" w:rsidRPr="005B32F2" w:rsidTr="005B32F2">
        <w:trPr>
          <w:trHeight w:val="567"/>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等级：</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证书号：</w:t>
            </w:r>
          </w:p>
        </w:tc>
      </w:tr>
      <w:tr w:rsidR="005B32F2" w:rsidRPr="005B32F2" w:rsidTr="005B32F2">
        <w:trPr>
          <w:trHeight w:val="567"/>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单位组织机构简介：</w:t>
            </w: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（部室划分、各部室人数、中高级职称、注册造价师、等人数）</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企业组织机构框图附后。</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技术人员总数：</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人</w:t>
            </w:r>
          </w:p>
          <w:p w:rsidR="005B32F2" w:rsidRPr="005B32F2" w:rsidRDefault="005B32F2" w:rsidP="005B32F2">
            <w:pPr>
              <w:rPr>
                <w:rFonts w:asciiTheme="minorEastAsia" w:eastAsiaTheme="minorEastAsia" w:hAnsiTheme="minorEastAsia"/>
                <w:szCs w:val="21"/>
              </w:rPr>
            </w:pPr>
            <w:r w:rsidRPr="005B32F2">
              <w:rPr>
                <w:rFonts w:asciiTheme="minorEastAsia" w:eastAsiaTheme="minorEastAsia" w:hAnsiTheme="minorEastAsia"/>
                <w:szCs w:val="21"/>
              </w:rPr>
              <w:t>注册造价工程师：</w:t>
            </w:r>
            <w:r w:rsidRPr="005B32F2">
              <w:rPr>
                <w:rFonts w:asciiTheme="minorEastAsia" w:eastAsiaTheme="minorEastAsia" w:hAnsiTheme="minorEastAsia" w:hint="eastAsia"/>
                <w:szCs w:val="21"/>
              </w:rPr>
              <w:t xml:space="preserve">        </w:t>
            </w:r>
            <w:r w:rsidRPr="005B32F2">
              <w:rPr>
                <w:rFonts w:asciiTheme="minorEastAsia" w:eastAsiaTheme="minorEastAsia" w:hAnsiTheme="minorEastAsia"/>
                <w:szCs w:val="21"/>
              </w:rPr>
              <w:t>人</w:t>
            </w:r>
          </w:p>
        </w:tc>
      </w:tr>
    </w:tbl>
    <w:p w:rsidR="005B32F2" w:rsidRDefault="005B32F2" w:rsidP="005B32F2">
      <w:pPr>
        <w:spacing w:line="520" w:lineRule="exact"/>
        <w:ind w:firstLineChars="1950" w:firstLine="4095"/>
        <w:rPr>
          <w:rFonts w:asciiTheme="minorEastAsia" w:hAnsiTheme="minorEastAsia"/>
          <w:szCs w:val="21"/>
        </w:rPr>
      </w:pPr>
    </w:p>
    <w:p w:rsidR="005B32F2" w:rsidRDefault="005B32F2" w:rsidP="005B32F2">
      <w:pPr>
        <w:spacing w:line="520" w:lineRule="exact"/>
        <w:ind w:firstLineChars="1950" w:firstLine="4095"/>
        <w:rPr>
          <w:rFonts w:asciiTheme="minorEastAsia" w:hAnsiTheme="minorEastAsia"/>
          <w:szCs w:val="21"/>
        </w:rPr>
      </w:pP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hint="eastAsia"/>
          <w:szCs w:val="21"/>
        </w:rPr>
        <w:t>比选申请人</w:t>
      </w:r>
      <w:r w:rsidRPr="005B32F2">
        <w:rPr>
          <w:rFonts w:asciiTheme="minorEastAsia" w:hAnsiTheme="minorEastAsia"/>
          <w:szCs w:val="21"/>
        </w:rPr>
        <w:t>名称：（盖章）</w:t>
      </w:r>
    </w:p>
    <w:p w:rsidR="005B32F2" w:rsidRPr="005B32F2" w:rsidRDefault="005B32F2" w:rsidP="005B32F2">
      <w:pPr>
        <w:spacing w:line="520" w:lineRule="exact"/>
        <w:ind w:firstLineChars="1950" w:firstLine="4095"/>
        <w:rPr>
          <w:rFonts w:asciiTheme="minorEastAsia" w:hAnsiTheme="minorEastAsia"/>
          <w:szCs w:val="21"/>
        </w:rPr>
      </w:pPr>
      <w:r w:rsidRPr="005B32F2">
        <w:rPr>
          <w:rFonts w:asciiTheme="minorEastAsia" w:hAnsiTheme="minorEastAsia"/>
          <w:szCs w:val="21"/>
        </w:rPr>
        <w:t>法定代表人或授权代表：（签字）</w:t>
      </w:r>
    </w:p>
    <w:p w:rsidR="005B32F2" w:rsidRPr="005B32F2" w:rsidRDefault="005B32F2" w:rsidP="005B32F2">
      <w:pPr>
        <w:spacing w:line="520" w:lineRule="exact"/>
        <w:ind w:firstLineChars="200" w:firstLine="420"/>
        <w:rPr>
          <w:rFonts w:asciiTheme="minorEastAsia" w:hAnsiTheme="minorEastAsia"/>
          <w:szCs w:val="21"/>
        </w:rPr>
      </w:pPr>
    </w:p>
    <w:p w:rsidR="005B32F2" w:rsidRPr="005B32F2" w:rsidRDefault="005B32F2" w:rsidP="005B32F2">
      <w:pPr>
        <w:spacing w:line="520" w:lineRule="exact"/>
        <w:ind w:firstLineChars="2000" w:firstLine="4200"/>
        <w:rPr>
          <w:rFonts w:asciiTheme="minorEastAsia" w:hAnsiTheme="minorEastAsia"/>
          <w:szCs w:val="21"/>
        </w:rPr>
      </w:pPr>
      <w:r w:rsidRPr="005B32F2">
        <w:rPr>
          <w:rFonts w:asciiTheme="minorEastAsia" w:hAnsiTheme="minorEastAsia"/>
          <w:szCs w:val="21"/>
        </w:rPr>
        <w:t>日期：</w:t>
      </w:r>
      <w:r w:rsidRPr="005B32F2">
        <w:rPr>
          <w:rFonts w:asciiTheme="minorEastAsia" w:hAnsiTheme="minorEastAsia" w:hint="eastAsia"/>
          <w:szCs w:val="21"/>
        </w:rPr>
        <w:t xml:space="preserve">     </w:t>
      </w:r>
      <w:r w:rsidRPr="005B32F2">
        <w:rPr>
          <w:rFonts w:asciiTheme="minorEastAsia" w:hAnsiTheme="minorEastAsia"/>
          <w:szCs w:val="21"/>
        </w:rPr>
        <w:t>年</w:t>
      </w:r>
      <w:r w:rsidRPr="005B32F2">
        <w:rPr>
          <w:rFonts w:asciiTheme="minorEastAsia" w:hAnsiTheme="minorEastAsia" w:hint="eastAsia"/>
          <w:szCs w:val="21"/>
        </w:rPr>
        <w:t xml:space="preserve">    </w:t>
      </w:r>
      <w:r w:rsidRPr="005B32F2">
        <w:rPr>
          <w:rFonts w:asciiTheme="minorEastAsia" w:hAnsiTheme="minorEastAsia"/>
          <w:szCs w:val="21"/>
        </w:rPr>
        <w:t>月</w:t>
      </w:r>
      <w:r w:rsidRPr="005B32F2">
        <w:rPr>
          <w:rFonts w:asciiTheme="minorEastAsia" w:hAnsiTheme="minorEastAsia" w:hint="eastAsia"/>
          <w:szCs w:val="21"/>
        </w:rPr>
        <w:t xml:space="preserve">    </w:t>
      </w:r>
      <w:r w:rsidRPr="005B32F2">
        <w:rPr>
          <w:rFonts w:asciiTheme="minorEastAsia" w:hAnsiTheme="minorEastAsia"/>
          <w:szCs w:val="21"/>
        </w:rPr>
        <w:t>日</w:t>
      </w:r>
    </w:p>
    <w:p w:rsidR="005B32F2" w:rsidRDefault="005B32F2" w:rsidP="005B32F2">
      <w:pPr>
        <w:spacing w:line="520" w:lineRule="exact"/>
        <w:ind w:firstLineChars="200" w:firstLine="560"/>
        <w:rPr>
          <w:rFonts w:asciiTheme="minorEastAsia" w:hAnsiTheme="minorEastAsia"/>
          <w:sz w:val="28"/>
          <w:szCs w:val="28"/>
        </w:rPr>
      </w:pPr>
    </w:p>
    <w:p w:rsidR="009766EB" w:rsidRPr="009766EB" w:rsidRDefault="009766EB" w:rsidP="009766EB">
      <w:pPr>
        <w:spacing w:line="520" w:lineRule="exact"/>
        <w:jc w:val="center"/>
        <w:rPr>
          <w:rFonts w:asciiTheme="minorEastAsia" w:hAnsiTheme="minorEastAsia"/>
          <w:b/>
          <w:sz w:val="28"/>
          <w:szCs w:val="28"/>
        </w:rPr>
      </w:pPr>
      <w:r w:rsidRPr="009766EB">
        <w:rPr>
          <w:rFonts w:asciiTheme="minorEastAsia" w:hAnsiTheme="minorEastAsia" w:hint="eastAsia"/>
          <w:b/>
          <w:sz w:val="28"/>
          <w:szCs w:val="28"/>
        </w:rPr>
        <w:lastRenderedPageBreak/>
        <w:t>（二）人员情况</w:t>
      </w:r>
    </w:p>
    <w:tbl>
      <w:tblPr>
        <w:tblW w:w="9249" w:type="dxa"/>
        <w:jc w:val="center"/>
        <w:tblLayout w:type="fixed"/>
        <w:tblLook w:val="0000"/>
      </w:tblPr>
      <w:tblGrid>
        <w:gridCol w:w="700"/>
        <w:gridCol w:w="860"/>
        <w:gridCol w:w="1180"/>
        <w:gridCol w:w="1180"/>
        <w:gridCol w:w="960"/>
        <w:gridCol w:w="1480"/>
        <w:gridCol w:w="1188"/>
        <w:gridCol w:w="1701"/>
      </w:tblGrid>
      <w:tr w:rsidR="009766EB" w:rsidTr="009766EB">
        <w:trPr>
          <w:trHeight w:val="640"/>
          <w:jc w:val="center"/>
        </w:trPr>
        <w:tc>
          <w:tcPr>
            <w:tcW w:w="9249" w:type="dxa"/>
            <w:gridSpan w:val="8"/>
            <w:tcBorders>
              <w:top w:val="single" w:sz="4" w:space="0" w:color="auto"/>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项目经理及团队成员列表</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姓 名</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职业资格</w:t>
            </w: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技术职称</w:t>
            </w: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专 业</w:t>
            </w: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手 机</w:t>
            </w: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Q </w:t>
            </w:r>
            <w:proofErr w:type="spellStart"/>
            <w:r>
              <w:rPr>
                <w:rFonts w:ascii="宋体" w:hAnsi="宋体" w:cs="宋体" w:hint="eastAsia"/>
                <w:b/>
                <w:bCs/>
                <w:color w:val="000000"/>
                <w:kern w:val="0"/>
                <w:szCs w:val="21"/>
              </w:rPr>
              <w:t>Q</w:t>
            </w:r>
            <w:proofErr w:type="spellEnd"/>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b/>
                <w:bCs/>
                <w:color w:val="000000"/>
                <w:kern w:val="0"/>
                <w:szCs w:val="21"/>
              </w:rPr>
            </w:pPr>
            <w:r>
              <w:rPr>
                <w:rFonts w:ascii="宋体" w:hAnsi="宋体" w:cs="宋体" w:hint="eastAsia"/>
                <w:b/>
                <w:bCs/>
                <w:color w:val="000000"/>
                <w:kern w:val="0"/>
                <w:szCs w:val="21"/>
              </w:rPr>
              <w:t>本项目岗位</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766EB" w:rsidTr="009766EB">
        <w:trPr>
          <w:trHeight w:val="270"/>
          <w:jc w:val="center"/>
        </w:trPr>
        <w:tc>
          <w:tcPr>
            <w:tcW w:w="700" w:type="dxa"/>
            <w:tcBorders>
              <w:top w:val="nil"/>
              <w:left w:val="single" w:sz="4" w:space="0" w:color="auto"/>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8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1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96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p>
        </w:tc>
        <w:tc>
          <w:tcPr>
            <w:tcW w:w="1480"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188"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kern w:val="0"/>
                <w:szCs w:val="21"/>
              </w:rPr>
            </w:pPr>
          </w:p>
        </w:tc>
        <w:tc>
          <w:tcPr>
            <w:tcW w:w="1701" w:type="dxa"/>
            <w:tcBorders>
              <w:top w:val="nil"/>
              <w:left w:val="nil"/>
              <w:bottom w:val="single" w:sz="4" w:space="0" w:color="auto"/>
              <w:right w:val="single" w:sz="4" w:space="0" w:color="auto"/>
            </w:tcBorders>
            <w:vAlign w:val="center"/>
          </w:tcPr>
          <w:p w:rsidR="009766EB" w:rsidRDefault="009766EB" w:rsidP="00C27CD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5B32F2" w:rsidRDefault="005B32F2" w:rsidP="005B32F2">
      <w:pPr>
        <w:spacing w:line="520" w:lineRule="exact"/>
        <w:ind w:firstLineChars="200" w:firstLine="560"/>
        <w:rPr>
          <w:rFonts w:asciiTheme="minorEastAsia" w:hAnsiTheme="minorEastAsia"/>
          <w:sz w:val="28"/>
          <w:szCs w:val="28"/>
        </w:rPr>
      </w:pPr>
    </w:p>
    <w:p w:rsidR="005B32F2" w:rsidRPr="004E07C0" w:rsidRDefault="004E07C0" w:rsidP="004E07C0">
      <w:pPr>
        <w:spacing w:line="520" w:lineRule="exact"/>
        <w:jc w:val="center"/>
        <w:rPr>
          <w:rFonts w:asciiTheme="minorEastAsia" w:hAnsiTheme="minorEastAsia"/>
          <w:b/>
          <w:sz w:val="28"/>
          <w:szCs w:val="28"/>
        </w:rPr>
      </w:pPr>
      <w:r w:rsidRPr="004E07C0">
        <w:rPr>
          <w:rFonts w:asciiTheme="minorEastAsia" w:hAnsiTheme="minorEastAsia" w:hint="eastAsia"/>
          <w:b/>
          <w:sz w:val="28"/>
          <w:szCs w:val="28"/>
        </w:rPr>
        <w:t>（三）其它须提供资质</w:t>
      </w:r>
    </w:p>
    <w:p w:rsidR="005B32F2" w:rsidRPr="009468BF" w:rsidRDefault="005B32F2" w:rsidP="005B32F2">
      <w:pPr>
        <w:spacing w:line="520" w:lineRule="exact"/>
        <w:ind w:firstLineChars="200" w:firstLine="560"/>
        <w:rPr>
          <w:rFonts w:asciiTheme="minorEastAsia" w:hAnsiTheme="minorEastAsia"/>
          <w:sz w:val="28"/>
          <w:szCs w:val="28"/>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5B32F2" w:rsidRDefault="005B32F2"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Default="004E07C0" w:rsidP="00BE05E2">
      <w:pPr>
        <w:spacing w:line="276" w:lineRule="auto"/>
        <w:rPr>
          <w:rFonts w:ascii="宋体" w:hAnsi="宋体"/>
          <w:b/>
          <w:color w:val="000000"/>
          <w:szCs w:val="21"/>
        </w:rPr>
      </w:pPr>
    </w:p>
    <w:p w:rsidR="004E07C0" w:rsidRPr="004C5AE3" w:rsidRDefault="004E07C0" w:rsidP="00BE05E2">
      <w:pPr>
        <w:spacing w:line="276" w:lineRule="auto"/>
        <w:rPr>
          <w:rFonts w:ascii="宋体" w:hAnsi="宋体"/>
          <w:b/>
          <w:color w:val="000000"/>
          <w:szCs w:val="21"/>
        </w:rPr>
      </w:pPr>
    </w:p>
    <w:p w:rsidR="00BE05E2" w:rsidRDefault="00BE05E2" w:rsidP="00BE05E2">
      <w:pPr>
        <w:spacing w:line="360" w:lineRule="auto"/>
        <w:rPr>
          <w:rFonts w:ascii="宋体" w:hAnsi="宋体" w:cs="宋体"/>
          <w:b/>
          <w:szCs w:val="21"/>
        </w:rPr>
      </w:pPr>
      <w:r>
        <w:rPr>
          <w:rFonts w:ascii="宋体" w:hAnsi="宋体" w:cs="宋体" w:hint="eastAsia"/>
          <w:b/>
          <w:szCs w:val="21"/>
        </w:rPr>
        <w:lastRenderedPageBreak/>
        <w:t>五、</w:t>
      </w:r>
      <w:r w:rsidRPr="00BE05E2">
        <w:rPr>
          <w:rFonts w:ascii="宋体" w:hAnsi="宋体" w:cs="宋体" w:hint="eastAsia"/>
          <w:b/>
          <w:szCs w:val="21"/>
        </w:rPr>
        <w:t>其它须说明的资料</w:t>
      </w:r>
    </w:p>
    <w:p w:rsidR="00FC4933" w:rsidRDefault="00FC4933" w:rsidP="00FC4933">
      <w:pPr>
        <w:rPr>
          <w:rFonts w:ascii="宋体" w:hAnsi="宋体"/>
          <w:color w:val="000000"/>
        </w:rPr>
      </w:pPr>
    </w:p>
    <w:p w:rsidR="00FC4933" w:rsidRPr="00FC4933" w:rsidRDefault="00FC4933" w:rsidP="00FC4933">
      <w:pPr>
        <w:spacing w:line="400" w:lineRule="exact"/>
        <w:jc w:val="left"/>
        <w:rPr>
          <w:rFonts w:asciiTheme="minorEastAsia" w:eastAsiaTheme="minorEastAsia" w:hAnsiTheme="minorEastAsia"/>
          <w:szCs w:val="21"/>
        </w:rPr>
      </w:pPr>
    </w:p>
    <w:sectPr w:rsidR="00FC4933" w:rsidRPr="00FC4933"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8A" w:rsidRDefault="002F738A" w:rsidP="006B5093">
      <w:r>
        <w:separator/>
      </w:r>
    </w:p>
  </w:endnote>
  <w:endnote w:type="continuationSeparator" w:id="0">
    <w:p w:rsidR="002F738A" w:rsidRDefault="002F738A" w:rsidP="006B509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C0" w:rsidRDefault="002E038E">
    <w:pPr>
      <w:pStyle w:val="a4"/>
      <w:framePr w:h="0" w:wrap="around" w:vAnchor="text" w:hAnchor="margin" w:xAlign="center"/>
      <w:rPr>
        <w:rStyle w:val="a6"/>
      </w:rPr>
    </w:pPr>
    <w:r>
      <w:fldChar w:fldCharType="begin"/>
    </w:r>
    <w:r w:rsidR="008467C0">
      <w:rPr>
        <w:rStyle w:val="a6"/>
      </w:rPr>
      <w:instrText xml:space="preserve">PAGE  </w:instrText>
    </w:r>
    <w:r>
      <w:fldChar w:fldCharType="end"/>
    </w:r>
  </w:p>
  <w:p w:rsidR="008467C0" w:rsidRDefault="008467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7667"/>
      <w:docPartObj>
        <w:docPartGallery w:val="Page Numbers (Bottom of Page)"/>
        <w:docPartUnique/>
      </w:docPartObj>
    </w:sdtPr>
    <w:sdtContent>
      <w:p w:rsidR="00192AF0" w:rsidRDefault="002E038E">
        <w:pPr>
          <w:pStyle w:val="a4"/>
          <w:jc w:val="center"/>
        </w:pPr>
        <w:fldSimple w:instr=" PAGE   \* MERGEFORMAT ">
          <w:r w:rsidR="00393438" w:rsidRPr="00393438">
            <w:rPr>
              <w:noProof/>
              <w:lang w:val="zh-CN"/>
            </w:rPr>
            <w:t>2</w:t>
          </w:r>
        </w:fldSimple>
      </w:p>
    </w:sdtContent>
  </w:sdt>
  <w:p w:rsidR="00192AF0" w:rsidRDefault="00192A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F0" w:rsidRDefault="00192AF0">
    <w:pPr>
      <w:pStyle w:val="a4"/>
      <w:jc w:val="center"/>
    </w:pPr>
  </w:p>
  <w:p w:rsidR="00192AF0" w:rsidRDefault="00192AF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180"/>
      <w:docPartObj>
        <w:docPartGallery w:val="Page Numbers (Bottom of Page)"/>
        <w:docPartUnique/>
      </w:docPartObj>
    </w:sdtPr>
    <w:sdtContent>
      <w:p w:rsidR="00192AF0" w:rsidRDefault="00192AF0">
        <w:pPr>
          <w:pStyle w:val="a4"/>
          <w:jc w:val="center"/>
        </w:pPr>
        <w:r>
          <w:rPr>
            <w:rFonts w:hint="eastAsia"/>
          </w:rPr>
          <w:t>第</w:t>
        </w:r>
        <w:fldSimple w:instr=" PAGE   \* MERGEFORMAT ">
          <w:r w:rsidR="0007051B" w:rsidRPr="0007051B">
            <w:rPr>
              <w:noProof/>
              <w:lang w:val="zh-CN"/>
            </w:rPr>
            <w:t>2</w:t>
          </w:r>
        </w:fldSimple>
        <w:r>
          <w:rPr>
            <w:rFonts w:hint="eastAsia"/>
          </w:rPr>
          <w:t>页，共</w:t>
        </w:r>
        <w:r w:rsidR="0064466D">
          <w:rPr>
            <w:rFonts w:hint="eastAsia"/>
          </w:rPr>
          <w:t>27</w:t>
        </w:r>
        <w:r>
          <w:rPr>
            <w:rFonts w:hint="eastAsia"/>
          </w:rPr>
          <w:t>页</w:t>
        </w:r>
      </w:p>
    </w:sdtContent>
  </w:sdt>
  <w:p w:rsidR="00192AF0" w:rsidRDefault="00192A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8A" w:rsidRDefault="002F738A" w:rsidP="006B5093">
      <w:r>
        <w:separator/>
      </w:r>
    </w:p>
  </w:footnote>
  <w:footnote w:type="continuationSeparator" w:id="0">
    <w:p w:rsidR="002F738A" w:rsidRDefault="002F738A" w:rsidP="006B5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63" w:rsidRDefault="00D220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63" w:rsidRDefault="00D2206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63" w:rsidRDefault="00D220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3">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3"/>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093"/>
    <w:rsid w:val="00002EBD"/>
    <w:rsid w:val="00033D4F"/>
    <w:rsid w:val="00036DCF"/>
    <w:rsid w:val="00052984"/>
    <w:rsid w:val="0007051B"/>
    <w:rsid w:val="00070D7B"/>
    <w:rsid w:val="00077EE7"/>
    <w:rsid w:val="000A5993"/>
    <w:rsid w:val="000B41DB"/>
    <w:rsid w:val="000C094C"/>
    <w:rsid w:val="000F1543"/>
    <w:rsid w:val="000F782A"/>
    <w:rsid w:val="00125FEC"/>
    <w:rsid w:val="00135306"/>
    <w:rsid w:val="00142C48"/>
    <w:rsid w:val="00146EED"/>
    <w:rsid w:val="00152DC4"/>
    <w:rsid w:val="001728FD"/>
    <w:rsid w:val="00192AF0"/>
    <w:rsid w:val="001C08E0"/>
    <w:rsid w:val="001C5822"/>
    <w:rsid w:val="001D7467"/>
    <w:rsid w:val="001F5728"/>
    <w:rsid w:val="001F7B76"/>
    <w:rsid w:val="00201C49"/>
    <w:rsid w:val="00211773"/>
    <w:rsid w:val="002142CB"/>
    <w:rsid w:val="00214500"/>
    <w:rsid w:val="0022679A"/>
    <w:rsid w:val="0023798D"/>
    <w:rsid w:val="00243097"/>
    <w:rsid w:val="00261DD0"/>
    <w:rsid w:val="002844BE"/>
    <w:rsid w:val="002B74A3"/>
    <w:rsid w:val="002C0C3E"/>
    <w:rsid w:val="002C1BC1"/>
    <w:rsid w:val="002E00F1"/>
    <w:rsid w:val="002E038E"/>
    <w:rsid w:val="002E6CCB"/>
    <w:rsid w:val="002F3C30"/>
    <w:rsid w:val="002F738A"/>
    <w:rsid w:val="00315152"/>
    <w:rsid w:val="003216D6"/>
    <w:rsid w:val="003270CE"/>
    <w:rsid w:val="00335971"/>
    <w:rsid w:val="003514C9"/>
    <w:rsid w:val="00356B82"/>
    <w:rsid w:val="00370EE9"/>
    <w:rsid w:val="003739ED"/>
    <w:rsid w:val="00393438"/>
    <w:rsid w:val="003A0BAB"/>
    <w:rsid w:val="003A3667"/>
    <w:rsid w:val="003A72C3"/>
    <w:rsid w:val="003B535A"/>
    <w:rsid w:val="003C1D74"/>
    <w:rsid w:val="003C4DEE"/>
    <w:rsid w:val="003C7E4C"/>
    <w:rsid w:val="003D1E4F"/>
    <w:rsid w:val="003D27CF"/>
    <w:rsid w:val="003E4BC0"/>
    <w:rsid w:val="003E538E"/>
    <w:rsid w:val="00403849"/>
    <w:rsid w:val="00412A13"/>
    <w:rsid w:val="0043108A"/>
    <w:rsid w:val="00433075"/>
    <w:rsid w:val="00445E2E"/>
    <w:rsid w:val="00446D4A"/>
    <w:rsid w:val="0045324B"/>
    <w:rsid w:val="0045400E"/>
    <w:rsid w:val="00454EA3"/>
    <w:rsid w:val="00470EFB"/>
    <w:rsid w:val="00482B0E"/>
    <w:rsid w:val="00486BB9"/>
    <w:rsid w:val="00490AFA"/>
    <w:rsid w:val="00494316"/>
    <w:rsid w:val="004A154D"/>
    <w:rsid w:val="004A2A91"/>
    <w:rsid w:val="004B1863"/>
    <w:rsid w:val="004C323E"/>
    <w:rsid w:val="004C5AE3"/>
    <w:rsid w:val="004E07C0"/>
    <w:rsid w:val="004F47A6"/>
    <w:rsid w:val="005032E0"/>
    <w:rsid w:val="00513DF9"/>
    <w:rsid w:val="00514D2A"/>
    <w:rsid w:val="00541437"/>
    <w:rsid w:val="00543A50"/>
    <w:rsid w:val="00557F76"/>
    <w:rsid w:val="00565351"/>
    <w:rsid w:val="00571874"/>
    <w:rsid w:val="00573764"/>
    <w:rsid w:val="00585964"/>
    <w:rsid w:val="00587FF1"/>
    <w:rsid w:val="00590A7E"/>
    <w:rsid w:val="00594ADD"/>
    <w:rsid w:val="00596DF5"/>
    <w:rsid w:val="00597A4A"/>
    <w:rsid w:val="005B32F2"/>
    <w:rsid w:val="005B6DE5"/>
    <w:rsid w:val="005C01A3"/>
    <w:rsid w:val="005F5E77"/>
    <w:rsid w:val="00624EF2"/>
    <w:rsid w:val="00625AC0"/>
    <w:rsid w:val="00630570"/>
    <w:rsid w:val="00637B75"/>
    <w:rsid w:val="00640FEF"/>
    <w:rsid w:val="0064466D"/>
    <w:rsid w:val="006637D6"/>
    <w:rsid w:val="00663920"/>
    <w:rsid w:val="00670D9D"/>
    <w:rsid w:val="0067387F"/>
    <w:rsid w:val="00684A1A"/>
    <w:rsid w:val="006A24A1"/>
    <w:rsid w:val="006B5093"/>
    <w:rsid w:val="006F08B9"/>
    <w:rsid w:val="006F0B6E"/>
    <w:rsid w:val="006F0CF2"/>
    <w:rsid w:val="006F4D01"/>
    <w:rsid w:val="00713A57"/>
    <w:rsid w:val="0071605B"/>
    <w:rsid w:val="00722994"/>
    <w:rsid w:val="007324C9"/>
    <w:rsid w:val="00734A0E"/>
    <w:rsid w:val="007638DB"/>
    <w:rsid w:val="007778D7"/>
    <w:rsid w:val="00792346"/>
    <w:rsid w:val="007D4FE1"/>
    <w:rsid w:val="007F1B87"/>
    <w:rsid w:val="007F5364"/>
    <w:rsid w:val="00800E7A"/>
    <w:rsid w:val="00801361"/>
    <w:rsid w:val="008037DF"/>
    <w:rsid w:val="00826A46"/>
    <w:rsid w:val="008467C0"/>
    <w:rsid w:val="00847CD3"/>
    <w:rsid w:val="008846EB"/>
    <w:rsid w:val="008A1B55"/>
    <w:rsid w:val="008A2B6D"/>
    <w:rsid w:val="008B0AE7"/>
    <w:rsid w:val="008C5BB6"/>
    <w:rsid w:val="008D5FE4"/>
    <w:rsid w:val="008E69B2"/>
    <w:rsid w:val="008E7672"/>
    <w:rsid w:val="00904457"/>
    <w:rsid w:val="00956839"/>
    <w:rsid w:val="00957042"/>
    <w:rsid w:val="00970AE3"/>
    <w:rsid w:val="00973B38"/>
    <w:rsid w:val="009766EB"/>
    <w:rsid w:val="0098270E"/>
    <w:rsid w:val="0098588C"/>
    <w:rsid w:val="00996909"/>
    <w:rsid w:val="009B3C1B"/>
    <w:rsid w:val="009C2E52"/>
    <w:rsid w:val="009C3D27"/>
    <w:rsid w:val="009D4565"/>
    <w:rsid w:val="009E0FBF"/>
    <w:rsid w:val="009E7A6A"/>
    <w:rsid w:val="009F1FBE"/>
    <w:rsid w:val="00A01C90"/>
    <w:rsid w:val="00A23535"/>
    <w:rsid w:val="00A63EEA"/>
    <w:rsid w:val="00A65775"/>
    <w:rsid w:val="00A662AA"/>
    <w:rsid w:val="00A67ADA"/>
    <w:rsid w:val="00A74FE6"/>
    <w:rsid w:val="00A75370"/>
    <w:rsid w:val="00A76870"/>
    <w:rsid w:val="00A80EFA"/>
    <w:rsid w:val="00AA6C0A"/>
    <w:rsid w:val="00AD2B2E"/>
    <w:rsid w:val="00AE0E8B"/>
    <w:rsid w:val="00AE2877"/>
    <w:rsid w:val="00B16EA2"/>
    <w:rsid w:val="00B573FA"/>
    <w:rsid w:val="00B802E1"/>
    <w:rsid w:val="00B9333E"/>
    <w:rsid w:val="00B945CE"/>
    <w:rsid w:val="00BD3380"/>
    <w:rsid w:val="00BE05E2"/>
    <w:rsid w:val="00BE1C82"/>
    <w:rsid w:val="00BF3D3E"/>
    <w:rsid w:val="00C22F7E"/>
    <w:rsid w:val="00C32015"/>
    <w:rsid w:val="00C345D0"/>
    <w:rsid w:val="00C36379"/>
    <w:rsid w:val="00C435AA"/>
    <w:rsid w:val="00C9535A"/>
    <w:rsid w:val="00CA05B4"/>
    <w:rsid w:val="00CA6EE5"/>
    <w:rsid w:val="00CD50B6"/>
    <w:rsid w:val="00CE4A1E"/>
    <w:rsid w:val="00CF0B58"/>
    <w:rsid w:val="00CF34B1"/>
    <w:rsid w:val="00CF5065"/>
    <w:rsid w:val="00D03F83"/>
    <w:rsid w:val="00D22063"/>
    <w:rsid w:val="00D226E1"/>
    <w:rsid w:val="00D25EB7"/>
    <w:rsid w:val="00D34014"/>
    <w:rsid w:val="00D610A7"/>
    <w:rsid w:val="00D86D93"/>
    <w:rsid w:val="00D93E76"/>
    <w:rsid w:val="00DA25B5"/>
    <w:rsid w:val="00DA402F"/>
    <w:rsid w:val="00DC6F47"/>
    <w:rsid w:val="00DE3741"/>
    <w:rsid w:val="00DE4FD1"/>
    <w:rsid w:val="00DF2DEE"/>
    <w:rsid w:val="00E02308"/>
    <w:rsid w:val="00E07BAC"/>
    <w:rsid w:val="00E13969"/>
    <w:rsid w:val="00E160FD"/>
    <w:rsid w:val="00E22105"/>
    <w:rsid w:val="00E56E1B"/>
    <w:rsid w:val="00E6099D"/>
    <w:rsid w:val="00E65906"/>
    <w:rsid w:val="00E7551D"/>
    <w:rsid w:val="00E81174"/>
    <w:rsid w:val="00E92638"/>
    <w:rsid w:val="00EA0767"/>
    <w:rsid w:val="00EC7AC5"/>
    <w:rsid w:val="00EE26B0"/>
    <w:rsid w:val="00EF5652"/>
    <w:rsid w:val="00F01936"/>
    <w:rsid w:val="00F32FDA"/>
    <w:rsid w:val="00F36D81"/>
    <w:rsid w:val="00F66FB9"/>
    <w:rsid w:val="00F733A8"/>
    <w:rsid w:val="00F738A6"/>
    <w:rsid w:val="00F77B5C"/>
    <w:rsid w:val="00F93A0F"/>
    <w:rsid w:val="00F95090"/>
    <w:rsid w:val="00FA120B"/>
    <w:rsid w:val="00FA4240"/>
    <w:rsid w:val="00FC4933"/>
    <w:rsid w:val="00FC6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09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F3C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C493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093"/>
    <w:rPr>
      <w:sz w:val="18"/>
      <w:szCs w:val="18"/>
    </w:rPr>
  </w:style>
  <w:style w:type="paragraph" w:styleId="a4">
    <w:name w:val="footer"/>
    <w:basedOn w:val="a"/>
    <w:link w:val="Char0"/>
    <w:uiPriority w:val="99"/>
    <w:unhideWhenUsed/>
    <w:qFormat/>
    <w:rsid w:val="006B5093"/>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93"/>
    <w:rPr>
      <w:sz w:val="18"/>
      <w:szCs w:val="18"/>
    </w:rPr>
  </w:style>
  <w:style w:type="paragraph" w:styleId="a5">
    <w:name w:val="Balloon Text"/>
    <w:basedOn w:val="a"/>
    <w:link w:val="Char1"/>
    <w:uiPriority w:val="99"/>
    <w:semiHidden/>
    <w:unhideWhenUsed/>
    <w:rsid w:val="006B5093"/>
    <w:rPr>
      <w:sz w:val="18"/>
      <w:szCs w:val="18"/>
    </w:rPr>
  </w:style>
  <w:style w:type="character" w:customStyle="1" w:styleId="Char1">
    <w:name w:val="批注框文本 Char"/>
    <w:basedOn w:val="a0"/>
    <w:link w:val="a5"/>
    <w:uiPriority w:val="99"/>
    <w:semiHidden/>
    <w:rsid w:val="006B5093"/>
    <w:rPr>
      <w:rFonts w:ascii="Times New Roman" w:eastAsia="宋体" w:hAnsi="Times New Roman" w:cs="Times New Roman"/>
      <w:sz w:val="18"/>
      <w:szCs w:val="18"/>
    </w:rPr>
  </w:style>
  <w:style w:type="paragraph" w:customStyle="1" w:styleId="CM101">
    <w:name w:val="CM101"/>
    <w:basedOn w:val="a"/>
    <w:next w:val="a"/>
    <w:qFormat/>
    <w:rsid w:val="00FC4933"/>
    <w:pPr>
      <w:autoSpaceDE w:val="0"/>
      <w:autoSpaceDN w:val="0"/>
      <w:adjustRightInd w:val="0"/>
      <w:spacing w:after="800"/>
      <w:jc w:val="left"/>
    </w:pPr>
    <w:rPr>
      <w:rFonts w:ascii="宋体"/>
      <w:kern w:val="0"/>
      <w:sz w:val="24"/>
    </w:rPr>
  </w:style>
  <w:style w:type="character" w:customStyle="1" w:styleId="3Char">
    <w:name w:val="标题 3 Char"/>
    <w:basedOn w:val="a0"/>
    <w:link w:val="3"/>
    <w:rsid w:val="00FC4933"/>
    <w:rPr>
      <w:rFonts w:ascii="Times New Roman" w:eastAsia="宋体" w:hAnsi="Times New Roman" w:cs="Times New Roman"/>
      <w:b/>
      <w:bCs/>
      <w:sz w:val="32"/>
      <w:szCs w:val="32"/>
    </w:rPr>
  </w:style>
  <w:style w:type="character" w:styleId="a6">
    <w:name w:val="page number"/>
    <w:basedOn w:val="a0"/>
    <w:rsid w:val="00FC4933"/>
  </w:style>
  <w:style w:type="paragraph" w:customStyle="1" w:styleId="-1">
    <w:name w:val="附件标题-1"/>
    <w:basedOn w:val="a"/>
    <w:rsid w:val="00FC4933"/>
    <w:pPr>
      <w:spacing w:beforeLines="50" w:afterLines="50"/>
      <w:jc w:val="center"/>
    </w:pPr>
    <w:rPr>
      <w:rFonts w:eastAsia="黑体"/>
      <w:sz w:val="32"/>
    </w:rPr>
  </w:style>
  <w:style w:type="paragraph" w:styleId="20">
    <w:name w:val="Body Text Indent 2"/>
    <w:basedOn w:val="a"/>
    <w:link w:val="2Char0"/>
    <w:rsid w:val="00FC4933"/>
    <w:pPr>
      <w:spacing w:after="120" w:line="480" w:lineRule="auto"/>
      <w:ind w:leftChars="200" w:left="420"/>
    </w:pPr>
  </w:style>
  <w:style w:type="character" w:customStyle="1" w:styleId="2Char0">
    <w:name w:val="正文文本缩进 2 Char"/>
    <w:basedOn w:val="a0"/>
    <w:link w:val="20"/>
    <w:rsid w:val="00FC4933"/>
    <w:rPr>
      <w:rFonts w:ascii="Times New Roman" w:eastAsia="宋体" w:hAnsi="Times New Roman" w:cs="Times New Roman"/>
      <w:szCs w:val="24"/>
    </w:rPr>
  </w:style>
  <w:style w:type="paragraph" w:styleId="a7">
    <w:name w:val="Body Text"/>
    <w:basedOn w:val="a"/>
    <w:link w:val="Char2"/>
    <w:rsid w:val="00FC4933"/>
    <w:rPr>
      <w:rFonts w:ascii="宋体" w:hAnsi="宋体"/>
      <w:sz w:val="28"/>
    </w:rPr>
  </w:style>
  <w:style w:type="character" w:customStyle="1" w:styleId="Char2">
    <w:name w:val="正文文本 Char"/>
    <w:basedOn w:val="a0"/>
    <w:link w:val="a7"/>
    <w:rsid w:val="00FC4933"/>
    <w:rPr>
      <w:rFonts w:ascii="宋体" w:eastAsia="宋体" w:hAnsi="宋体" w:cs="Times New Roman"/>
      <w:sz w:val="28"/>
      <w:szCs w:val="24"/>
    </w:rPr>
  </w:style>
  <w:style w:type="paragraph" w:customStyle="1" w:styleId="Default">
    <w:name w:val="Default"/>
    <w:qFormat/>
    <w:rsid w:val="00FC4933"/>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FC4933"/>
    <w:rPr>
      <w:rFonts w:cs="Times New Roman"/>
      <w:color w:val="auto"/>
    </w:rPr>
  </w:style>
  <w:style w:type="character" w:customStyle="1" w:styleId="2Char">
    <w:name w:val="标题 2 Char"/>
    <w:basedOn w:val="a0"/>
    <w:link w:val="2"/>
    <w:uiPriority w:val="9"/>
    <w:semiHidden/>
    <w:rsid w:val="002F3C30"/>
    <w:rPr>
      <w:rFonts w:asciiTheme="majorHAnsi" w:eastAsiaTheme="majorEastAsia" w:hAnsiTheme="majorHAnsi" w:cstheme="majorBidi"/>
      <w:b/>
      <w:bCs/>
      <w:sz w:val="32"/>
      <w:szCs w:val="32"/>
    </w:rPr>
  </w:style>
  <w:style w:type="paragraph" w:styleId="a8">
    <w:name w:val="Body Text Indent"/>
    <w:aliases w:val="正文文字4"/>
    <w:basedOn w:val="a"/>
    <w:link w:val="Char3"/>
    <w:unhideWhenUsed/>
    <w:rsid w:val="00A23535"/>
    <w:pPr>
      <w:spacing w:after="120"/>
      <w:ind w:leftChars="200" w:left="420"/>
    </w:pPr>
  </w:style>
  <w:style w:type="character" w:customStyle="1" w:styleId="Char3">
    <w:name w:val="正文文本缩进 Char"/>
    <w:aliases w:val="正文文字4 Char"/>
    <w:basedOn w:val="a0"/>
    <w:link w:val="a8"/>
    <w:rsid w:val="00A23535"/>
    <w:rPr>
      <w:rFonts w:ascii="Times New Roman" w:eastAsia="宋体" w:hAnsi="Times New Roman" w:cs="Times New Roman"/>
      <w:szCs w:val="24"/>
    </w:rPr>
  </w:style>
  <w:style w:type="paragraph" w:styleId="a9">
    <w:name w:val="Normal (Web)"/>
    <w:basedOn w:val="a"/>
    <w:rsid w:val="00A23535"/>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CF0B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2100</Words>
  <Characters>11974</Characters>
  <Application>Microsoft Office Word</Application>
  <DocSecurity>0</DocSecurity>
  <Lines>99</Lines>
  <Paragraphs>28</Paragraphs>
  <ScaleCrop>false</ScaleCrop>
  <Company>Www.SangSan.Cn</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cp:lastModifiedBy>
  <cp:revision>6</cp:revision>
  <cp:lastPrinted>2020-07-25T05:38:00Z</cp:lastPrinted>
  <dcterms:created xsi:type="dcterms:W3CDTF">2020-07-31T05:18:00Z</dcterms:created>
  <dcterms:modified xsi:type="dcterms:W3CDTF">2020-07-31T08:51:00Z</dcterms:modified>
</cp:coreProperties>
</file>