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sz w:val="24"/>
        </w:rPr>
      </w:pPr>
      <w:r>
        <w:rPr>
          <w:rFonts w:hint="eastAsia" w:ascii="宋体" w:hAnsi="宋体" w:cs="宋体"/>
          <w:sz w:val="36"/>
          <w:szCs w:val="36"/>
        </w:rPr>
        <w:t>采  购  公  告</w:t>
      </w:r>
    </w:p>
    <w:p>
      <w:pPr>
        <w:spacing w:line="440" w:lineRule="exact"/>
        <w:jc w:val="center"/>
        <w:rPr>
          <w:rFonts w:ascii="宋体" w:hAnsi="宋体" w:cs="宋体"/>
          <w:sz w:val="24"/>
        </w:rPr>
      </w:pPr>
    </w:p>
    <w:p>
      <w:pPr>
        <w:jc w:val="left"/>
        <w:rPr>
          <w:rFonts w:ascii="宋体" w:hAnsi="宋体" w:cs="宋体"/>
          <w:sz w:val="24"/>
        </w:rPr>
      </w:pPr>
      <w:r>
        <w:rPr>
          <w:rFonts w:hint="eastAsia" w:ascii="宋体" w:hAnsi="宋体" w:cs="宋体"/>
          <w:sz w:val="24"/>
        </w:rPr>
        <w:t>重庆医药集团供应链管理有限公司拟采购重钢总医院所需</w:t>
      </w:r>
      <w:r>
        <w:rPr>
          <w:rFonts w:hint="eastAsia" w:ascii="宋体" w:hAnsi="宋体" w:cs="宋体"/>
          <w:sz w:val="24"/>
          <w:lang w:eastAsia="zh-CN"/>
        </w:rPr>
        <w:t>如下</w:t>
      </w:r>
      <w:r>
        <w:rPr>
          <w:rFonts w:hint="eastAsia" w:ascii="宋体" w:hAnsi="宋体" w:cs="宋体"/>
          <w:sz w:val="24"/>
        </w:rPr>
        <w:t>设备：</w:t>
      </w:r>
    </w:p>
    <w:p>
      <w:pPr>
        <w:jc w:val="left"/>
        <w:rPr>
          <w:rFonts w:ascii="宋体" w:hAnsi="宋体" w:cs="宋体"/>
          <w:sz w:val="24"/>
        </w:rPr>
      </w:pPr>
    </w:p>
    <w:p>
      <w:pPr>
        <w:jc w:val="left"/>
        <w:rPr>
          <w:rFonts w:hint="eastAsia" w:ascii="宋体" w:hAnsi="宋体" w:eastAsia="宋体" w:cs="宋体"/>
          <w:sz w:val="24"/>
          <w:lang w:val="en-US" w:eastAsia="zh-CN"/>
        </w:rPr>
      </w:pPr>
      <w:r>
        <w:rPr>
          <w:rFonts w:hint="eastAsia" w:ascii="宋体" w:hAnsi="宋体" w:cs="宋体"/>
          <w:sz w:val="24"/>
        </w:rPr>
        <w:t>一、名称</w:t>
      </w:r>
      <w:r>
        <w:rPr>
          <w:rFonts w:hint="eastAsia" w:ascii="宋体" w:hAnsi="宋体" w:cs="宋体"/>
          <w:sz w:val="24"/>
          <w:lang w:eastAsia="zh-CN"/>
        </w:rPr>
        <w:t>：新生儿辐射台</w:t>
      </w:r>
    </w:p>
    <w:p>
      <w:pPr>
        <w:jc w:val="left"/>
        <w:rPr>
          <w:rFonts w:hint="eastAsia" w:ascii="宋体" w:hAnsi="宋体" w:eastAsia="宋体" w:cs="宋体"/>
          <w:sz w:val="24"/>
          <w:lang w:eastAsia="zh-CN"/>
        </w:rPr>
      </w:pPr>
      <w:r>
        <w:rPr>
          <w:rFonts w:hint="eastAsia" w:ascii="宋体" w:hAnsi="宋体" w:cs="宋体"/>
          <w:sz w:val="24"/>
        </w:rPr>
        <w:t>使用科室：</w:t>
      </w:r>
      <w:r>
        <w:rPr>
          <w:rFonts w:hint="eastAsia" w:ascii="宋体" w:hAnsi="宋体" w:cs="宋体"/>
          <w:sz w:val="24"/>
          <w:lang w:eastAsia="zh-CN"/>
        </w:rPr>
        <w:t>麻醉科</w:t>
      </w:r>
    </w:p>
    <w:p>
      <w:pPr>
        <w:jc w:val="left"/>
        <w:rPr>
          <w:rFonts w:ascii="宋体" w:hAnsi="宋体" w:cs="宋体"/>
          <w:sz w:val="24"/>
        </w:rPr>
      </w:pPr>
      <w:r>
        <w:rPr>
          <w:rFonts w:hint="eastAsia" w:ascii="宋体" w:hAnsi="宋体" w:cs="宋体"/>
          <w:sz w:val="24"/>
        </w:rPr>
        <w:t>数量：</w:t>
      </w:r>
      <w:r>
        <w:rPr>
          <w:rFonts w:hint="eastAsia" w:ascii="宋体" w:hAnsi="宋体" w:cs="宋体"/>
          <w:sz w:val="24"/>
          <w:lang w:val="en-US" w:eastAsia="zh-CN"/>
        </w:rPr>
        <w:t>1</w:t>
      </w:r>
      <w:r>
        <w:rPr>
          <w:rFonts w:hint="eastAsia" w:ascii="宋体" w:hAnsi="宋体" w:cs="宋体"/>
          <w:sz w:val="24"/>
        </w:rPr>
        <w:t>台</w:t>
      </w:r>
    </w:p>
    <w:p>
      <w:pPr>
        <w:jc w:val="left"/>
        <w:rPr>
          <w:rFonts w:ascii="宋体" w:hAnsi="宋体" w:cs="宋体"/>
          <w:sz w:val="24"/>
        </w:rPr>
      </w:pPr>
      <w:r>
        <w:rPr>
          <w:rFonts w:hint="eastAsia" w:ascii="宋体" w:hAnsi="宋体" w:cs="宋体"/>
          <w:sz w:val="24"/>
        </w:rPr>
        <w:t>预算金额：</w:t>
      </w:r>
      <w:r>
        <w:rPr>
          <w:rFonts w:hint="eastAsia" w:ascii="宋体" w:hAnsi="宋体" w:cs="宋体"/>
          <w:sz w:val="24"/>
          <w:lang w:val="en-US" w:eastAsia="zh-CN"/>
        </w:rPr>
        <w:t>2</w:t>
      </w:r>
      <w:r>
        <w:rPr>
          <w:rFonts w:hint="eastAsia" w:ascii="宋体" w:hAnsi="宋体" w:cs="宋体"/>
          <w:sz w:val="24"/>
        </w:rPr>
        <w:t>万元/台。</w:t>
      </w:r>
    </w:p>
    <w:p>
      <w:pPr>
        <w:jc w:val="left"/>
        <w:rPr>
          <w:rFonts w:ascii="宋体" w:hAnsi="宋体" w:cs="宋体"/>
          <w:sz w:val="24"/>
        </w:rPr>
      </w:pPr>
      <w:r>
        <w:rPr>
          <w:rFonts w:hint="eastAsia" w:ascii="宋体" w:hAnsi="宋体" w:cs="宋体"/>
          <w:sz w:val="24"/>
        </w:rPr>
        <w:t>使用要求：</w:t>
      </w:r>
    </w:p>
    <w:p>
      <w:pPr>
        <w:numPr>
          <w:ilvl w:val="0"/>
          <w:numId w:val="1"/>
        </w:numPr>
        <w:jc w:val="left"/>
        <w:rPr>
          <w:rFonts w:hint="eastAsia" w:ascii="宋体" w:hAnsi="宋体" w:cs="宋体"/>
          <w:sz w:val="24"/>
          <w:lang w:val="en-US" w:eastAsia="zh-CN"/>
        </w:rPr>
      </w:pPr>
      <w:r>
        <w:rPr>
          <w:rFonts w:hint="eastAsia" w:ascii="宋体" w:hAnsi="宋体" w:cs="宋体"/>
          <w:sz w:val="24"/>
          <w:lang w:val="en-US" w:eastAsia="zh-CN"/>
        </w:rPr>
        <w:t>温控模式，及温控扩充功能</w:t>
      </w:r>
    </w:p>
    <w:p>
      <w:pPr>
        <w:numPr>
          <w:ilvl w:val="0"/>
          <w:numId w:val="1"/>
        </w:numPr>
        <w:jc w:val="left"/>
        <w:rPr>
          <w:rFonts w:hint="default" w:ascii="宋体" w:hAnsi="宋体" w:cs="宋体"/>
          <w:sz w:val="24"/>
          <w:lang w:val="en-US" w:eastAsia="zh-CN"/>
        </w:rPr>
      </w:pPr>
      <w:r>
        <w:rPr>
          <w:rFonts w:hint="eastAsia" w:ascii="宋体" w:hAnsi="宋体" w:cs="宋体"/>
          <w:sz w:val="24"/>
          <w:lang w:val="en-US" w:eastAsia="zh-CN"/>
        </w:rPr>
        <w:t>超温断电传感器故障报警和自检功能</w:t>
      </w:r>
    </w:p>
    <w:p>
      <w:pPr>
        <w:numPr>
          <w:ilvl w:val="0"/>
          <w:numId w:val="1"/>
        </w:numPr>
        <w:jc w:val="left"/>
        <w:rPr>
          <w:rFonts w:hint="default" w:ascii="宋体" w:hAnsi="宋体" w:cs="宋体"/>
          <w:sz w:val="24"/>
          <w:lang w:val="en-US" w:eastAsia="zh-CN"/>
        </w:rPr>
      </w:pPr>
      <w:r>
        <w:rPr>
          <w:rFonts w:hint="eastAsia" w:ascii="宋体" w:hAnsi="宋体" w:cs="宋体"/>
          <w:sz w:val="24"/>
          <w:lang w:val="en-US" w:eastAsia="zh-CN"/>
        </w:rPr>
        <w:t>温度校正</w:t>
      </w:r>
    </w:p>
    <w:p>
      <w:pPr>
        <w:numPr>
          <w:ilvl w:val="0"/>
          <w:numId w:val="1"/>
        </w:numPr>
        <w:jc w:val="left"/>
        <w:rPr>
          <w:rFonts w:hint="default" w:ascii="宋体" w:hAnsi="宋体" w:cs="宋体"/>
          <w:sz w:val="24"/>
          <w:lang w:val="en-US" w:eastAsia="zh-CN"/>
        </w:rPr>
      </w:pPr>
      <w:r>
        <w:rPr>
          <w:rFonts w:hint="eastAsia" w:ascii="宋体" w:hAnsi="宋体" w:cs="宋体"/>
          <w:sz w:val="24"/>
          <w:lang w:val="en-US" w:eastAsia="zh-CN"/>
        </w:rPr>
        <w:t>超温保护独立切断装置</w:t>
      </w:r>
    </w:p>
    <w:p>
      <w:pPr>
        <w:numPr>
          <w:ilvl w:val="0"/>
          <w:numId w:val="1"/>
        </w:numPr>
        <w:jc w:val="left"/>
        <w:rPr>
          <w:rFonts w:hint="default" w:ascii="宋体" w:hAnsi="宋体" w:cs="宋体"/>
          <w:sz w:val="24"/>
          <w:lang w:val="en-US" w:eastAsia="zh-CN"/>
        </w:rPr>
      </w:pPr>
      <w:r>
        <w:rPr>
          <w:rFonts w:hint="eastAsia" w:ascii="宋体" w:hAnsi="宋体" w:cs="宋体"/>
          <w:sz w:val="24"/>
          <w:lang w:val="en-US" w:eastAsia="zh-CN"/>
        </w:rPr>
        <w:t>传感器防脱落保护装置</w:t>
      </w:r>
    </w:p>
    <w:p>
      <w:pPr>
        <w:numPr>
          <w:ilvl w:val="0"/>
          <w:numId w:val="1"/>
        </w:numPr>
        <w:jc w:val="left"/>
        <w:rPr>
          <w:rFonts w:hint="default" w:ascii="宋体" w:hAnsi="宋体" w:cs="宋体"/>
          <w:sz w:val="24"/>
          <w:lang w:val="en-US" w:eastAsia="zh-CN"/>
        </w:rPr>
      </w:pPr>
      <w:r>
        <w:rPr>
          <w:rFonts w:hint="eastAsia" w:ascii="宋体" w:hAnsi="宋体" w:cs="宋体"/>
          <w:sz w:val="24"/>
          <w:lang w:val="en-US" w:eastAsia="zh-CN"/>
        </w:rPr>
        <w:t>支架不掉漆生锈</w:t>
      </w:r>
    </w:p>
    <w:p>
      <w:pPr>
        <w:numPr>
          <w:ilvl w:val="0"/>
          <w:numId w:val="1"/>
        </w:numPr>
        <w:jc w:val="left"/>
        <w:rPr>
          <w:rFonts w:hint="default" w:ascii="宋体" w:hAnsi="宋体" w:cs="宋体"/>
          <w:sz w:val="24"/>
          <w:lang w:val="en-US" w:eastAsia="zh-CN"/>
        </w:rPr>
      </w:pPr>
      <w:r>
        <w:rPr>
          <w:rFonts w:hint="eastAsia" w:ascii="宋体" w:hAnsi="宋体" w:cs="宋体"/>
          <w:sz w:val="24"/>
          <w:lang w:val="en-US" w:eastAsia="zh-CN"/>
        </w:rPr>
        <w:t>有输液密封，挂架等RS接口</w:t>
      </w:r>
    </w:p>
    <w:p>
      <w:pPr>
        <w:jc w:val="left"/>
        <w:rPr>
          <w:rFonts w:ascii="宋体" w:hAnsi="宋体" w:cs="宋体"/>
          <w:sz w:val="24"/>
        </w:rPr>
      </w:pPr>
    </w:p>
    <w:p>
      <w:pPr>
        <w:ind w:firstLine="480" w:firstLineChars="200"/>
        <w:jc w:val="left"/>
        <w:rPr>
          <w:rFonts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ascii="宋体" w:hAnsi="宋体" w:cs="宋体"/>
          <w:sz w:val="24"/>
        </w:rPr>
      </w:pPr>
      <w:r>
        <w:rPr>
          <w:rFonts w:hint="eastAsia" w:ascii="宋体" w:hAnsi="宋体" w:cs="宋体"/>
          <w:sz w:val="24"/>
        </w:rPr>
        <w:t>报名时间：自挂网之日起5个工作日止</w:t>
      </w:r>
    </w:p>
    <w:p>
      <w:pPr>
        <w:ind w:firstLine="480" w:firstLineChars="200"/>
        <w:jc w:val="left"/>
        <w:rPr>
          <w:rFonts w:ascii="宋体" w:hAnsi="宋体" w:cs="宋体"/>
          <w:sz w:val="24"/>
        </w:rPr>
      </w:pPr>
      <w:r>
        <w:rPr>
          <w:rFonts w:hint="eastAsia" w:ascii="宋体" w:hAnsi="宋体" w:cs="宋体"/>
          <w:sz w:val="24"/>
        </w:rPr>
        <w:t>报名及材料递交地址：重钢总医院老大楼行政楼2楼重庆医药集团供应链管理有限公司207室业务部</w:t>
      </w:r>
    </w:p>
    <w:p>
      <w:pPr>
        <w:ind w:firstLine="480" w:firstLineChars="200"/>
        <w:jc w:val="left"/>
        <w:rPr>
          <w:rFonts w:ascii="宋体" w:hAnsi="宋体" w:cs="宋体"/>
          <w:sz w:val="24"/>
        </w:rPr>
      </w:pPr>
      <w:r>
        <w:rPr>
          <w:rFonts w:hint="eastAsia" w:ascii="宋体" w:hAnsi="宋体" w:cs="宋体"/>
          <w:sz w:val="24"/>
        </w:rPr>
        <w:t>联系人及电话：</w:t>
      </w:r>
    </w:p>
    <w:p>
      <w:pPr>
        <w:ind w:firstLine="480" w:firstLineChars="200"/>
        <w:jc w:val="left"/>
        <w:rPr>
          <w:rFonts w:ascii="宋体" w:hAnsi="宋体" w:cs="宋体"/>
          <w:sz w:val="24"/>
        </w:rPr>
      </w:pPr>
      <w:r>
        <w:rPr>
          <w:rFonts w:hint="eastAsia" w:ascii="宋体" w:hAnsi="宋体" w:cs="宋体"/>
          <w:sz w:val="24"/>
        </w:rPr>
        <w:t>颜老师</w:t>
      </w:r>
      <w:r>
        <w:rPr>
          <w:rFonts w:ascii="宋体" w:hAnsi="宋体" w:cs="宋体"/>
          <w:sz w:val="24"/>
        </w:rPr>
        <w:t>023-6</w:t>
      </w:r>
      <w:r>
        <w:rPr>
          <w:rFonts w:hint="eastAsia" w:ascii="宋体" w:hAnsi="宋体" w:cs="宋体"/>
          <w:sz w:val="24"/>
        </w:rPr>
        <w:t>1874901</w:t>
      </w:r>
    </w:p>
    <w:p>
      <w:pPr>
        <w:ind w:firstLine="480" w:firstLineChars="200"/>
        <w:jc w:val="left"/>
        <w:rPr>
          <w:rFonts w:ascii="宋体" w:hAnsi="宋体" w:cs="宋体"/>
          <w:sz w:val="24"/>
        </w:rPr>
      </w:pPr>
    </w:p>
    <w:p>
      <w:pPr>
        <w:jc w:val="left"/>
        <w:rPr>
          <w:rFonts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ascii="宋体" w:hAnsi="宋体" w:cs="宋体"/>
          <w:sz w:val="24"/>
        </w:rPr>
      </w:pPr>
      <w:r>
        <w:rPr>
          <w:rFonts w:hint="eastAsia" w:ascii="宋体" w:hAnsi="宋体" w:cs="宋体"/>
          <w:sz w:val="24"/>
        </w:rPr>
        <w:t>1、《器械生产许可证》或《器械经营许可证》复印件；</w:t>
      </w:r>
    </w:p>
    <w:p>
      <w:pPr>
        <w:jc w:val="left"/>
        <w:rPr>
          <w:rFonts w:ascii="宋体" w:hAnsi="宋体" w:cs="宋体"/>
          <w:sz w:val="24"/>
        </w:rPr>
      </w:pPr>
      <w:r>
        <w:rPr>
          <w:rFonts w:hint="eastAsia" w:ascii="宋体" w:hAnsi="宋体" w:cs="宋体"/>
          <w:sz w:val="24"/>
        </w:rPr>
        <w:t>2、《营业执照》复印件及上年度年报公示；</w:t>
      </w:r>
    </w:p>
    <w:p>
      <w:pPr>
        <w:jc w:val="left"/>
        <w:rPr>
          <w:rFonts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ascii="宋体" w:hAnsi="宋体" w:cs="宋体"/>
          <w:sz w:val="24"/>
        </w:rPr>
      </w:pPr>
      <w:r>
        <w:rPr>
          <w:rFonts w:hint="eastAsia" w:ascii="宋体" w:hAnsi="宋体" w:cs="宋体"/>
          <w:sz w:val="24"/>
        </w:rPr>
        <w:t>4、销售人员身份证；</w:t>
      </w:r>
    </w:p>
    <w:p>
      <w:pPr>
        <w:rPr>
          <w:rFonts w:ascii="宋体" w:hAnsi="宋体" w:cs="宋体"/>
          <w:sz w:val="24"/>
        </w:rPr>
      </w:pPr>
      <w:r>
        <w:rPr>
          <w:rFonts w:hint="eastAsia" w:ascii="宋体" w:hAnsi="宋体" w:cs="宋体"/>
          <w:sz w:val="24"/>
        </w:rPr>
        <w:t>5、《质量保证协议》；</w:t>
      </w:r>
    </w:p>
    <w:p>
      <w:pPr>
        <w:rPr>
          <w:rFonts w:ascii="宋体" w:hAnsi="宋体" w:cs="宋体"/>
          <w:sz w:val="24"/>
        </w:rPr>
      </w:pPr>
      <w:r>
        <w:rPr>
          <w:rFonts w:hint="eastAsia" w:ascii="宋体" w:hAnsi="宋体" w:cs="宋体"/>
          <w:sz w:val="24"/>
        </w:rPr>
        <w:t>6、企业质量体系调查表复印件；</w:t>
      </w:r>
    </w:p>
    <w:p>
      <w:pPr>
        <w:rPr>
          <w:rFonts w:ascii="宋体" w:hAnsi="宋体" w:cs="宋体"/>
          <w:sz w:val="24"/>
        </w:rPr>
      </w:pPr>
      <w:r>
        <w:rPr>
          <w:rFonts w:hint="eastAsia" w:ascii="宋体" w:hAnsi="宋体" w:cs="宋体"/>
          <w:sz w:val="24"/>
        </w:rPr>
        <w:t>7、相关印章模板、加盖出库专用章原印章的随货同行单样式；</w:t>
      </w:r>
    </w:p>
    <w:p>
      <w:pPr>
        <w:rPr>
          <w:rFonts w:ascii="宋体" w:hAnsi="宋体" w:cs="宋体"/>
          <w:sz w:val="24"/>
        </w:rPr>
      </w:pPr>
      <w:r>
        <w:rPr>
          <w:rFonts w:hint="eastAsia" w:ascii="宋体" w:hAnsi="宋体" w:cs="宋体"/>
          <w:sz w:val="24"/>
        </w:rPr>
        <w:t>8、供货企业开户户名、开户银行及账号复印件；</w:t>
      </w:r>
    </w:p>
    <w:p>
      <w:pPr>
        <w:jc w:val="left"/>
        <w:rPr>
          <w:rFonts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ascii="宋体" w:hAnsi="宋体" w:cs="宋体"/>
          <w:sz w:val="24"/>
        </w:rPr>
      </w:pPr>
    </w:p>
    <w:p>
      <w:pPr>
        <w:ind w:firstLine="480" w:firstLineChars="200"/>
        <w:rPr>
          <w:rFonts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12</w:t>
      </w:r>
      <w:bookmarkStart w:id="0" w:name="_GoBack"/>
      <w:bookmarkEnd w:id="0"/>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F56A"/>
    <w:multiLevelType w:val="singleLevel"/>
    <w:tmpl w:val="1E6DF5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94BFD"/>
    <w:rsid w:val="00B7213A"/>
    <w:rsid w:val="00C475FA"/>
    <w:rsid w:val="00C90FBB"/>
    <w:rsid w:val="00D0214D"/>
    <w:rsid w:val="00D622B8"/>
    <w:rsid w:val="00DB22FF"/>
    <w:rsid w:val="00DE2213"/>
    <w:rsid w:val="00ED5276"/>
    <w:rsid w:val="00F02F42"/>
    <w:rsid w:val="00F54C10"/>
    <w:rsid w:val="011C61FA"/>
    <w:rsid w:val="012468AF"/>
    <w:rsid w:val="01D56D40"/>
    <w:rsid w:val="02F84D11"/>
    <w:rsid w:val="037B1DD8"/>
    <w:rsid w:val="03FB193A"/>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E612E"/>
    <w:rsid w:val="16BA1C2C"/>
    <w:rsid w:val="17D679B1"/>
    <w:rsid w:val="1AA6661F"/>
    <w:rsid w:val="1B306384"/>
    <w:rsid w:val="1B5C32D5"/>
    <w:rsid w:val="1B7C79CC"/>
    <w:rsid w:val="1B9B7C05"/>
    <w:rsid w:val="1BF6765E"/>
    <w:rsid w:val="1BF90899"/>
    <w:rsid w:val="1DB72636"/>
    <w:rsid w:val="1DD35A34"/>
    <w:rsid w:val="1DE21078"/>
    <w:rsid w:val="1FD96E1D"/>
    <w:rsid w:val="1FE4625E"/>
    <w:rsid w:val="20E2485E"/>
    <w:rsid w:val="21951B2F"/>
    <w:rsid w:val="21AA03CD"/>
    <w:rsid w:val="22A56E61"/>
    <w:rsid w:val="22B66CEF"/>
    <w:rsid w:val="23022F33"/>
    <w:rsid w:val="239C52BE"/>
    <w:rsid w:val="2565027D"/>
    <w:rsid w:val="25B3717B"/>
    <w:rsid w:val="2745368A"/>
    <w:rsid w:val="28041D45"/>
    <w:rsid w:val="283B0E4C"/>
    <w:rsid w:val="286F6A5B"/>
    <w:rsid w:val="29854543"/>
    <w:rsid w:val="29D8288C"/>
    <w:rsid w:val="2B421BFD"/>
    <w:rsid w:val="2BEB1B03"/>
    <w:rsid w:val="2D2B2695"/>
    <w:rsid w:val="2EAC11A1"/>
    <w:rsid w:val="2FF11223"/>
    <w:rsid w:val="322A481D"/>
    <w:rsid w:val="3265036E"/>
    <w:rsid w:val="335B5DD5"/>
    <w:rsid w:val="340E4539"/>
    <w:rsid w:val="349C5F46"/>
    <w:rsid w:val="370C475A"/>
    <w:rsid w:val="37745EC9"/>
    <w:rsid w:val="37D01E86"/>
    <w:rsid w:val="38C44868"/>
    <w:rsid w:val="38D217F0"/>
    <w:rsid w:val="390B6D4C"/>
    <w:rsid w:val="39754F26"/>
    <w:rsid w:val="3B4365A0"/>
    <w:rsid w:val="3BCF0741"/>
    <w:rsid w:val="3BEC7590"/>
    <w:rsid w:val="3C210B54"/>
    <w:rsid w:val="3C516947"/>
    <w:rsid w:val="3C677C54"/>
    <w:rsid w:val="3CA20E4D"/>
    <w:rsid w:val="3D5A5822"/>
    <w:rsid w:val="3E095A14"/>
    <w:rsid w:val="3F0575F7"/>
    <w:rsid w:val="3FB009EF"/>
    <w:rsid w:val="420929A5"/>
    <w:rsid w:val="42211495"/>
    <w:rsid w:val="428C7263"/>
    <w:rsid w:val="43812EAC"/>
    <w:rsid w:val="44C4091F"/>
    <w:rsid w:val="44D26383"/>
    <w:rsid w:val="45445251"/>
    <w:rsid w:val="46113FBB"/>
    <w:rsid w:val="46DC00A5"/>
    <w:rsid w:val="4703652B"/>
    <w:rsid w:val="47765A40"/>
    <w:rsid w:val="4887544A"/>
    <w:rsid w:val="48950393"/>
    <w:rsid w:val="48AA1A32"/>
    <w:rsid w:val="490C05AE"/>
    <w:rsid w:val="49DE3E42"/>
    <w:rsid w:val="4B7D0541"/>
    <w:rsid w:val="4BAC3184"/>
    <w:rsid w:val="4C2A3AFC"/>
    <w:rsid w:val="4C556638"/>
    <w:rsid w:val="4C8F00E8"/>
    <w:rsid w:val="4F3F4DD9"/>
    <w:rsid w:val="4F6C0EC2"/>
    <w:rsid w:val="4F6E6D01"/>
    <w:rsid w:val="5010081B"/>
    <w:rsid w:val="502B3CCF"/>
    <w:rsid w:val="510B0D81"/>
    <w:rsid w:val="51840994"/>
    <w:rsid w:val="51F148CF"/>
    <w:rsid w:val="53882205"/>
    <w:rsid w:val="53A24139"/>
    <w:rsid w:val="53BD58A3"/>
    <w:rsid w:val="56127EF4"/>
    <w:rsid w:val="57366745"/>
    <w:rsid w:val="58563578"/>
    <w:rsid w:val="58FC6591"/>
    <w:rsid w:val="595762A9"/>
    <w:rsid w:val="5B43699A"/>
    <w:rsid w:val="5B64142F"/>
    <w:rsid w:val="5BE37090"/>
    <w:rsid w:val="5C44315A"/>
    <w:rsid w:val="5CD15B05"/>
    <w:rsid w:val="5D1B4290"/>
    <w:rsid w:val="5D3D7DF5"/>
    <w:rsid w:val="5E8009B9"/>
    <w:rsid w:val="5E9607B8"/>
    <w:rsid w:val="5F155D4D"/>
    <w:rsid w:val="5F271886"/>
    <w:rsid w:val="5F7250E8"/>
    <w:rsid w:val="5FE95795"/>
    <w:rsid w:val="603557DA"/>
    <w:rsid w:val="60500453"/>
    <w:rsid w:val="61A00554"/>
    <w:rsid w:val="61AC41A0"/>
    <w:rsid w:val="61CD304B"/>
    <w:rsid w:val="636619C1"/>
    <w:rsid w:val="640C653D"/>
    <w:rsid w:val="645E451F"/>
    <w:rsid w:val="64825D24"/>
    <w:rsid w:val="6525178A"/>
    <w:rsid w:val="65261A62"/>
    <w:rsid w:val="653E71B1"/>
    <w:rsid w:val="65874F35"/>
    <w:rsid w:val="65C41812"/>
    <w:rsid w:val="66977BD0"/>
    <w:rsid w:val="68063987"/>
    <w:rsid w:val="68387985"/>
    <w:rsid w:val="692E711A"/>
    <w:rsid w:val="6B161C98"/>
    <w:rsid w:val="6C907CA4"/>
    <w:rsid w:val="6D3E7D65"/>
    <w:rsid w:val="6F957DEE"/>
    <w:rsid w:val="6FA505F0"/>
    <w:rsid w:val="70AD4C85"/>
    <w:rsid w:val="71606D4B"/>
    <w:rsid w:val="73734D50"/>
    <w:rsid w:val="74871610"/>
    <w:rsid w:val="74CB596F"/>
    <w:rsid w:val="75A0692B"/>
    <w:rsid w:val="76526191"/>
    <w:rsid w:val="77963F49"/>
    <w:rsid w:val="77C16275"/>
    <w:rsid w:val="77F408CE"/>
    <w:rsid w:val="781A4D2B"/>
    <w:rsid w:val="7A921219"/>
    <w:rsid w:val="7AB11058"/>
    <w:rsid w:val="7AFD3C1B"/>
    <w:rsid w:val="7BB40615"/>
    <w:rsid w:val="7CD54794"/>
    <w:rsid w:val="7E262B01"/>
    <w:rsid w:val="7E270547"/>
    <w:rsid w:val="7E2A5A58"/>
    <w:rsid w:val="7F094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127</Words>
  <Characters>729</Characters>
  <Lines>6</Lines>
  <Paragraphs>1</Paragraphs>
  <TotalTime>6</TotalTime>
  <ScaleCrop>false</ScaleCrop>
  <LinksUpToDate>false</LinksUpToDate>
  <CharactersWithSpaces>855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2020-09-07T01:24:00Z</dcterms:created>
  <dc:creator>Administrator</dc:creator>
  <cp:lastModifiedBy>Administrator</cp:lastModifiedBy>
  <dcterms:modified xsi:type="dcterms:W3CDTF">2020-12-02T02:38:17Z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