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66" w:rsidRDefault="00B07D66" w:rsidP="00B07D66"/>
    <w:p w:rsidR="00B07D66" w:rsidRDefault="00B07D66" w:rsidP="00B07D66"/>
    <w:p w:rsidR="007377D8" w:rsidRDefault="007377D8" w:rsidP="00B07D66"/>
    <w:p w:rsidR="00B07D66" w:rsidRDefault="00B07D66" w:rsidP="00B07D66"/>
    <w:p w:rsidR="00B07D66" w:rsidRPr="003C1A97" w:rsidRDefault="00B07D66" w:rsidP="00B07D66">
      <w:pPr>
        <w:spacing w:line="800" w:lineRule="exact"/>
        <w:jc w:val="center"/>
        <w:rPr>
          <w:sz w:val="28"/>
          <w:szCs w:val="28"/>
          <w:u w:val="single"/>
        </w:rPr>
      </w:pPr>
      <w:r w:rsidRPr="00F7595B">
        <w:rPr>
          <w:rFonts w:hint="eastAsia"/>
          <w:b/>
          <w:sz w:val="32"/>
          <w:szCs w:val="32"/>
        </w:rPr>
        <w:t xml:space="preserve">  </w:t>
      </w:r>
      <w:r w:rsidR="00F7595B" w:rsidRPr="00F7595B">
        <w:rPr>
          <w:rFonts w:hint="eastAsia"/>
          <w:b/>
          <w:sz w:val="32"/>
          <w:szCs w:val="32"/>
        </w:rPr>
        <w:t>项目名称：</w:t>
      </w:r>
      <w:r w:rsidR="00BF7CBC">
        <w:rPr>
          <w:rFonts w:hint="eastAsia"/>
          <w:b/>
          <w:sz w:val="32"/>
          <w:szCs w:val="32"/>
          <w:u w:val="single"/>
        </w:rPr>
        <w:t xml:space="preserve">  </w:t>
      </w:r>
      <w:r w:rsidR="00E04F62">
        <w:rPr>
          <w:rFonts w:hint="eastAsia"/>
          <w:b/>
          <w:sz w:val="28"/>
          <w:szCs w:val="28"/>
          <w:u w:val="single"/>
        </w:rPr>
        <w:t>重钢总医院常年法律顾问服务项目</w:t>
      </w:r>
      <w:r w:rsidR="00BF7CBC">
        <w:rPr>
          <w:rFonts w:hint="eastAsia"/>
          <w:b/>
          <w:sz w:val="28"/>
          <w:szCs w:val="28"/>
          <w:u w:val="single"/>
        </w:rPr>
        <w:t xml:space="preserve">  </w:t>
      </w:r>
    </w:p>
    <w:p w:rsidR="00B07D66" w:rsidRPr="003C1A97" w:rsidRDefault="00F7595B" w:rsidP="00B07D66">
      <w:pPr>
        <w:spacing w:line="8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（项目</w:t>
      </w:r>
      <w:r w:rsidR="00B07D66" w:rsidRPr="003C1A97">
        <w:rPr>
          <w:rFonts w:hint="eastAsia"/>
          <w:sz w:val="28"/>
          <w:szCs w:val="28"/>
        </w:rPr>
        <w:t>编号：</w:t>
      </w:r>
      <w:r w:rsidR="00B07D66" w:rsidRPr="003C1A97">
        <w:rPr>
          <w:rFonts w:hint="eastAsia"/>
          <w:sz w:val="28"/>
          <w:szCs w:val="28"/>
          <w:u w:val="single"/>
        </w:rPr>
        <w:t xml:space="preserve">                 </w:t>
      </w:r>
      <w:r w:rsidR="00B07D66" w:rsidRPr="003C1A97">
        <w:rPr>
          <w:rFonts w:hint="eastAsia"/>
          <w:sz w:val="28"/>
          <w:szCs w:val="28"/>
        </w:rPr>
        <w:t>）</w:t>
      </w:r>
    </w:p>
    <w:p w:rsidR="00B07D66" w:rsidRDefault="00B07D66" w:rsidP="00B07D66">
      <w:pPr>
        <w:jc w:val="left"/>
      </w:pPr>
    </w:p>
    <w:p w:rsidR="00B07D66" w:rsidRDefault="00B07D66" w:rsidP="00B07D66">
      <w:pPr>
        <w:jc w:val="left"/>
      </w:pPr>
    </w:p>
    <w:p w:rsidR="00B07D66" w:rsidRPr="001430F8" w:rsidRDefault="00B07D66" w:rsidP="00B07D66">
      <w:pPr>
        <w:jc w:val="left"/>
      </w:pPr>
    </w:p>
    <w:p w:rsidR="00B07D66" w:rsidRDefault="00B07D66" w:rsidP="00B07D66">
      <w:pPr>
        <w:jc w:val="left"/>
      </w:pPr>
    </w:p>
    <w:p w:rsidR="00B07D66" w:rsidRDefault="00B07D66" w:rsidP="00B07D66">
      <w:pPr>
        <w:jc w:val="left"/>
      </w:pPr>
    </w:p>
    <w:p w:rsidR="00B07D66" w:rsidRDefault="00B07D66" w:rsidP="00B07D66">
      <w:pPr>
        <w:jc w:val="left"/>
      </w:pPr>
    </w:p>
    <w:p w:rsidR="007377D8" w:rsidRDefault="007377D8" w:rsidP="00B07D66">
      <w:pPr>
        <w:jc w:val="left"/>
      </w:pPr>
    </w:p>
    <w:p w:rsidR="007377D8" w:rsidRDefault="007377D8" w:rsidP="00B07D66">
      <w:pPr>
        <w:jc w:val="left"/>
      </w:pPr>
    </w:p>
    <w:p w:rsidR="00B07D66" w:rsidRPr="00FC0D60" w:rsidRDefault="00D60E13" w:rsidP="007377D8">
      <w:pPr>
        <w:jc w:val="center"/>
        <w:rPr>
          <w:b/>
          <w:sz w:val="48"/>
          <w:szCs w:val="48"/>
        </w:rPr>
      </w:pPr>
      <w:r w:rsidRPr="00FC0D60">
        <w:rPr>
          <w:rFonts w:hint="eastAsia"/>
          <w:b/>
          <w:sz w:val="48"/>
          <w:szCs w:val="48"/>
        </w:rPr>
        <w:t>竞</w:t>
      </w:r>
      <w:r w:rsidR="00BC7CAD">
        <w:rPr>
          <w:rFonts w:hint="eastAsia"/>
          <w:b/>
          <w:sz w:val="48"/>
          <w:szCs w:val="48"/>
        </w:rPr>
        <w:t xml:space="preserve"> </w:t>
      </w:r>
      <w:r w:rsidRPr="00FC0D60">
        <w:rPr>
          <w:rFonts w:hint="eastAsia"/>
          <w:b/>
          <w:sz w:val="48"/>
          <w:szCs w:val="48"/>
        </w:rPr>
        <w:t>争</w:t>
      </w:r>
      <w:r w:rsidR="00BC7CAD">
        <w:rPr>
          <w:rFonts w:hint="eastAsia"/>
          <w:b/>
          <w:sz w:val="48"/>
          <w:szCs w:val="48"/>
        </w:rPr>
        <w:t xml:space="preserve"> </w:t>
      </w:r>
      <w:r w:rsidRPr="00FC0D60">
        <w:rPr>
          <w:rFonts w:hint="eastAsia"/>
          <w:b/>
          <w:sz w:val="48"/>
          <w:szCs w:val="48"/>
        </w:rPr>
        <w:t>性</w:t>
      </w:r>
      <w:r w:rsidR="00BC7CAD">
        <w:rPr>
          <w:rFonts w:hint="eastAsia"/>
          <w:b/>
          <w:sz w:val="48"/>
          <w:szCs w:val="48"/>
        </w:rPr>
        <w:t xml:space="preserve"> </w:t>
      </w:r>
      <w:r w:rsidRPr="00FC0D60">
        <w:rPr>
          <w:rFonts w:hint="eastAsia"/>
          <w:b/>
          <w:sz w:val="48"/>
          <w:szCs w:val="48"/>
        </w:rPr>
        <w:t>比</w:t>
      </w:r>
      <w:r w:rsidR="00BC7CAD">
        <w:rPr>
          <w:rFonts w:hint="eastAsia"/>
          <w:b/>
          <w:sz w:val="48"/>
          <w:szCs w:val="48"/>
        </w:rPr>
        <w:t xml:space="preserve"> </w:t>
      </w:r>
      <w:r w:rsidRPr="00FC0D60">
        <w:rPr>
          <w:rFonts w:hint="eastAsia"/>
          <w:b/>
          <w:sz w:val="48"/>
          <w:szCs w:val="48"/>
        </w:rPr>
        <w:t>选</w:t>
      </w:r>
      <w:r w:rsidR="00BC7CAD">
        <w:rPr>
          <w:rFonts w:hint="eastAsia"/>
          <w:b/>
          <w:sz w:val="48"/>
          <w:szCs w:val="48"/>
        </w:rPr>
        <w:t xml:space="preserve"> </w:t>
      </w:r>
      <w:r w:rsidR="00B07D66" w:rsidRPr="00FC0D60">
        <w:rPr>
          <w:rFonts w:hint="eastAsia"/>
          <w:b/>
          <w:sz w:val="48"/>
          <w:szCs w:val="48"/>
        </w:rPr>
        <w:t>文</w:t>
      </w:r>
      <w:r w:rsidR="00BC7CAD">
        <w:rPr>
          <w:rFonts w:hint="eastAsia"/>
          <w:b/>
          <w:sz w:val="48"/>
          <w:szCs w:val="48"/>
        </w:rPr>
        <w:t xml:space="preserve"> </w:t>
      </w:r>
      <w:r w:rsidR="00B07D66" w:rsidRPr="00FC0D60">
        <w:rPr>
          <w:rFonts w:hint="eastAsia"/>
          <w:b/>
          <w:sz w:val="48"/>
          <w:szCs w:val="48"/>
        </w:rPr>
        <w:t>件</w:t>
      </w:r>
    </w:p>
    <w:p w:rsidR="00B07D66" w:rsidRDefault="00B07D66" w:rsidP="00B07D66">
      <w:pPr>
        <w:jc w:val="left"/>
      </w:pPr>
    </w:p>
    <w:p w:rsidR="00B07D66" w:rsidRDefault="00B07D66" w:rsidP="00B07D66">
      <w:pPr>
        <w:jc w:val="left"/>
      </w:pPr>
    </w:p>
    <w:p w:rsidR="00B07D66" w:rsidRDefault="00B07D66" w:rsidP="00B07D66">
      <w:pPr>
        <w:jc w:val="left"/>
      </w:pPr>
    </w:p>
    <w:p w:rsidR="00B07D66" w:rsidRDefault="00B07D66" w:rsidP="00B07D66">
      <w:pPr>
        <w:jc w:val="left"/>
      </w:pPr>
    </w:p>
    <w:p w:rsidR="00B07D66" w:rsidRDefault="00B07D66" w:rsidP="00B07D66">
      <w:pPr>
        <w:jc w:val="left"/>
      </w:pPr>
    </w:p>
    <w:p w:rsidR="00B07D66" w:rsidRDefault="00B07D66" w:rsidP="00B07D66">
      <w:pPr>
        <w:jc w:val="left"/>
      </w:pPr>
    </w:p>
    <w:p w:rsidR="00B07D66" w:rsidRDefault="00B07D66" w:rsidP="00B07D66">
      <w:pPr>
        <w:jc w:val="left"/>
      </w:pPr>
    </w:p>
    <w:p w:rsidR="00B07D66" w:rsidRDefault="00B07D66" w:rsidP="00B07D66">
      <w:pPr>
        <w:jc w:val="left"/>
      </w:pPr>
    </w:p>
    <w:p w:rsidR="00B07D66" w:rsidRDefault="00B07D66" w:rsidP="00B07D66">
      <w:pPr>
        <w:jc w:val="left"/>
      </w:pPr>
    </w:p>
    <w:p w:rsidR="00B07D66" w:rsidRDefault="00B07D66" w:rsidP="00B07D66">
      <w:pPr>
        <w:jc w:val="left"/>
      </w:pPr>
    </w:p>
    <w:p w:rsidR="00B07D66" w:rsidRDefault="00B07D66" w:rsidP="00B07D66">
      <w:pPr>
        <w:jc w:val="left"/>
      </w:pPr>
    </w:p>
    <w:p w:rsidR="00B07D66" w:rsidRPr="00793AFA" w:rsidRDefault="00D60E13" w:rsidP="007377D8">
      <w:pPr>
        <w:spacing w:line="8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793AFA">
        <w:rPr>
          <w:rFonts w:asciiTheme="minorEastAsia" w:eastAsiaTheme="minorEastAsia" w:hAnsiTheme="minorEastAsia" w:hint="eastAsia"/>
          <w:sz w:val="28"/>
          <w:szCs w:val="28"/>
        </w:rPr>
        <w:t>项目业主</w:t>
      </w:r>
      <w:r w:rsidR="00B07D66" w:rsidRPr="00793AFA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CE68D8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  <w:r w:rsidR="00B07D66" w:rsidRPr="00793AFA">
        <w:rPr>
          <w:rFonts w:asciiTheme="minorEastAsia" w:eastAsiaTheme="minorEastAsia" w:hAnsiTheme="minorEastAsia" w:hint="eastAsia"/>
          <w:sz w:val="28"/>
          <w:szCs w:val="28"/>
          <w:u w:val="single"/>
        </w:rPr>
        <w:t>重钢总医院</w:t>
      </w:r>
      <w:r w:rsidR="00852CE5" w:rsidRPr="00793AFA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CE68D8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="00852CE5" w:rsidRPr="00793AFA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</w:p>
    <w:p w:rsidR="00B07D66" w:rsidRPr="00793AFA" w:rsidRDefault="00FC0D60" w:rsidP="007377D8">
      <w:pPr>
        <w:spacing w:line="8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793AFA">
        <w:rPr>
          <w:rFonts w:asciiTheme="minorEastAsia" w:eastAsiaTheme="minorEastAsia" w:hAnsiTheme="minorEastAsia" w:hint="eastAsia"/>
          <w:sz w:val="28"/>
          <w:szCs w:val="28"/>
        </w:rPr>
        <w:t>2020</w:t>
      </w:r>
      <w:r w:rsidR="00B07D66" w:rsidRPr="00793AFA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8E4BDC">
        <w:rPr>
          <w:rFonts w:asciiTheme="minorEastAsia" w:eastAsiaTheme="minorEastAsia" w:hAnsiTheme="minorEastAsia" w:hint="eastAsia"/>
          <w:sz w:val="28"/>
          <w:szCs w:val="28"/>
        </w:rPr>
        <w:t>12</w:t>
      </w:r>
      <w:r w:rsidR="00B07D66" w:rsidRPr="00793AFA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8E4BDC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B07D66" w:rsidRPr="00793AFA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B07D66" w:rsidRPr="00FB4A6F" w:rsidRDefault="00B07D66" w:rsidP="00B07D66">
      <w:pPr>
        <w:jc w:val="left"/>
      </w:pPr>
    </w:p>
    <w:p w:rsidR="00B07D66" w:rsidRDefault="00B07D66" w:rsidP="00B07D66">
      <w:pPr>
        <w:jc w:val="left"/>
      </w:pPr>
    </w:p>
    <w:p w:rsidR="00B07D66" w:rsidRDefault="00B07D66" w:rsidP="00B07D66">
      <w:pPr>
        <w:jc w:val="left"/>
      </w:pPr>
    </w:p>
    <w:p w:rsidR="00B07D66" w:rsidRDefault="00B07D66" w:rsidP="00B07D66">
      <w:pPr>
        <w:jc w:val="left"/>
      </w:pPr>
    </w:p>
    <w:p w:rsidR="00B07D66" w:rsidRDefault="00B07D66" w:rsidP="00B07D66">
      <w:pPr>
        <w:jc w:val="left"/>
      </w:pPr>
    </w:p>
    <w:p w:rsidR="00B07D66" w:rsidRDefault="00B07D66" w:rsidP="00B07D66">
      <w:pPr>
        <w:jc w:val="left"/>
      </w:pPr>
    </w:p>
    <w:p w:rsidR="00B07D66" w:rsidRDefault="00B07D66" w:rsidP="00B07D66">
      <w:pPr>
        <w:jc w:val="left"/>
      </w:pPr>
    </w:p>
    <w:p w:rsidR="00B04FB0" w:rsidRDefault="00B04FB0" w:rsidP="008F5408">
      <w:pPr>
        <w:spacing w:line="400" w:lineRule="exact"/>
        <w:rPr>
          <w:rFonts w:ascii="宋体" w:cs="宋体"/>
          <w:b/>
          <w:bCs/>
        </w:rPr>
        <w:sectPr w:rsidR="00B04FB0" w:rsidSect="006C5E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76" w:right="1274" w:bottom="1135" w:left="1134" w:header="851" w:footer="992" w:gutter="0"/>
          <w:pgNumType w:start="1"/>
          <w:cols w:space="720"/>
          <w:titlePg/>
          <w:docGrid w:type="lines" w:linePitch="312"/>
        </w:sectPr>
      </w:pPr>
    </w:p>
    <w:p w:rsidR="00B04FB0" w:rsidRPr="003E7A56" w:rsidRDefault="00B04FB0" w:rsidP="003E7A56">
      <w:pPr>
        <w:spacing w:line="480" w:lineRule="exact"/>
        <w:jc w:val="center"/>
        <w:rPr>
          <w:rFonts w:asciiTheme="majorEastAsia" w:eastAsiaTheme="majorEastAsia" w:hAnsiTheme="majorEastAsia" w:cs="宋体"/>
          <w:b/>
          <w:bCs/>
          <w:sz w:val="24"/>
          <w:szCs w:val="24"/>
        </w:rPr>
      </w:pPr>
      <w:r w:rsidRPr="003E7A56">
        <w:rPr>
          <w:rFonts w:asciiTheme="majorEastAsia" w:eastAsiaTheme="majorEastAsia" w:hAnsiTheme="majorEastAsia" w:cs="宋体" w:hint="eastAsia"/>
          <w:b/>
          <w:bCs/>
          <w:sz w:val="24"/>
          <w:szCs w:val="24"/>
        </w:rPr>
        <w:lastRenderedPageBreak/>
        <w:t>第一章</w:t>
      </w:r>
      <w:r w:rsidR="00603D2A">
        <w:rPr>
          <w:rFonts w:asciiTheme="majorEastAsia" w:eastAsiaTheme="majorEastAsia" w:hAnsiTheme="majorEastAsia" w:cs="宋体" w:hint="eastAsia"/>
          <w:b/>
          <w:bCs/>
          <w:sz w:val="24"/>
          <w:szCs w:val="24"/>
        </w:rPr>
        <w:t xml:space="preserve">  </w:t>
      </w:r>
      <w:r w:rsidR="00A83B95" w:rsidRPr="00A83B95">
        <w:rPr>
          <w:rFonts w:asciiTheme="majorEastAsia" w:eastAsiaTheme="majorEastAsia" w:hAnsiTheme="majorEastAsia" w:cs="宋体" w:hint="eastAsia"/>
          <w:b/>
          <w:bCs/>
          <w:sz w:val="24"/>
          <w:szCs w:val="24"/>
          <w:u w:val="single"/>
        </w:rPr>
        <w:t xml:space="preserve">  </w:t>
      </w:r>
      <w:r w:rsidR="00E04F62">
        <w:rPr>
          <w:rFonts w:asciiTheme="majorEastAsia" w:eastAsiaTheme="majorEastAsia" w:hAnsiTheme="majorEastAsia" w:cs="宋体" w:hint="eastAsia"/>
          <w:b/>
          <w:bCs/>
          <w:sz w:val="24"/>
          <w:szCs w:val="24"/>
          <w:u w:val="single"/>
        </w:rPr>
        <w:t>重钢总医院常年法律顾问服务项目</w:t>
      </w:r>
      <w:r w:rsidR="00A83B95" w:rsidRPr="00A83B95">
        <w:rPr>
          <w:rFonts w:asciiTheme="majorEastAsia" w:eastAsiaTheme="majorEastAsia" w:hAnsiTheme="majorEastAsia" w:cs="宋体" w:hint="eastAsia"/>
          <w:b/>
          <w:bCs/>
          <w:sz w:val="24"/>
          <w:szCs w:val="24"/>
          <w:u w:val="single"/>
        </w:rPr>
        <w:t xml:space="preserve">  </w:t>
      </w:r>
      <w:r w:rsidR="00F31451">
        <w:rPr>
          <w:rFonts w:asciiTheme="majorEastAsia" w:eastAsiaTheme="majorEastAsia" w:hAnsiTheme="majorEastAsia" w:cs="宋体" w:hint="eastAsia"/>
          <w:b/>
          <w:bCs/>
          <w:sz w:val="24"/>
          <w:szCs w:val="24"/>
        </w:rPr>
        <w:t>比选公告</w:t>
      </w:r>
    </w:p>
    <w:p w:rsidR="00B04FB0" w:rsidRPr="003E7A56" w:rsidRDefault="00B04FB0" w:rsidP="003E7A56">
      <w:pPr>
        <w:spacing w:line="480" w:lineRule="exact"/>
        <w:ind w:firstLineChars="200" w:firstLine="480"/>
        <w:jc w:val="left"/>
        <w:rPr>
          <w:rFonts w:asciiTheme="minorEastAsia" w:eastAsiaTheme="minorEastAsia" w:hAnsiTheme="minorEastAsia" w:cs="宋体"/>
          <w:sz w:val="24"/>
          <w:szCs w:val="24"/>
        </w:rPr>
      </w:pPr>
    </w:p>
    <w:p w:rsidR="008772F2" w:rsidRPr="003E7A56" w:rsidRDefault="00B04FB0" w:rsidP="003E7A56">
      <w:pPr>
        <w:spacing w:line="480" w:lineRule="exact"/>
        <w:ind w:firstLineChars="200" w:firstLine="480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3E7A56">
        <w:rPr>
          <w:rFonts w:asciiTheme="minorEastAsia" w:eastAsiaTheme="minorEastAsia" w:hAnsiTheme="minorEastAsia" w:cs="宋体" w:hint="eastAsia"/>
          <w:sz w:val="24"/>
          <w:szCs w:val="24"/>
        </w:rPr>
        <w:t>重钢总医院拟对</w:t>
      </w:r>
      <w:r w:rsidR="00E04F62">
        <w:rPr>
          <w:rFonts w:asciiTheme="minorEastAsia" w:eastAsiaTheme="minorEastAsia" w:hAnsiTheme="minorEastAsia" w:cs="宋体" w:hint="eastAsia"/>
          <w:sz w:val="24"/>
          <w:szCs w:val="24"/>
        </w:rPr>
        <w:t>重钢总医院常年法律顾问服务项目</w:t>
      </w:r>
      <w:r w:rsidRPr="003E7A56">
        <w:rPr>
          <w:rFonts w:asciiTheme="minorEastAsia" w:eastAsiaTheme="minorEastAsia" w:hAnsiTheme="minorEastAsia" w:cs="宋体" w:hint="eastAsia"/>
          <w:sz w:val="24"/>
          <w:szCs w:val="24"/>
        </w:rPr>
        <w:t>进行比选。欢迎有合法资质的单位前来参选。</w:t>
      </w:r>
    </w:p>
    <w:p w:rsidR="008772F2" w:rsidRPr="003E7A56" w:rsidRDefault="00B04FB0" w:rsidP="003E7A56">
      <w:pPr>
        <w:spacing w:line="480" w:lineRule="exact"/>
        <w:ind w:firstLineChars="200" w:firstLine="482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3E7A56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一、项目名称</w:t>
      </w:r>
      <w:r w:rsidRPr="003E7A56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="00E04F62">
        <w:rPr>
          <w:rFonts w:asciiTheme="minorEastAsia" w:eastAsiaTheme="minorEastAsia" w:hAnsiTheme="minorEastAsia" w:cs="宋体" w:hint="eastAsia"/>
          <w:sz w:val="24"/>
          <w:szCs w:val="24"/>
        </w:rPr>
        <w:t>重钢总医院常年法律顾问服务项目</w:t>
      </w:r>
    </w:p>
    <w:p w:rsidR="00B04FB0" w:rsidRPr="003E7A56" w:rsidRDefault="00B04FB0" w:rsidP="003E7A56">
      <w:pPr>
        <w:spacing w:line="480" w:lineRule="exact"/>
        <w:ind w:firstLineChars="200" w:firstLine="482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3E7A56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二、项目地点</w:t>
      </w:r>
      <w:r w:rsidRPr="003E7A56">
        <w:rPr>
          <w:rFonts w:asciiTheme="minorEastAsia" w:eastAsiaTheme="minorEastAsia" w:hAnsiTheme="minorEastAsia" w:cs="宋体" w:hint="eastAsia"/>
          <w:sz w:val="24"/>
          <w:szCs w:val="24"/>
        </w:rPr>
        <w:t>：重庆市大渡口区大堰</w:t>
      </w:r>
      <w:proofErr w:type="gramStart"/>
      <w:r w:rsidRPr="003E7A56">
        <w:rPr>
          <w:rFonts w:asciiTheme="minorEastAsia" w:eastAsiaTheme="minorEastAsia" w:hAnsiTheme="minorEastAsia" w:cs="宋体" w:hint="eastAsia"/>
          <w:sz w:val="24"/>
          <w:szCs w:val="24"/>
        </w:rPr>
        <w:t>三村特</w:t>
      </w:r>
      <w:r w:rsidRPr="003E7A56">
        <w:rPr>
          <w:rFonts w:asciiTheme="minorEastAsia" w:eastAsiaTheme="minorEastAsia" w:hAnsiTheme="minorEastAsia" w:cs="宋体"/>
          <w:sz w:val="24"/>
          <w:szCs w:val="24"/>
        </w:rPr>
        <w:t>1</w:t>
      </w:r>
      <w:r w:rsidRPr="003E7A56">
        <w:rPr>
          <w:rFonts w:asciiTheme="minorEastAsia" w:eastAsiaTheme="minorEastAsia" w:hAnsiTheme="minorEastAsia" w:cs="宋体" w:hint="eastAsia"/>
          <w:sz w:val="24"/>
          <w:szCs w:val="24"/>
        </w:rPr>
        <w:t>号</w:t>
      </w:r>
      <w:proofErr w:type="gramEnd"/>
      <w:r w:rsidRPr="003E7A56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A0064A" w:rsidRDefault="00B0650C" w:rsidP="003E7A56">
      <w:pPr>
        <w:spacing w:line="480" w:lineRule="exact"/>
        <w:ind w:firstLineChars="200" w:firstLine="482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三</w:t>
      </w:r>
      <w:r w:rsidR="00B04FB0" w:rsidRPr="003E7A56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、</w:t>
      </w: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服务周期</w:t>
      </w:r>
      <w:r w:rsidR="00B04FB0" w:rsidRPr="003E7A56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3年</w:t>
      </w:r>
      <w:r w:rsidR="00B04FB0" w:rsidRPr="003E7A56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B0650C" w:rsidRDefault="00B0650C" w:rsidP="00B0650C">
      <w:pPr>
        <w:spacing w:line="480" w:lineRule="exact"/>
        <w:ind w:firstLineChars="200" w:firstLine="482"/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 w:rsidRPr="00B0650C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四、</w:t>
      </w: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主要</w:t>
      </w:r>
      <w:r w:rsidRPr="00B0650C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服务内容</w:t>
      </w: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：</w:t>
      </w:r>
    </w:p>
    <w:p w:rsidR="00B0650C" w:rsidRPr="00B0650C" w:rsidRDefault="00B0650C" w:rsidP="00B0650C">
      <w:pPr>
        <w:spacing w:line="480" w:lineRule="exact"/>
        <w:ind w:firstLineChars="200" w:firstLine="480"/>
        <w:rPr>
          <w:rFonts w:asciiTheme="minorEastAsia" w:eastAsiaTheme="minorEastAsia" w:hAnsiTheme="minorEastAsia" w:cs="宋体"/>
          <w:bCs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>1、为比选方</w:t>
      </w:r>
      <w:r w:rsidRPr="00B0650C">
        <w:rPr>
          <w:rFonts w:asciiTheme="minorEastAsia" w:eastAsiaTheme="minorEastAsia" w:hAnsiTheme="minorEastAsia" w:cs="宋体" w:hint="eastAsia"/>
          <w:bCs/>
          <w:sz w:val="24"/>
          <w:szCs w:val="24"/>
        </w:rPr>
        <w:t>日常的生产经营管理事务提供法律咨询</w:t>
      </w: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>。</w:t>
      </w:r>
    </w:p>
    <w:p w:rsidR="00B0650C" w:rsidRPr="00B0650C" w:rsidRDefault="00B0650C" w:rsidP="00B0650C">
      <w:pPr>
        <w:spacing w:line="480" w:lineRule="exact"/>
        <w:ind w:firstLineChars="200" w:firstLine="480"/>
        <w:rPr>
          <w:rFonts w:asciiTheme="minorEastAsia" w:eastAsiaTheme="minorEastAsia" w:hAnsiTheme="minorEastAsia" w:cs="宋体"/>
          <w:bCs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>2、审查或起草声明、承诺、保证或公告等文书。</w:t>
      </w:r>
    </w:p>
    <w:p w:rsidR="00B0650C" w:rsidRPr="002C7B8B" w:rsidRDefault="00B0650C" w:rsidP="00B0650C">
      <w:pPr>
        <w:spacing w:line="480" w:lineRule="exact"/>
        <w:ind w:firstLineChars="200" w:firstLine="480"/>
        <w:rPr>
          <w:rFonts w:asciiTheme="minorEastAsia" w:eastAsiaTheme="minorEastAsia" w:hAnsiTheme="minorEastAsia" w:cs="宋体"/>
          <w:bCs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>3、起草、修改、审核法律文件，包括各种对外合同及内控管理制度等</w:t>
      </w:r>
      <w:r w:rsidRPr="002C7B8B">
        <w:rPr>
          <w:rFonts w:asciiTheme="minorEastAsia" w:eastAsiaTheme="minorEastAsia" w:hAnsiTheme="minorEastAsia" w:cs="宋体" w:hint="eastAsia"/>
          <w:bCs/>
          <w:sz w:val="24"/>
          <w:szCs w:val="24"/>
        </w:rPr>
        <w:t>。</w:t>
      </w:r>
      <w:r w:rsidR="00594CE4" w:rsidRPr="002C7B8B">
        <w:rPr>
          <w:rFonts w:asciiTheme="minorEastAsia" w:eastAsiaTheme="minorEastAsia" w:hAnsiTheme="minorEastAsia" w:cs="宋体" w:hint="eastAsia"/>
          <w:bCs/>
          <w:sz w:val="24"/>
          <w:szCs w:val="24"/>
        </w:rPr>
        <w:t>（10万元以上的对外合同需经审核后签字，每年约60份左右，公开招标的对外合同需出具法律意见书每年约6-10份左右）。</w:t>
      </w:r>
    </w:p>
    <w:p w:rsidR="00B0650C" w:rsidRPr="00B0650C" w:rsidRDefault="00B0650C" w:rsidP="00B0650C">
      <w:pPr>
        <w:spacing w:line="480" w:lineRule="exact"/>
        <w:ind w:firstLineChars="200" w:firstLine="480"/>
        <w:rPr>
          <w:rFonts w:asciiTheme="minorEastAsia" w:eastAsiaTheme="minorEastAsia" w:hAnsiTheme="minorEastAsia" w:cs="宋体"/>
          <w:bCs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>4、送达或接受法律文件，起草并发送律师函等。</w:t>
      </w:r>
    </w:p>
    <w:p w:rsidR="00B0650C" w:rsidRPr="00B0650C" w:rsidRDefault="00B0650C" w:rsidP="00B0650C">
      <w:pPr>
        <w:spacing w:line="480" w:lineRule="exact"/>
        <w:ind w:firstLineChars="200" w:firstLine="480"/>
        <w:rPr>
          <w:rFonts w:asciiTheme="minorEastAsia" w:eastAsiaTheme="minorEastAsia" w:hAnsiTheme="minorEastAsia" w:cs="宋体"/>
          <w:bCs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>5、</w:t>
      </w:r>
      <w:r w:rsidRPr="00B0650C">
        <w:rPr>
          <w:rFonts w:asciiTheme="minorEastAsia" w:eastAsiaTheme="minorEastAsia" w:hAnsiTheme="minorEastAsia" w:cs="宋体" w:hint="eastAsia"/>
          <w:bCs/>
          <w:sz w:val="24"/>
          <w:szCs w:val="24"/>
        </w:rPr>
        <w:t>列席重要会议、参加甲方</w:t>
      </w:r>
      <w:r w:rsidR="00A848FE">
        <w:rPr>
          <w:rFonts w:asciiTheme="minorEastAsia" w:eastAsiaTheme="minorEastAsia" w:hAnsiTheme="minorEastAsia" w:cs="宋体" w:hint="eastAsia"/>
          <w:bCs/>
          <w:sz w:val="24"/>
          <w:szCs w:val="24"/>
        </w:rPr>
        <w:t>的重要商务谈判，准备所需的法律文件，并发表专业意见或建议；为比选方</w:t>
      </w:r>
      <w:r w:rsidRPr="00B0650C">
        <w:rPr>
          <w:rFonts w:asciiTheme="minorEastAsia" w:eastAsiaTheme="minorEastAsia" w:hAnsiTheme="minorEastAsia" w:cs="宋体" w:hint="eastAsia"/>
          <w:bCs/>
          <w:sz w:val="24"/>
          <w:szCs w:val="24"/>
        </w:rPr>
        <w:t>的招投标、投资决策等活动中涉及的法律问题提供口头或书面咨询意见。</w:t>
      </w:r>
    </w:p>
    <w:p w:rsidR="00B0650C" w:rsidRPr="00B0650C" w:rsidRDefault="00B0650C" w:rsidP="00B0650C">
      <w:pPr>
        <w:spacing w:line="480" w:lineRule="exact"/>
        <w:ind w:firstLineChars="200" w:firstLine="480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B0650C">
        <w:rPr>
          <w:rFonts w:asciiTheme="minorEastAsia" w:eastAsiaTheme="minorEastAsia" w:hAnsiTheme="minorEastAsia" w:cs="宋体" w:hint="eastAsia"/>
          <w:bCs/>
          <w:sz w:val="24"/>
          <w:szCs w:val="24"/>
        </w:rPr>
        <w:t>6. 根据</w:t>
      </w: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>比选方</w:t>
      </w:r>
      <w:r w:rsidRPr="00B0650C">
        <w:rPr>
          <w:rFonts w:asciiTheme="minorEastAsia" w:eastAsiaTheme="minorEastAsia" w:hAnsiTheme="minorEastAsia" w:cs="宋体" w:hint="eastAsia"/>
          <w:bCs/>
          <w:sz w:val="24"/>
          <w:szCs w:val="24"/>
        </w:rPr>
        <w:t>需求举办法制教育、法律法规讲座或专题法律讲座（每年2</w:t>
      </w: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>场，重点涉及医疗纠纷、安全环保职业卫生、采购流程等）。</w:t>
      </w:r>
    </w:p>
    <w:p w:rsidR="00B0650C" w:rsidRPr="00B0650C" w:rsidRDefault="00B0650C" w:rsidP="00B0650C">
      <w:pPr>
        <w:spacing w:line="480" w:lineRule="exact"/>
        <w:ind w:firstLineChars="200" w:firstLine="480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B0650C">
        <w:rPr>
          <w:rFonts w:asciiTheme="minorEastAsia" w:eastAsiaTheme="minorEastAsia" w:hAnsiTheme="minorEastAsia" w:cs="宋体" w:hint="eastAsia"/>
          <w:bCs/>
          <w:sz w:val="24"/>
          <w:szCs w:val="24"/>
        </w:rPr>
        <w:t>7. 提供</w:t>
      </w: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>比选方所需要的相关法律法规信息。</w:t>
      </w:r>
    </w:p>
    <w:p w:rsidR="00B0650C" w:rsidRDefault="00B0650C" w:rsidP="00B0650C">
      <w:pPr>
        <w:spacing w:line="480" w:lineRule="exact"/>
        <w:ind w:firstLineChars="200" w:firstLine="480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B0650C">
        <w:rPr>
          <w:rFonts w:asciiTheme="minorEastAsia" w:eastAsiaTheme="minorEastAsia" w:hAnsiTheme="minorEastAsia" w:cs="宋体" w:hint="eastAsia"/>
          <w:bCs/>
          <w:sz w:val="24"/>
          <w:szCs w:val="24"/>
        </w:rPr>
        <w:t>8. 必要时协助处理重大医疗纠纷、与和</w:t>
      </w: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>比选方</w:t>
      </w:r>
      <w:r w:rsidRPr="00B0650C">
        <w:rPr>
          <w:rFonts w:asciiTheme="minorEastAsia" w:eastAsiaTheme="minorEastAsia" w:hAnsiTheme="minorEastAsia" w:cs="宋体" w:hint="eastAsia"/>
          <w:bCs/>
          <w:sz w:val="24"/>
          <w:szCs w:val="24"/>
        </w:rPr>
        <w:t>产</w:t>
      </w: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>生法律争议的有关机构和个人进行</w:t>
      </w:r>
      <w:r w:rsidR="00E321C9">
        <w:rPr>
          <w:rFonts w:asciiTheme="minorEastAsia" w:eastAsiaTheme="minorEastAsia" w:hAnsiTheme="minorEastAsia" w:cs="宋体" w:hint="eastAsia"/>
          <w:bCs/>
          <w:sz w:val="24"/>
          <w:szCs w:val="24"/>
        </w:rPr>
        <w:t>谈判、</w:t>
      </w: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>交涉。</w:t>
      </w:r>
    </w:p>
    <w:p w:rsidR="00B45258" w:rsidRPr="00B45258" w:rsidRDefault="00B45258" w:rsidP="00B45258">
      <w:pPr>
        <w:spacing w:line="480" w:lineRule="exact"/>
        <w:ind w:firstLineChars="200" w:firstLine="482"/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 w:rsidRPr="00B45258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涉及诉讼、仲裁及其他专项工作，另行协商或组织比选。</w:t>
      </w:r>
    </w:p>
    <w:p w:rsidR="00A0064A" w:rsidRPr="003E7A56" w:rsidRDefault="00040AF4" w:rsidP="003E7A56">
      <w:pPr>
        <w:spacing w:line="480" w:lineRule="exact"/>
        <w:ind w:firstLineChars="200" w:firstLine="482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五</w:t>
      </w:r>
      <w:r w:rsidR="00615085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、</w:t>
      </w:r>
      <w:r w:rsidR="00B04FB0" w:rsidRPr="003E7A56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参选要求</w:t>
      </w:r>
      <w:r w:rsidR="00B04FB0" w:rsidRPr="003E7A56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</w:p>
    <w:p w:rsidR="001F78E9" w:rsidRPr="001F78E9" w:rsidRDefault="001F78E9" w:rsidP="001F78E9">
      <w:pPr>
        <w:spacing w:line="48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1F78E9">
        <w:rPr>
          <w:rFonts w:asciiTheme="minorEastAsia" w:eastAsiaTheme="minorEastAsia" w:hAnsiTheme="minorEastAsia" w:cs="宋体" w:hint="eastAsia"/>
          <w:sz w:val="24"/>
          <w:szCs w:val="24"/>
        </w:rPr>
        <w:t>（一）依法取得律师事务所执业许可证并通过年检，具备独立法人资格。</w:t>
      </w:r>
    </w:p>
    <w:p w:rsidR="001F78E9" w:rsidRPr="001F78E9" w:rsidRDefault="001F78E9" w:rsidP="001F78E9">
      <w:pPr>
        <w:spacing w:line="480" w:lineRule="exact"/>
        <w:ind w:firstLineChars="200" w:firstLine="480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1F78E9">
        <w:rPr>
          <w:rFonts w:asciiTheme="minorEastAsia" w:eastAsiaTheme="minorEastAsia" w:hAnsiTheme="minorEastAsia" w:cs="宋体" w:hint="eastAsia"/>
          <w:bCs/>
          <w:sz w:val="24"/>
          <w:szCs w:val="24"/>
        </w:rPr>
        <w:t>（二）拟选派服务团队人员应当在两人及以上，具有专职律师执业资格证并经年度检审合格，具有执业经验；项目主办律师具有独立执业资格，且有5年以上工作经历和3年以上从事医疗法务工作经验。</w:t>
      </w:r>
    </w:p>
    <w:p w:rsidR="001F78E9" w:rsidRPr="001F78E9" w:rsidRDefault="001F78E9" w:rsidP="001F78E9">
      <w:pPr>
        <w:spacing w:line="480" w:lineRule="exact"/>
        <w:ind w:firstLineChars="200" w:firstLine="480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1F78E9">
        <w:rPr>
          <w:rFonts w:asciiTheme="minorEastAsia" w:eastAsiaTheme="minorEastAsia" w:hAnsiTheme="minorEastAsia" w:cs="宋体" w:hint="eastAsia"/>
          <w:bCs/>
          <w:sz w:val="24"/>
          <w:szCs w:val="24"/>
        </w:rPr>
        <w:t>（三）近三年无行业违规行为。</w:t>
      </w:r>
    </w:p>
    <w:p w:rsidR="00A0064A" w:rsidRPr="003E7A56" w:rsidRDefault="00040AF4" w:rsidP="003E7A56">
      <w:pPr>
        <w:spacing w:line="480" w:lineRule="exact"/>
        <w:ind w:firstLineChars="200" w:firstLine="482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六</w:t>
      </w:r>
      <w:r w:rsidR="00B04FB0" w:rsidRPr="003E7A56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、现场踏勘</w:t>
      </w:r>
      <w:r w:rsidR="00B04FB0" w:rsidRPr="003E7A56">
        <w:rPr>
          <w:rFonts w:asciiTheme="minorEastAsia" w:eastAsiaTheme="minorEastAsia" w:hAnsiTheme="minorEastAsia" w:cs="宋体" w:hint="eastAsia"/>
          <w:sz w:val="24"/>
          <w:szCs w:val="24"/>
        </w:rPr>
        <w:t>：自行踏勘。</w:t>
      </w:r>
    </w:p>
    <w:p w:rsidR="00B04FB0" w:rsidRPr="003E7A56" w:rsidRDefault="00040AF4" w:rsidP="003E7A56">
      <w:pPr>
        <w:spacing w:line="480" w:lineRule="exact"/>
        <w:ind w:firstLineChars="200" w:firstLine="482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lastRenderedPageBreak/>
        <w:t>七</w:t>
      </w:r>
      <w:r w:rsidR="00B04FB0" w:rsidRPr="003E7A56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、比选时间、地点及文件获取</w:t>
      </w:r>
    </w:p>
    <w:p w:rsidR="00B04FB0" w:rsidRPr="003E7A56" w:rsidRDefault="00B04FB0" w:rsidP="003E7A56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E7A56">
        <w:rPr>
          <w:rFonts w:asciiTheme="minorEastAsia" w:eastAsiaTheme="minorEastAsia" w:hAnsiTheme="minorEastAsia" w:cs="宋体" w:hint="eastAsia"/>
          <w:sz w:val="24"/>
          <w:szCs w:val="24"/>
        </w:rPr>
        <w:t>（一）比选文件发布时间：</w:t>
      </w:r>
      <w:r w:rsidRPr="003E7A56">
        <w:rPr>
          <w:rFonts w:asciiTheme="minorEastAsia" w:eastAsiaTheme="minorEastAsia" w:hAnsiTheme="minorEastAsia" w:cs="宋体"/>
          <w:sz w:val="24"/>
          <w:szCs w:val="24"/>
        </w:rPr>
        <w:t>2020</w:t>
      </w:r>
      <w:r w:rsidRPr="003E7A56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="005805AC">
        <w:rPr>
          <w:rFonts w:asciiTheme="minorEastAsia" w:eastAsiaTheme="minorEastAsia" w:hAnsiTheme="minorEastAsia" w:cs="宋体" w:hint="eastAsia"/>
          <w:sz w:val="24"/>
          <w:szCs w:val="24"/>
        </w:rPr>
        <w:t>12</w:t>
      </w:r>
      <w:r w:rsidRPr="003E7A56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="005805AC">
        <w:rPr>
          <w:rFonts w:asciiTheme="minorEastAsia" w:eastAsiaTheme="minorEastAsia" w:hAnsiTheme="minorEastAsia" w:cs="宋体" w:hint="eastAsia"/>
          <w:sz w:val="24"/>
          <w:szCs w:val="24"/>
        </w:rPr>
        <w:t>4</w:t>
      </w:r>
      <w:r w:rsidRPr="003E7A56">
        <w:rPr>
          <w:rFonts w:asciiTheme="minorEastAsia" w:eastAsiaTheme="minorEastAsia" w:hAnsiTheme="minorEastAsia" w:cs="宋体" w:hint="eastAsia"/>
          <w:sz w:val="24"/>
          <w:szCs w:val="24"/>
        </w:rPr>
        <w:t>日。</w:t>
      </w:r>
    </w:p>
    <w:p w:rsidR="00B04FB0" w:rsidRPr="003E7A56" w:rsidRDefault="00B04FB0" w:rsidP="003E7A56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E7A56">
        <w:rPr>
          <w:rFonts w:asciiTheme="minorEastAsia" w:eastAsiaTheme="minorEastAsia" w:hAnsiTheme="minorEastAsia" w:cs="宋体" w:hint="eastAsia"/>
          <w:sz w:val="24"/>
          <w:szCs w:val="24"/>
        </w:rPr>
        <w:t>（二）比选时间：</w:t>
      </w:r>
      <w:r w:rsidRPr="003E7A56">
        <w:rPr>
          <w:rFonts w:asciiTheme="minorEastAsia" w:eastAsiaTheme="minorEastAsia" w:hAnsiTheme="minorEastAsia" w:cs="宋体"/>
          <w:sz w:val="24"/>
          <w:szCs w:val="24"/>
        </w:rPr>
        <w:t>2020</w:t>
      </w:r>
      <w:r w:rsidRPr="003E7A56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="005805AC">
        <w:rPr>
          <w:rFonts w:asciiTheme="minorEastAsia" w:eastAsiaTheme="minorEastAsia" w:hAnsiTheme="minorEastAsia" w:cs="宋体" w:hint="eastAsia"/>
          <w:sz w:val="24"/>
          <w:szCs w:val="24"/>
        </w:rPr>
        <w:t>12</w:t>
      </w:r>
      <w:r w:rsidRPr="003E7A56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="005805AC">
        <w:rPr>
          <w:rFonts w:asciiTheme="minorEastAsia" w:eastAsiaTheme="minorEastAsia" w:hAnsiTheme="minorEastAsia" w:cs="宋体" w:hint="eastAsia"/>
          <w:sz w:val="24"/>
          <w:szCs w:val="24"/>
        </w:rPr>
        <w:t>11日下</w:t>
      </w:r>
      <w:r w:rsidRPr="003E7A56">
        <w:rPr>
          <w:rFonts w:asciiTheme="minorEastAsia" w:eastAsiaTheme="minorEastAsia" w:hAnsiTheme="minorEastAsia" w:cs="宋体" w:hint="eastAsia"/>
          <w:sz w:val="24"/>
          <w:szCs w:val="24"/>
        </w:rPr>
        <w:t>午</w:t>
      </w:r>
      <w:r w:rsidR="005805AC">
        <w:rPr>
          <w:rFonts w:asciiTheme="minorEastAsia" w:eastAsiaTheme="minorEastAsia" w:hAnsiTheme="minorEastAsia" w:cs="宋体" w:hint="eastAsia"/>
          <w:sz w:val="24"/>
          <w:szCs w:val="24"/>
        </w:rPr>
        <w:t>15：00</w:t>
      </w:r>
      <w:r w:rsidRPr="003E7A56">
        <w:rPr>
          <w:rFonts w:asciiTheme="minorEastAsia" w:eastAsiaTheme="minorEastAsia" w:hAnsiTheme="minorEastAsia" w:cs="宋体" w:hint="eastAsia"/>
          <w:sz w:val="24"/>
          <w:szCs w:val="24"/>
        </w:rPr>
        <w:t>时。</w:t>
      </w:r>
    </w:p>
    <w:p w:rsidR="00B04FB0" w:rsidRPr="003E7A56" w:rsidRDefault="00B04FB0" w:rsidP="003E7A56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E7A56">
        <w:rPr>
          <w:rFonts w:asciiTheme="minorEastAsia" w:eastAsiaTheme="minorEastAsia" w:hAnsiTheme="minorEastAsia" w:cs="宋体" w:hint="eastAsia"/>
          <w:sz w:val="24"/>
          <w:szCs w:val="24"/>
        </w:rPr>
        <w:t>（三）比选文件获取方式：重钢总医院官网（</w:t>
      </w:r>
      <w:r w:rsidRPr="003E7A56">
        <w:rPr>
          <w:rFonts w:asciiTheme="minorEastAsia" w:eastAsiaTheme="minorEastAsia" w:hAnsiTheme="minorEastAsia" w:cs="宋体"/>
          <w:sz w:val="24"/>
          <w:szCs w:val="24"/>
        </w:rPr>
        <w:t>http://www.cghospital.com.cn</w:t>
      </w:r>
      <w:r w:rsidRPr="003E7A56">
        <w:rPr>
          <w:rFonts w:asciiTheme="minorEastAsia" w:eastAsiaTheme="minorEastAsia" w:hAnsiTheme="minorEastAsia" w:cs="宋体" w:hint="eastAsia"/>
          <w:sz w:val="24"/>
          <w:szCs w:val="24"/>
        </w:rPr>
        <w:t>）。</w:t>
      </w:r>
    </w:p>
    <w:p w:rsidR="00B04FB0" w:rsidRPr="003E7A56" w:rsidRDefault="00B04FB0" w:rsidP="003E7A56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E7A56">
        <w:rPr>
          <w:rFonts w:asciiTheme="minorEastAsia" w:eastAsiaTheme="minorEastAsia" w:hAnsiTheme="minorEastAsia" w:cs="宋体" w:hint="eastAsia"/>
          <w:sz w:val="24"/>
          <w:szCs w:val="24"/>
        </w:rPr>
        <w:t>（四）</w:t>
      </w:r>
      <w:r w:rsidR="00070E43">
        <w:rPr>
          <w:rFonts w:asciiTheme="minorEastAsia" w:eastAsiaTheme="minorEastAsia" w:hAnsiTheme="minorEastAsia" w:cs="宋体" w:hint="eastAsia"/>
          <w:sz w:val="24"/>
          <w:szCs w:val="24"/>
        </w:rPr>
        <w:t>响应</w:t>
      </w:r>
      <w:r w:rsidR="00070E43" w:rsidRPr="003E7A56">
        <w:rPr>
          <w:rFonts w:asciiTheme="minorEastAsia" w:eastAsiaTheme="minorEastAsia" w:hAnsiTheme="minorEastAsia" w:cs="宋体" w:hint="eastAsia"/>
          <w:sz w:val="24"/>
          <w:szCs w:val="24"/>
        </w:rPr>
        <w:t>文件</w:t>
      </w:r>
      <w:r w:rsidRPr="003E7A56">
        <w:rPr>
          <w:rFonts w:asciiTheme="minorEastAsia" w:eastAsiaTheme="minorEastAsia" w:hAnsiTheme="minorEastAsia" w:cs="宋体" w:hint="eastAsia"/>
          <w:sz w:val="24"/>
          <w:szCs w:val="24"/>
        </w:rPr>
        <w:t>递交截止时间：</w:t>
      </w:r>
      <w:r w:rsidRPr="003E7A56">
        <w:rPr>
          <w:rFonts w:asciiTheme="minorEastAsia" w:eastAsiaTheme="minorEastAsia" w:hAnsiTheme="minorEastAsia" w:cs="宋体"/>
          <w:sz w:val="24"/>
          <w:szCs w:val="24"/>
        </w:rPr>
        <w:t>2020</w:t>
      </w:r>
      <w:r w:rsidRPr="003E7A56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="005805AC">
        <w:rPr>
          <w:rFonts w:asciiTheme="minorEastAsia" w:eastAsiaTheme="minorEastAsia" w:hAnsiTheme="minorEastAsia" w:cs="宋体" w:hint="eastAsia"/>
          <w:sz w:val="24"/>
          <w:szCs w:val="24"/>
        </w:rPr>
        <w:t>12</w:t>
      </w:r>
      <w:r w:rsidRPr="003E7A56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="005805AC">
        <w:rPr>
          <w:rFonts w:asciiTheme="minorEastAsia" w:eastAsiaTheme="minorEastAsia" w:hAnsiTheme="minorEastAsia" w:cs="宋体" w:hint="eastAsia"/>
          <w:sz w:val="24"/>
          <w:szCs w:val="24"/>
        </w:rPr>
        <w:t>11日下</w:t>
      </w:r>
      <w:r w:rsidRPr="003E7A56">
        <w:rPr>
          <w:rFonts w:asciiTheme="minorEastAsia" w:eastAsiaTheme="minorEastAsia" w:hAnsiTheme="minorEastAsia" w:cs="宋体" w:hint="eastAsia"/>
          <w:sz w:val="24"/>
          <w:szCs w:val="24"/>
        </w:rPr>
        <w:t>午</w:t>
      </w:r>
      <w:r w:rsidR="005805AC">
        <w:rPr>
          <w:rFonts w:asciiTheme="minorEastAsia" w:eastAsiaTheme="minorEastAsia" w:hAnsiTheme="minorEastAsia" w:cs="宋体" w:hint="eastAsia"/>
          <w:sz w:val="24"/>
          <w:szCs w:val="24"/>
        </w:rPr>
        <w:t>15：00</w:t>
      </w:r>
      <w:r w:rsidR="00070E43">
        <w:rPr>
          <w:rFonts w:asciiTheme="minorEastAsia" w:eastAsiaTheme="minorEastAsia" w:hAnsiTheme="minorEastAsia" w:cs="宋体" w:hint="eastAsia"/>
          <w:sz w:val="24"/>
          <w:szCs w:val="24"/>
        </w:rPr>
        <w:t>时。超过截止</w:t>
      </w:r>
      <w:proofErr w:type="gramStart"/>
      <w:r w:rsidR="00070E43">
        <w:rPr>
          <w:rFonts w:asciiTheme="minorEastAsia" w:eastAsiaTheme="minorEastAsia" w:hAnsiTheme="minorEastAsia" w:cs="宋体" w:hint="eastAsia"/>
          <w:sz w:val="24"/>
          <w:szCs w:val="24"/>
        </w:rPr>
        <w:t>时间的恕不</w:t>
      </w:r>
      <w:proofErr w:type="gramEnd"/>
      <w:r w:rsidR="00070E43">
        <w:rPr>
          <w:rFonts w:asciiTheme="minorEastAsia" w:eastAsiaTheme="minorEastAsia" w:hAnsiTheme="minorEastAsia" w:cs="宋体" w:hint="eastAsia"/>
          <w:sz w:val="24"/>
          <w:szCs w:val="24"/>
        </w:rPr>
        <w:t>接受（现场递交响应</w:t>
      </w:r>
      <w:r w:rsidRPr="003E7A56">
        <w:rPr>
          <w:rFonts w:asciiTheme="minorEastAsia" w:eastAsiaTheme="minorEastAsia" w:hAnsiTheme="minorEastAsia" w:cs="宋体" w:hint="eastAsia"/>
          <w:sz w:val="24"/>
          <w:szCs w:val="24"/>
        </w:rPr>
        <w:t>文件）。</w:t>
      </w:r>
    </w:p>
    <w:p w:rsidR="00A0064A" w:rsidRPr="003E7A56" w:rsidRDefault="00B04FB0" w:rsidP="003E7A56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E7A56">
        <w:rPr>
          <w:rFonts w:asciiTheme="minorEastAsia" w:eastAsiaTheme="minorEastAsia" w:hAnsiTheme="minorEastAsia" w:cs="宋体" w:hint="eastAsia"/>
          <w:sz w:val="24"/>
          <w:szCs w:val="24"/>
        </w:rPr>
        <w:t>（五）</w:t>
      </w:r>
      <w:r w:rsidR="00EB72AB">
        <w:rPr>
          <w:rFonts w:asciiTheme="minorEastAsia" w:eastAsiaTheme="minorEastAsia" w:hAnsiTheme="minorEastAsia" w:cs="宋体" w:hint="eastAsia"/>
          <w:sz w:val="24"/>
          <w:szCs w:val="24"/>
        </w:rPr>
        <w:t>响应文件</w:t>
      </w:r>
      <w:r w:rsidRPr="003E7A56">
        <w:rPr>
          <w:rFonts w:asciiTheme="minorEastAsia" w:eastAsiaTheme="minorEastAsia" w:hAnsiTheme="minorEastAsia" w:cs="宋体" w:hint="eastAsia"/>
          <w:sz w:val="24"/>
          <w:szCs w:val="24"/>
        </w:rPr>
        <w:t>递交地点：重钢总医院办公楼三楼</w:t>
      </w:r>
      <w:proofErr w:type="gramStart"/>
      <w:r w:rsidRPr="003E7A56">
        <w:rPr>
          <w:rFonts w:asciiTheme="minorEastAsia" w:eastAsiaTheme="minorEastAsia" w:hAnsiTheme="minorEastAsia" w:cs="宋体" w:hint="eastAsia"/>
          <w:sz w:val="24"/>
          <w:szCs w:val="24"/>
        </w:rPr>
        <w:t>一</w:t>
      </w:r>
      <w:proofErr w:type="gramEnd"/>
      <w:r w:rsidRPr="003E7A56">
        <w:rPr>
          <w:rFonts w:asciiTheme="minorEastAsia" w:eastAsiaTheme="minorEastAsia" w:hAnsiTheme="minorEastAsia" w:cs="宋体" w:hint="eastAsia"/>
          <w:sz w:val="24"/>
          <w:szCs w:val="24"/>
        </w:rPr>
        <w:t>会议室。</w:t>
      </w:r>
    </w:p>
    <w:p w:rsidR="00A0064A" w:rsidRPr="003E7A56" w:rsidRDefault="00B04FB0" w:rsidP="003E7A56">
      <w:pPr>
        <w:spacing w:line="480" w:lineRule="exact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3E7A56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九、联系人</w:t>
      </w:r>
    </w:p>
    <w:p w:rsidR="00A0064A" w:rsidRPr="003E7A56" w:rsidRDefault="00B04FB0" w:rsidP="003E7A56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E7A56">
        <w:rPr>
          <w:rFonts w:asciiTheme="minorEastAsia" w:eastAsiaTheme="minorEastAsia" w:hAnsiTheme="minorEastAsia" w:cs="宋体" w:hint="eastAsia"/>
          <w:sz w:val="24"/>
          <w:szCs w:val="24"/>
        </w:rPr>
        <w:t>比选人：重钢总医院</w:t>
      </w:r>
    </w:p>
    <w:p w:rsidR="00A0064A" w:rsidRPr="003E7A56" w:rsidRDefault="00B04FB0" w:rsidP="003E7A56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E7A56">
        <w:rPr>
          <w:rFonts w:asciiTheme="minorEastAsia" w:eastAsiaTheme="minorEastAsia" w:hAnsiTheme="minorEastAsia" w:cs="宋体" w:hint="eastAsia"/>
          <w:sz w:val="24"/>
          <w:szCs w:val="24"/>
        </w:rPr>
        <w:t>地址：重庆市大渡口区</w:t>
      </w:r>
    </w:p>
    <w:p w:rsidR="00A0064A" w:rsidRPr="003E7A56" w:rsidRDefault="00B04FB0" w:rsidP="003E7A56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E7A56">
        <w:rPr>
          <w:rFonts w:asciiTheme="minorEastAsia" w:eastAsiaTheme="minorEastAsia" w:hAnsiTheme="minorEastAsia" w:cs="宋体" w:hint="eastAsia"/>
          <w:sz w:val="24"/>
          <w:szCs w:val="24"/>
        </w:rPr>
        <w:t>联系人：尹老师</w:t>
      </w:r>
    </w:p>
    <w:p w:rsidR="00B04FB0" w:rsidRDefault="00B04FB0" w:rsidP="003E7A56">
      <w:pPr>
        <w:spacing w:line="48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3E7A56">
        <w:rPr>
          <w:rFonts w:asciiTheme="minorEastAsia" w:eastAsiaTheme="minorEastAsia" w:hAnsiTheme="minorEastAsia" w:cs="宋体" w:hint="eastAsia"/>
          <w:sz w:val="24"/>
          <w:szCs w:val="24"/>
        </w:rPr>
        <w:t>电话：</w:t>
      </w:r>
      <w:r w:rsidRPr="003E7A56">
        <w:rPr>
          <w:rFonts w:asciiTheme="minorEastAsia" w:eastAsiaTheme="minorEastAsia" w:hAnsiTheme="minorEastAsia" w:cs="宋体"/>
          <w:sz w:val="24"/>
          <w:szCs w:val="24"/>
        </w:rPr>
        <w:t xml:space="preserve">023-81915011  </w:t>
      </w:r>
    </w:p>
    <w:p w:rsidR="006443A4" w:rsidRDefault="006443A4" w:rsidP="003E7A56">
      <w:pPr>
        <w:spacing w:line="48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443A4" w:rsidRDefault="006443A4" w:rsidP="003E7A56">
      <w:pPr>
        <w:spacing w:line="48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443A4" w:rsidRDefault="006443A4" w:rsidP="003E7A56">
      <w:pPr>
        <w:spacing w:line="48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443A4" w:rsidRDefault="006443A4" w:rsidP="003E7A56">
      <w:pPr>
        <w:spacing w:line="48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443A4" w:rsidRDefault="006443A4" w:rsidP="003E7A56">
      <w:pPr>
        <w:spacing w:line="48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443A4" w:rsidRDefault="006443A4" w:rsidP="003E7A56">
      <w:pPr>
        <w:spacing w:line="48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443A4" w:rsidRDefault="006443A4" w:rsidP="003E7A56">
      <w:pPr>
        <w:spacing w:line="48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443A4" w:rsidRDefault="006443A4" w:rsidP="003E7A56">
      <w:pPr>
        <w:spacing w:line="48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443A4" w:rsidRDefault="006443A4" w:rsidP="003E7A56">
      <w:pPr>
        <w:spacing w:line="48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443A4" w:rsidRDefault="006443A4" w:rsidP="003E7A56">
      <w:pPr>
        <w:spacing w:line="48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443A4" w:rsidRDefault="006443A4" w:rsidP="003E7A56">
      <w:pPr>
        <w:spacing w:line="48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443A4" w:rsidRDefault="006443A4" w:rsidP="003E7A56">
      <w:pPr>
        <w:spacing w:line="48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443A4" w:rsidRDefault="006443A4" w:rsidP="003E7A56">
      <w:pPr>
        <w:spacing w:line="48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443A4" w:rsidRDefault="006443A4" w:rsidP="003E7A56">
      <w:pPr>
        <w:spacing w:line="48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443A4" w:rsidRDefault="006443A4" w:rsidP="003E7A56">
      <w:pPr>
        <w:spacing w:line="48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443A4" w:rsidRDefault="006443A4" w:rsidP="003E7A56">
      <w:pPr>
        <w:spacing w:line="48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443A4" w:rsidRDefault="006443A4" w:rsidP="003E7A56">
      <w:pPr>
        <w:spacing w:line="48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B04FB0" w:rsidRPr="003E7A56" w:rsidRDefault="00B04FB0" w:rsidP="003E7A56">
      <w:pPr>
        <w:spacing w:line="480" w:lineRule="exact"/>
        <w:jc w:val="center"/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</w:pPr>
      <w:r w:rsidRPr="003E7A56">
        <w:rPr>
          <w:rFonts w:asciiTheme="minorEastAsia" w:eastAsiaTheme="minorEastAsia" w:hAnsiTheme="minorEastAsia" w:cs="宋体" w:hint="eastAsia"/>
          <w:b/>
          <w:bCs/>
          <w:color w:val="000000"/>
          <w:sz w:val="24"/>
          <w:szCs w:val="24"/>
        </w:rPr>
        <w:lastRenderedPageBreak/>
        <w:t>第二章</w:t>
      </w:r>
      <w:r w:rsidRPr="003E7A56">
        <w:rPr>
          <w:rFonts w:asciiTheme="minorEastAsia" w:eastAsiaTheme="minorEastAsia" w:hAnsiTheme="minorEastAsia" w:cs="宋体"/>
          <w:b/>
          <w:bCs/>
          <w:color w:val="000000"/>
          <w:sz w:val="24"/>
          <w:szCs w:val="24"/>
        </w:rPr>
        <w:t xml:space="preserve">  </w:t>
      </w:r>
      <w:r w:rsidR="008B2B1E">
        <w:rPr>
          <w:rFonts w:asciiTheme="minorEastAsia" w:eastAsiaTheme="minorEastAsia" w:hAnsiTheme="minorEastAsia" w:cs="宋体" w:hint="eastAsia"/>
          <w:b/>
          <w:bCs/>
          <w:color w:val="000000"/>
          <w:sz w:val="24"/>
          <w:szCs w:val="24"/>
        </w:rPr>
        <w:t>比选</w:t>
      </w:r>
      <w:r w:rsidRPr="003E7A56">
        <w:rPr>
          <w:rFonts w:asciiTheme="minorEastAsia" w:eastAsiaTheme="minorEastAsia" w:hAnsiTheme="minorEastAsia" w:cs="宋体" w:hint="eastAsia"/>
          <w:b/>
          <w:bCs/>
          <w:color w:val="000000"/>
          <w:sz w:val="24"/>
          <w:szCs w:val="24"/>
        </w:rPr>
        <w:t>须知</w:t>
      </w:r>
    </w:p>
    <w:p w:rsidR="003E7A56" w:rsidRPr="003E7A56" w:rsidRDefault="003E7A56" w:rsidP="003E7A56">
      <w:pPr>
        <w:spacing w:line="480" w:lineRule="exact"/>
        <w:jc w:val="left"/>
        <w:rPr>
          <w:rFonts w:asciiTheme="minorEastAsia" w:eastAsiaTheme="minorEastAsia" w:hAnsiTheme="minorEastAsia" w:cs="宋体"/>
          <w:b/>
          <w:bCs/>
          <w:sz w:val="24"/>
          <w:szCs w:val="24"/>
        </w:rPr>
      </w:pPr>
    </w:p>
    <w:p w:rsidR="00B04FB0" w:rsidRPr="003E7A56" w:rsidRDefault="00B04FB0" w:rsidP="003E7A56">
      <w:pPr>
        <w:spacing w:line="480" w:lineRule="exact"/>
        <w:ind w:firstLineChars="200" w:firstLine="482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3E7A56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一、项目名称</w:t>
      </w:r>
      <w:r w:rsidRPr="003E7A56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="00E04F62">
        <w:rPr>
          <w:rFonts w:asciiTheme="minorEastAsia" w:eastAsiaTheme="minorEastAsia" w:hAnsiTheme="minorEastAsia" w:cs="宋体" w:hint="eastAsia"/>
          <w:sz w:val="24"/>
          <w:szCs w:val="24"/>
        </w:rPr>
        <w:t>重钢总医院常年法律顾问服务项目</w:t>
      </w:r>
    </w:p>
    <w:p w:rsidR="00B04FB0" w:rsidRPr="003E7A56" w:rsidRDefault="00B04FB0" w:rsidP="003E7A56">
      <w:pPr>
        <w:spacing w:line="480" w:lineRule="exact"/>
        <w:ind w:firstLineChars="200" w:firstLine="482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3E7A56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二、参选要求</w:t>
      </w:r>
      <w:r w:rsidRPr="003E7A56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</w:p>
    <w:p w:rsidR="0042792F" w:rsidRPr="0065216C" w:rsidRDefault="00AB5429" w:rsidP="0042792F">
      <w:pPr>
        <w:spacing w:line="48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（一）依法取得律师事务所执业许可证并通过年检，具备独立法人</w:t>
      </w:r>
      <w:r w:rsidR="0042792F" w:rsidRPr="0065216C">
        <w:rPr>
          <w:rFonts w:asciiTheme="minorEastAsia" w:eastAsiaTheme="minorEastAsia" w:hAnsiTheme="minorEastAsia" w:cs="宋体" w:hint="eastAsia"/>
          <w:sz w:val="24"/>
          <w:szCs w:val="24"/>
        </w:rPr>
        <w:t>资格。</w:t>
      </w:r>
    </w:p>
    <w:p w:rsidR="00AB5429" w:rsidRDefault="00AB5429" w:rsidP="0042792F">
      <w:pPr>
        <w:spacing w:line="480" w:lineRule="exact"/>
        <w:ind w:firstLineChars="200" w:firstLine="480"/>
        <w:rPr>
          <w:rFonts w:asciiTheme="minorEastAsia" w:eastAsiaTheme="minorEastAsia" w:hAnsiTheme="minorEastAsia" w:cs="宋体"/>
          <w:bCs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>（二</w:t>
      </w:r>
      <w:r w:rsidR="0042792F" w:rsidRPr="0065216C">
        <w:rPr>
          <w:rFonts w:asciiTheme="minorEastAsia" w:eastAsiaTheme="minorEastAsia" w:hAnsiTheme="minorEastAsia" w:cs="宋体" w:hint="eastAsia"/>
          <w:bCs/>
          <w:sz w:val="24"/>
          <w:szCs w:val="24"/>
        </w:rPr>
        <w:t>）拟选派服务团队人员应当在两人及以上，具有专职律师执业资格证并经年度检审合格，具有执业经验；项目</w:t>
      </w: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>主办律师具有独立执业资格，且有5年以上工作经历和3年以上从事医疗法务工作经验。</w:t>
      </w:r>
    </w:p>
    <w:p w:rsidR="00A20B81" w:rsidRDefault="00A20B81" w:rsidP="0042792F">
      <w:pPr>
        <w:spacing w:line="480" w:lineRule="exact"/>
        <w:ind w:firstLineChars="200" w:firstLine="480"/>
        <w:rPr>
          <w:rFonts w:asciiTheme="minorEastAsia" w:eastAsiaTheme="minorEastAsia" w:hAnsiTheme="minorEastAsia" w:cs="宋体"/>
          <w:bCs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>（三）近三年无行业违规行为。</w:t>
      </w:r>
    </w:p>
    <w:p w:rsidR="003E7A56" w:rsidRPr="003E7A56" w:rsidRDefault="00B04FB0" w:rsidP="003E7A56">
      <w:pPr>
        <w:spacing w:line="480" w:lineRule="exact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3E7A56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三、比选报价、限价、评分说明</w:t>
      </w:r>
    </w:p>
    <w:p w:rsidR="00BD7DD6" w:rsidRDefault="00B937C9" w:rsidP="003E7A56">
      <w:pPr>
        <w:spacing w:line="48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（一）报价说明：本次比选无</w:t>
      </w:r>
      <w:r w:rsidR="00B04FB0" w:rsidRPr="003E7A56">
        <w:rPr>
          <w:rFonts w:asciiTheme="minorEastAsia" w:eastAsiaTheme="minorEastAsia" w:hAnsiTheme="minorEastAsia" w:cs="宋体" w:hint="eastAsia"/>
          <w:sz w:val="24"/>
          <w:szCs w:val="24"/>
        </w:rPr>
        <w:t>二次报价，以</w:t>
      </w:r>
      <w:r w:rsidR="00040AF4">
        <w:rPr>
          <w:rFonts w:asciiTheme="minorEastAsia" w:eastAsiaTheme="minorEastAsia" w:hAnsiTheme="minorEastAsia" w:cs="宋体" w:hint="eastAsia"/>
          <w:sz w:val="24"/>
          <w:szCs w:val="24"/>
        </w:rPr>
        <w:t>总价报价的形式进行报价，报价单位为元，报价最多保留小数点后两位。</w:t>
      </w:r>
      <w:r w:rsidR="00BD7DD6" w:rsidRPr="003E7A56">
        <w:rPr>
          <w:rFonts w:asciiTheme="minorEastAsia" w:eastAsiaTheme="minorEastAsia" w:hAnsiTheme="minorEastAsia" w:cs="宋体" w:hint="eastAsia"/>
          <w:sz w:val="24"/>
          <w:szCs w:val="24"/>
        </w:rPr>
        <w:t>报价包含完成该项目所需的人工费、材料费、施工机具使用费、利润、风险费、税金等所有费用。</w:t>
      </w:r>
      <w:r w:rsidR="00BD7DD6" w:rsidRPr="00325E22">
        <w:rPr>
          <w:rFonts w:asciiTheme="minorEastAsia" w:eastAsiaTheme="minorEastAsia" w:hAnsiTheme="minorEastAsia" w:cs="宋体"/>
          <w:sz w:val="24"/>
          <w:szCs w:val="24"/>
        </w:rPr>
        <w:t>大写金额与小写金额不一致的，以大写金额为准</w:t>
      </w:r>
      <w:r w:rsidR="00BD7DD6" w:rsidRPr="00325E22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B04FB0" w:rsidRPr="003E7A56" w:rsidRDefault="00B04FB0" w:rsidP="003E7A56">
      <w:pPr>
        <w:spacing w:line="48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3E7A56">
        <w:rPr>
          <w:rFonts w:asciiTheme="minorEastAsia" w:eastAsiaTheme="minorEastAsia" w:hAnsiTheme="minorEastAsia" w:cs="宋体" w:hint="eastAsia"/>
          <w:sz w:val="24"/>
          <w:szCs w:val="24"/>
        </w:rPr>
        <w:t>（二）限价说明：本项目只设置总价最高限价，总价最高限价为人</w:t>
      </w:r>
      <w:r w:rsidRPr="00B80807">
        <w:rPr>
          <w:rFonts w:asciiTheme="minorEastAsia" w:eastAsiaTheme="minorEastAsia" w:hAnsiTheme="minorEastAsia" w:cs="宋体" w:hint="eastAsia"/>
          <w:sz w:val="24"/>
          <w:szCs w:val="24"/>
        </w:rPr>
        <w:t>民币</w:t>
      </w:r>
      <w:r w:rsidR="00151CAF" w:rsidRPr="00B80807">
        <w:rPr>
          <w:rFonts w:asciiTheme="minorEastAsia" w:eastAsiaTheme="minorEastAsia" w:hAnsiTheme="minorEastAsia" w:cs="宋体" w:hint="eastAsia"/>
          <w:sz w:val="24"/>
          <w:szCs w:val="24"/>
        </w:rPr>
        <w:t>195000</w:t>
      </w:r>
      <w:r w:rsidR="008E2F01" w:rsidRPr="00B80807">
        <w:rPr>
          <w:rFonts w:asciiTheme="minorEastAsia" w:eastAsiaTheme="minorEastAsia" w:hAnsiTheme="minorEastAsia" w:cs="宋体" w:hint="eastAsia"/>
          <w:sz w:val="24"/>
          <w:szCs w:val="24"/>
        </w:rPr>
        <w:t>元</w:t>
      </w:r>
      <w:r w:rsidRPr="00B80807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  <w:r w:rsidR="00FD729C" w:rsidRPr="00B80807">
        <w:rPr>
          <w:rFonts w:asciiTheme="minorEastAsia" w:eastAsiaTheme="minorEastAsia" w:hAnsiTheme="minorEastAsia" w:cs="宋体" w:hint="eastAsia"/>
          <w:sz w:val="24"/>
          <w:szCs w:val="24"/>
        </w:rPr>
        <w:t>响</w:t>
      </w:r>
      <w:r w:rsidR="00FD729C">
        <w:rPr>
          <w:rFonts w:asciiTheme="minorEastAsia" w:eastAsiaTheme="minorEastAsia" w:hAnsiTheme="minorEastAsia" w:cs="宋体" w:hint="eastAsia"/>
          <w:sz w:val="24"/>
          <w:szCs w:val="24"/>
        </w:rPr>
        <w:t>应人</w:t>
      </w:r>
      <w:r w:rsidRPr="003E7A56">
        <w:rPr>
          <w:rFonts w:asciiTheme="minorEastAsia" w:eastAsiaTheme="minorEastAsia" w:hAnsiTheme="minorEastAsia" w:cs="宋体" w:hint="eastAsia"/>
          <w:sz w:val="24"/>
          <w:szCs w:val="24"/>
        </w:rPr>
        <w:t>的报价不得超过最高限价，否则，视为无效。</w:t>
      </w:r>
    </w:p>
    <w:p w:rsidR="00B04FB0" w:rsidRPr="003E7A56" w:rsidRDefault="00B04FB0" w:rsidP="003E7A56">
      <w:pPr>
        <w:spacing w:line="48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3E7A56">
        <w:rPr>
          <w:rFonts w:asciiTheme="minorEastAsia" w:eastAsiaTheme="minorEastAsia" w:hAnsiTheme="minorEastAsia" w:cs="宋体" w:hint="eastAsia"/>
          <w:sz w:val="24"/>
          <w:szCs w:val="24"/>
        </w:rPr>
        <w:t>（三）评分说明：</w:t>
      </w:r>
    </w:p>
    <w:p w:rsidR="00B04FB0" w:rsidRPr="003E7A56" w:rsidRDefault="00B04FB0" w:rsidP="003E7A56">
      <w:pPr>
        <w:spacing w:line="48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3E7A56">
        <w:rPr>
          <w:rFonts w:asciiTheme="minorEastAsia" w:eastAsiaTheme="minorEastAsia" w:hAnsiTheme="minorEastAsia" w:cs="宋体"/>
          <w:color w:val="000000"/>
          <w:sz w:val="24"/>
          <w:szCs w:val="24"/>
        </w:rPr>
        <w:t>1</w:t>
      </w:r>
      <w:r w:rsidRPr="003E7A56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、评审小组的组成：评审由比选方相关人员组成评审小组，并根据比选文件的要求对</w:t>
      </w:r>
      <w:r w:rsidR="00FD729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响应人</w:t>
      </w:r>
      <w:r w:rsidRPr="003E7A56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进行审查，不满足比选文件要求的不继续参与评审；满足比选文件要求的</w:t>
      </w:r>
      <w:r w:rsidR="00FD729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响应人</w:t>
      </w:r>
      <w:r w:rsidRPr="003E7A56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继续进行评审。</w:t>
      </w:r>
      <w:r w:rsidRPr="003E7A56">
        <w:rPr>
          <w:rFonts w:asciiTheme="minorEastAsia" w:eastAsiaTheme="minorEastAsia" w:hAnsiTheme="minorEastAsia" w:cs="宋体"/>
          <w:color w:val="000000"/>
          <w:sz w:val="24"/>
          <w:szCs w:val="24"/>
        </w:rPr>
        <w:t xml:space="preserve"> </w:t>
      </w:r>
    </w:p>
    <w:p w:rsidR="00B04FB0" w:rsidRDefault="00B04FB0" w:rsidP="003E7A56">
      <w:pPr>
        <w:snapToGrid w:val="0"/>
        <w:spacing w:line="480" w:lineRule="exact"/>
        <w:ind w:firstLineChars="200" w:firstLine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3E7A56">
        <w:rPr>
          <w:rFonts w:asciiTheme="minorEastAsia" w:eastAsiaTheme="minorEastAsia" w:hAnsiTheme="minorEastAsia" w:cs="宋体"/>
          <w:color w:val="000000"/>
          <w:sz w:val="24"/>
          <w:szCs w:val="24"/>
        </w:rPr>
        <w:t>2</w:t>
      </w:r>
      <w:r w:rsidRPr="003E7A56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、评审原则</w:t>
      </w:r>
      <w:r w:rsidR="00243C44">
        <w:rPr>
          <w:rFonts w:asciiTheme="minorEastAsia" w:eastAsiaTheme="minorEastAsia" w:hAnsiTheme="minorEastAsia" w:cs="宋体" w:hint="eastAsia"/>
          <w:sz w:val="24"/>
          <w:szCs w:val="24"/>
        </w:rPr>
        <w:t>：综合评分法</w:t>
      </w:r>
      <w:r w:rsidRPr="003E7A56">
        <w:rPr>
          <w:rFonts w:asciiTheme="minorEastAsia" w:eastAsiaTheme="minorEastAsia" w:hAnsiTheme="minorEastAsia" w:cs="宋体" w:hint="eastAsia"/>
          <w:sz w:val="24"/>
          <w:szCs w:val="24"/>
        </w:rPr>
        <w:t>。满足</w:t>
      </w:r>
      <w:r w:rsidRPr="003E7A56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比选文件要求，</w:t>
      </w:r>
      <w:r w:rsidR="00BE0DC5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按最终评分高低进行排序推荐中选人</w:t>
      </w:r>
      <w:r w:rsidR="00D40B9A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，</w:t>
      </w:r>
      <w:r w:rsidR="005963B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若得分相同，则以商务得分高低排序，商务得分也一样的，则由评审小组投票决定</w:t>
      </w:r>
      <w:r w:rsidRPr="003E7A56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。凡参加本次比选的</w:t>
      </w:r>
      <w:r w:rsidR="00FD729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响应人</w:t>
      </w:r>
      <w:r w:rsidRPr="003E7A56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均被视为接受上述项目的比选条款。</w:t>
      </w:r>
    </w:p>
    <w:p w:rsidR="00D40B9A" w:rsidRDefault="00D40B9A" w:rsidP="003E7A56">
      <w:pPr>
        <w:snapToGrid w:val="0"/>
        <w:spacing w:line="480" w:lineRule="exact"/>
        <w:ind w:firstLineChars="200" w:firstLine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3、评分说明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3"/>
        <w:gridCol w:w="5691"/>
      </w:tblGrid>
      <w:tr w:rsidR="0061418A" w:rsidRPr="004B622B" w:rsidTr="00E3210F">
        <w:trPr>
          <w:trHeight w:val="601"/>
          <w:jc w:val="center"/>
        </w:trPr>
        <w:tc>
          <w:tcPr>
            <w:tcW w:w="2443" w:type="dxa"/>
            <w:vAlign w:val="center"/>
          </w:tcPr>
          <w:p w:rsidR="0061418A" w:rsidRPr="004B622B" w:rsidRDefault="0061418A" w:rsidP="00A55800">
            <w:pPr>
              <w:jc w:val="center"/>
              <w:rPr>
                <w:rFonts w:asciiTheme="minorEastAsia" w:eastAsiaTheme="minorEastAsia" w:hAnsiTheme="minorEastAsia"/>
              </w:rPr>
            </w:pPr>
            <w:r w:rsidRPr="004B622B">
              <w:rPr>
                <w:rFonts w:asciiTheme="minorEastAsia" w:eastAsiaTheme="minorEastAsia" w:hAnsiTheme="minorEastAsia" w:hint="eastAsia"/>
              </w:rPr>
              <w:t>评审因素</w:t>
            </w:r>
          </w:p>
        </w:tc>
        <w:tc>
          <w:tcPr>
            <w:tcW w:w="5691" w:type="dxa"/>
            <w:vAlign w:val="center"/>
          </w:tcPr>
          <w:p w:rsidR="0061418A" w:rsidRPr="004B622B" w:rsidRDefault="0061418A" w:rsidP="00A55800">
            <w:pPr>
              <w:jc w:val="center"/>
              <w:rPr>
                <w:rFonts w:asciiTheme="minorEastAsia" w:eastAsiaTheme="minorEastAsia" w:hAnsiTheme="minorEastAsia"/>
              </w:rPr>
            </w:pPr>
            <w:r w:rsidRPr="004B622B">
              <w:rPr>
                <w:rFonts w:asciiTheme="minorEastAsia" w:eastAsiaTheme="minorEastAsia" w:hAnsiTheme="minorEastAsia" w:hint="eastAsia"/>
              </w:rPr>
              <w:t>评审标准</w:t>
            </w:r>
          </w:p>
        </w:tc>
      </w:tr>
      <w:tr w:rsidR="0061418A" w:rsidRPr="004B622B" w:rsidTr="00E3210F">
        <w:trPr>
          <w:trHeight w:val="768"/>
          <w:jc w:val="center"/>
        </w:trPr>
        <w:tc>
          <w:tcPr>
            <w:tcW w:w="2443" w:type="dxa"/>
            <w:vAlign w:val="center"/>
          </w:tcPr>
          <w:p w:rsidR="0061418A" w:rsidRPr="004B622B" w:rsidRDefault="0061418A" w:rsidP="00A55800">
            <w:pPr>
              <w:rPr>
                <w:rFonts w:asciiTheme="minorEastAsia" w:eastAsiaTheme="minorEastAsia" w:hAnsiTheme="minorEastAsia"/>
              </w:rPr>
            </w:pPr>
            <w:r w:rsidRPr="004B622B">
              <w:rPr>
                <w:rFonts w:asciiTheme="minorEastAsia" w:eastAsiaTheme="minorEastAsia" w:hAnsiTheme="minorEastAsia" w:hint="eastAsia"/>
              </w:rPr>
              <w:t xml:space="preserve">分值构成 </w:t>
            </w:r>
            <w:r w:rsidRPr="004B622B">
              <w:rPr>
                <w:rFonts w:asciiTheme="minorEastAsia" w:eastAsiaTheme="minorEastAsia" w:hAnsiTheme="minorEastAsia"/>
              </w:rPr>
              <w:t>(</w:t>
            </w:r>
            <w:r w:rsidRPr="004B622B">
              <w:rPr>
                <w:rFonts w:asciiTheme="minorEastAsia" w:eastAsiaTheme="minorEastAsia" w:hAnsiTheme="minorEastAsia" w:hint="eastAsia"/>
              </w:rPr>
              <w:t>总分</w:t>
            </w:r>
            <w:r w:rsidRPr="004B622B">
              <w:rPr>
                <w:rFonts w:asciiTheme="minorEastAsia" w:eastAsiaTheme="minorEastAsia" w:hAnsiTheme="minorEastAsia"/>
              </w:rPr>
              <w:t>1OO</w:t>
            </w:r>
            <w:r w:rsidRPr="004B622B">
              <w:rPr>
                <w:rFonts w:asciiTheme="minorEastAsia" w:eastAsiaTheme="minorEastAsia" w:hAnsiTheme="minorEastAsia" w:hint="eastAsia"/>
              </w:rPr>
              <w:t>分</w:t>
            </w:r>
            <w:r w:rsidRPr="004B622B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5691" w:type="dxa"/>
            <w:vAlign w:val="center"/>
          </w:tcPr>
          <w:p w:rsidR="0061418A" w:rsidRPr="00581CC5" w:rsidRDefault="0061418A" w:rsidP="00A5580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报价部分</w:t>
            </w:r>
            <w:r w:rsidRPr="00581CC5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DD7908">
              <w:rPr>
                <w:rFonts w:asciiTheme="minorEastAsia" w:eastAsiaTheme="minorEastAsia" w:hAnsiTheme="minorEastAsia" w:hint="eastAsia"/>
                <w:u w:val="single"/>
              </w:rPr>
              <w:t>30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581CC5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581CC5">
              <w:rPr>
                <w:rFonts w:asciiTheme="minorEastAsia" w:eastAsiaTheme="minorEastAsia" w:hAnsiTheme="minorEastAsia" w:hint="eastAsia"/>
              </w:rPr>
              <w:t>分；</w:t>
            </w:r>
          </w:p>
          <w:p w:rsidR="0061418A" w:rsidRPr="004B622B" w:rsidRDefault="0061418A" w:rsidP="00A5580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商务部分</w:t>
            </w:r>
            <w:r w:rsidRPr="00581CC5">
              <w:rPr>
                <w:rFonts w:asciiTheme="minorEastAsia" w:eastAsiaTheme="minorEastAsia" w:hAnsiTheme="minorEastAsia" w:hint="eastAsia"/>
                <w:u w:val="single"/>
              </w:rPr>
              <w:t xml:space="preserve">   </w:t>
            </w:r>
            <w:r w:rsidR="00DD7908">
              <w:rPr>
                <w:rFonts w:asciiTheme="minorEastAsia" w:eastAsiaTheme="minorEastAsia" w:hAnsiTheme="minorEastAsia" w:hint="eastAsia"/>
                <w:u w:val="single"/>
              </w:rPr>
              <w:t>70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</w:t>
            </w:r>
            <w:r w:rsidRPr="00581CC5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581CC5">
              <w:rPr>
                <w:rFonts w:asciiTheme="minorEastAsia" w:eastAsiaTheme="minorEastAsia" w:hAnsiTheme="minorEastAsia" w:hint="eastAsia"/>
              </w:rPr>
              <w:t>分。</w:t>
            </w:r>
          </w:p>
        </w:tc>
      </w:tr>
      <w:tr w:rsidR="0061418A" w:rsidRPr="004B622B" w:rsidTr="00E3210F">
        <w:trPr>
          <w:trHeight w:val="794"/>
          <w:jc w:val="center"/>
        </w:trPr>
        <w:tc>
          <w:tcPr>
            <w:tcW w:w="2443" w:type="dxa"/>
            <w:vAlign w:val="center"/>
          </w:tcPr>
          <w:p w:rsidR="0061418A" w:rsidRPr="004B622B" w:rsidRDefault="0061418A" w:rsidP="00A55800">
            <w:pPr>
              <w:rPr>
                <w:rFonts w:asciiTheme="minorEastAsia" w:eastAsiaTheme="minorEastAsia" w:hAnsiTheme="minorEastAsia"/>
              </w:rPr>
            </w:pPr>
            <w:r w:rsidRPr="004B622B">
              <w:rPr>
                <w:rFonts w:asciiTheme="minorEastAsia" w:eastAsiaTheme="minorEastAsia" w:hAnsiTheme="minorEastAsia" w:hint="eastAsia"/>
              </w:rPr>
              <w:t>评标基准价计算方法</w:t>
            </w:r>
          </w:p>
        </w:tc>
        <w:tc>
          <w:tcPr>
            <w:tcW w:w="5691" w:type="dxa"/>
            <w:vAlign w:val="center"/>
          </w:tcPr>
          <w:p w:rsidR="0061418A" w:rsidRPr="0061418A" w:rsidRDefault="0061418A" w:rsidP="00A5580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初步评审合格的响应人</w:t>
            </w:r>
            <w:r w:rsidRPr="004B622B">
              <w:rPr>
                <w:rFonts w:asciiTheme="minorEastAsia" w:eastAsiaTheme="minorEastAsia" w:hAnsiTheme="minorEastAsia" w:hint="eastAsia"/>
              </w:rPr>
              <w:t>最低价为基准价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61418A" w:rsidRPr="004B622B" w:rsidTr="00E3210F">
        <w:trPr>
          <w:trHeight w:val="979"/>
          <w:jc w:val="center"/>
        </w:trPr>
        <w:tc>
          <w:tcPr>
            <w:tcW w:w="2443" w:type="dxa"/>
            <w:vAlign w:val="center"/>
          </w:tcPr>
          <w:p w:rsidR="0061418A" w:rsidRPr="004B622B" w:rsidRDefault="0061418A" w:rsidP="005963B8">
            <w:pPr>
              <w:jc w:val="center"/>
              <w:rPr>
                <w:rFonts w:asciiTheme="minorEastAsia" w:eastAsiaTheme="minorEastAsia" w:hAnsiTheme="minorEastAsia"/>
              </w:rPr>
            </w:pPr>
            <w:r w:rsidRPr="004B622B">
              <w:rPr>
                <w:rFonts w:asciiTheme="minorEastAsia" w:eastAsiaTheme="minorEastAsia" w:hAnsiTheme="minorEastAsia" w:hint="eastAsia"/>
              </w:rPr>
              <w:lastRenderedPageBreak/>
              <w:t>报价</w:t>
            </w:r>
            <w:r w:rsidR="00834599">
              <w:rPr>
                <w:rFonts w:asciiTheme="minorEastAsia" w:eastAsiaTheme="minorEastAsia" w:hAnsiTheme="minorEastAsia" w:hint="eastAsia"/>
              </w:rPr>
              <w:t>部分</w:t>
            </w:r>
          </w:p>
        </w:tc>
        <w:tc>
          <w:tcPr>
            <w:tcW w:w="5691" w:type="dxa"/>
            <w:vAlign w:val="center"/>
          </w:tcPr>
          <w:p w:rsidR="0061418A" w:rsidRDefault="0061418A" w:rsidP="00A55800">
            <w:r w:rsidRPr="00802C08">
              <w:rPr>
                <w:rFonts w:hint="eastAsia"/>
              </w:rPr>
              <w:t>比选报价得分</w:t>
            </w:r>
            <w:r w:rsidRPr="00802C08">
              <w:rPr>
                <w:rFonts w:hint="eastAsia"/>
              </w:rPr>
              <w:t>=</w:t>
            </w:r>
            <w:r w:rsidRPr="00802C08">
              <w:rPr>
                <w:rFonts w:hint="eastAsia"/>
              </w:rPr>
              <w:t>（比选基准价</w:t>
            </w:r>
            <w:r w:rsidRPr="00802C08">
              <w:rPr>
                <w:rFonts w:hint="eastAsia"/>
              </w:rPr>
              <w:t>/</w:t>
            </w:r>
            <w:r w:rsidRPr="00802C08">
              <w:rPr>
                <w:rFonts w:hint="eastAsia"/>
              </w:rPr>
              <w:t>比选报价）</w:t>
            </w:r>
            <w:r w:rsidRPr="00802C08">
              <w:rPr>
                <w:rFonts w:hint="eastAsia"/>
              </w:rPr>
              <w:t>*</w:t>
            </w:r>
            <w:r w:rsidRPr="00802C08">
              <w:rPr>
                <w:rFonts w:hint="eastAsia"/>
              </w:rPr>
              <w:t>价格权重</w:t>
            </w:r>
            <w:r w:rsidRPr="00802C08">
              <w:rPr>
                <w:rFonts w:hint="eastAsia"/>
              </w:rPr>
              <w:t>*100</w:t>
            </w:r>
            <w:r w:rsidRPr="00802C08">
              <w:rPr>
                <w:rFonts w:hint="eastAsia"/>
              </w:rPr>
              <w:t>。</w:t>
            </w:r>
          </w:p>
          <w:p w:rsidR="0061418A" w:rsidRPr="004B622B" w:rsidRDefault="0061418A" w:rsidP="00A55800">
            <w:pPr>
              <w:rPr>
                <w:rFonts w:asciiTheme="minorEastAsia" w:eastAsiaTheme="minorEastAsia" w:hAnsiTheme="minorEastAsia"/>
              </w:rPr>
            </w:pPr>
            <w:r w:rsidRPr="004B622B">
              <w:rPr>
                <w:rFonts w:asciiTheme="minorEastAsia" w:eastAsiaTheme="minorEastAsia" w:hAnsiTheme="minorEastAsia" w:hint="eastAsia"/>
              </w:rPr>
              <w:t>以上计算取小数点后两位，小数点后第三位四舍五入。</w:t>
            </w:r>
          </w:p>
        </w:tc>
      </w:tr>
      <w:tr w:rsidR="00147F99" w:rsidRPr="004B622B" w:rsidTr="00DF2DE3">
        <w:trPr>
          <w:trHeight w:val="5812"/>
          <w:jc w:val="center"/>
        </w:trPr>
        <w:tc>
          <w:tcPr>
            <w:tcW w:w="2443" w:type="dxa"/>
            <w:vAlign w:val="center"/>
          </w:tcPr>
          <w:p w:rsidR="00147F99" w:rsidRPr="004B622B" w:rsidRDefault="00147F99" w:rsidP="005963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商务</w:t>
            </w:r>
            <w:r w:rsidR="00834599">
              <w:rPr>
                <w:rFonts w:asciiTheme="minorEastAsia" w:eastAsiaTheme="minorEastAsia" w:hAnsiTheme="minorEastAsia" w:hint="eastAsia"/>
              </w:rPr>
              <w:t>部分</w:t>
            </w:r>
          </w:p>
        </w:tc>
        <w:tc>
          <w:tcPr>
            <w:tcW w:w="5691" w:type="dxa"/>
            <w:vAlign w:val="center"/>
          </w:tcPr>
          <w:p w:rsidR="00147F99" w:rsidRPr="00E3210F" w:rsidRDefault="00147F99" w:rsidP="00E3210F">
            <w:pPr>
              <w:rPr>
                <w:b/>
              </w:rPr>
            </w:pPr>
            <w:r>
              <w:rPr>
                <w:rFonts w:hint="eastAsia"/>
                <w:b/>
              </w:rPr>
              <w:t>一、</w:t>
            </w:r>
            <w:r w:rsidRPr="00E3210F">
              <w:rPr>
                <w:rFonts w:hint="eastAsia"/>
                <w:b/>
              </w:rPr>
              <w:t>服务经验及机构实力</w:t>
            </w:r>
            <w:r>
              <w:rPr>
                <w:rFonts w:hint="eastAsia"/>
                <w:b/>
              </w:rPr>
              <w:t>（</w:t>
            </w:r>
            <w:r w:rsidR="00B80807">
              <w:rPr>
                <w:rFonts w:hint="eastAsia"/>
                <w:b/>
              </w:rPr>
              <w:t>20</w:t>
            </w:r>
            <w:r>
              <w:rPr>
                <w:rFonts w:hint="eastAsia"/>
                <w:b/>
              </w:rPr>
              <w:t>分）</w:t>
            </w:r>
          </w:p>
          <w:p w:rsidR="00265D29" w:rsidRDefault="00147F99" w:rsidP="00E3210F">
            <w:proofErr w:type="gramStart"/>
            <w:r w:rsidRPr="00E3210F">
              <w:rPr>
                <w:rFonts w:hint="eastAsia"/>
              </w:rPr>
              <w:t>律所在</w:t>
            </w:r>
            <w:proofErr w:type="gramEnd"/>
            <w:r w:rsidRPr="00E3210F">
              <w:rPr>
                <w:rFonts w:hint="eastAsia"/>
              </w:rPr>
              <w:t>重庆市的综合实力</w:t>
            </w:r>
            <w:r w:rsidR="000627E2">
              <w:rPr>
                <w:rFonts w:hint="eastAsia"/>
              </w:rPr>
              <w:t>，响应人自行提供相应证明资料</w:t>
            </w:r>
            <w:r w:rsidR="00265D29">
              <w:rPr>
                <w:rFonts w:hint="eastAsia"/>
              </w:rPr>
              <w:t>，评审小组依据提供的资料进行综合评分。</w:t>
            </w:r>
          </w:p>
          <w:p w:rsidR="00296440" w:rsidRDefault="00296440" w:rsidP="00E3210F">
            <w:proofErr w:type="gramStart"/>
            <w:r w:rsidRPr="00317CB5">
              <w:rPr>
                <w:rFonts w:hint="eastAsia"/>
              </w:rPr>
              <w:t>优</w:t>
            </w:r>
            <w:r>
              <w:rPr>
                <w:rFonts w:hint="eastAsia"/>
              </w:rPr>
              <w:t>得</w:t>
            </w:r>
            <w:proofErr w:type="gramEnd"/>
            <w:r>
              <w:rPr>
                <w:rFonts w:hint="eastAsia"/>
              </w:rPr>
              <w:t>15-20</w:t>
            </w:r>
            <w:r>
              <w:rPr>
                <w:rFonts w:hint="eastAsia"/>
              </w:rPr>
              <w:t>分、</w:t>
            </w:r>
            <w:proofErr w:type="gramStart"/>
            <w:r w:rsidRPr="00317CB5">
              <w:rPr>
                <w:rFonts w:hint="eastAsia"/>
              </w:rPr>
              <w:t>良</w:t>
            </w:r>
            <w:r>
              <w:rPr>
                <w:rFonts w:hint="eastAsia"/>
              </w:rPr>
              <w:t>得</w:t>
            </w:r>
            <w:proofErr w:type="gramEnd"/>
            <w:r>
              <w:rPr>
                <w:rFonts w:hint="eastAsia"/>
              </w:rPr>
              <w:t>8-14</w:t>
            </w:r>
            <w:r>
              <w:rPr>
                <w:rFonts w:hint="eastAsia"/>
              </w:rPr>
              <w:t>分、一般得</w:t>
            </w:r>
            <w:r>
              <w:rPr>
                <w:rFonts w:hint="eastAsia"/>
              </w:rPr>
              <w:t>0-7</w:t>
            </w:r>
            <w:r>
              <w:rPr>
                <w:rFonts w:hint="eastAsia"/>
              </w:rPr>
              <w:t>分。</w:t>
            </w:r>
          </w:p>
          <w:p w:rsidR="00147F99" w:rsidRDefault="00147F99" w:rsidP="00E3210F">
            <w:pPr>
              <w:rPr>
                <w:b/>
              </w:rPr>
            </w:pPr>
            <w:r>
              <w:rPr>
                <w:rFonts w:hint="eastAsia"/>
                <w:b/>
              </w:rPr>
              <w:t>二、</w:t>
            </w:r>
            <w:r w:rsidRPr="00AE715C">
              <w:rPr>
                <w:rFonts w:hint="eastAsia"/>
                <w:b/>
              </w:rPr>
              <w:t>项目团队（包括项目负责人、现场负责人和主要工作人员）的经验及能力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30</w:t>
            </w:r>
            <w:r>
              <w:rPr>
                <w:rFonts w:hint="eastAsia"/>
                <w:b/>
              </w:rPr>
              <w:t>分）</w:t>
            </w:r>
          </w:p>
          <w:p w:rsidR="00147F99" w:rsidRDefault="00C87B88" w:rsidP="00AE715C">
            <w:r>
              <w:rPr>
                <w:rFonts w:hint="eastAsia"/>
              </w:rPr>
              <w:t>评审人员依据项目团队</w:t>
            </w:r>
            <w:r w:rsidR="00DF2DE3">
              <w:rPr>
                <w:rFonts w:hint="eastAsia"/>
              </w:rPr>
              <w:t>综合实力进行评分，如</w:t>
            </w:r>
            <w:r>
              <w:rPr>
                <w:rFonts w:hint="eastAsia"/>
              </w:rPr>
              <w:t>近三年来服务医疗机构情况、执业情况</w:t>
            </w:r>
            <w:r w:rsidR="00D80C02">
              <w:rPr>
                <w:rFonts w:hint="eastAsia"/>
              </w:rPr>
              <w:t>、服务其它单位（特别是服务医疗机构）评价情况</w:t>
            </w:r>
            <w:r w:rsidR="00DF2DE3">
              <w:rPr>
                <w:rFonts w:hint="eastAsia"/>
              </w:rPr>
              <w:t>、论文发布等方面进行评价。</w:t>
            </w:r>
          </w:p>
          <w:p w:rsidR="00DF2DE3" w:rsidRDefault="00DF2DE3" w:rsidP="00DF2DE3">
            <w:proofErr w:type="gramStart"/>
            <w:r w:rsidRPr="00317CB5">
              <w:rPr>
                <w:rFonts w:hint="eastAsia"/>
              </w:rPr>
              <w:t>优</w:t>
            </w:r>
            <w:r>
              <w:rPr>
                <w:rFonts w:hint="eastAsia"/>
              </w:rPr>
              <w:t>得</w:t>
            </w:r>
            <w:proofErr w:type="gramEnd"/>
            <w:r>
              <w:rPr>
                <w:rFonts w:hint="eastAsia"/>
              </w:rPr>
              <w:t>21-30</w:t>
            </w:r>
            <w:r>
              <w:rPr>
                <w:rFonts w:hint="eastAsia"/>
              </w:rPr>
              <w:t>分、</w:t>
            </w:r>
            <w:proofErr w:type="gramStart"/>
            <w:r w:rsidRPr="00317CB5">
              <w:rPr>
                <w:rFonts w:hint="eastAsia"/>
              </w:rPr>
              <w:t>良</w:t>
            </w:r>
            <w:r>
              <w:rPr>
                <w:rFonts w:hint="eastAsia"/>
              </w:rPr>
              <w:t>得</w:t>
            </w:r>
            <w:proofErr w:type="gramEnd"/>
            <w:r>
              <w:rPr>
                <w:rFonts w:hint="eastAsia"/>
              </w:rPr>
              <w:t>11-20</w:t>
            </w:r>
            <w:r>
              <w:rPr>
                <w:rFonts w:hint="eastAsia"/>
              </w:rPr>
              <w:t>分、一般得</w:t>
            </w:r>
            <w:r>
              <w:rPr>
                <w:rFonts w:hint="eastAsia"/>
              </w:rPr>
              <w:t>0-10</w:t>
            </w:r>
            <w:r>
              <w:rPr>
                <w:rFonts w:hint="eastAsia"/>
              </w:rPr>
              <w:t>分。</w:t>
            </w:r>
          </w:p>
          <w:p w:rsidR="00147F99" w:rsidRDefault="00147F99" w:rsidP="00AE715C">
            <w:pPr>
              <w:rPr>
                <w:b/>
              </w:rPr>
            </w:pPr>
            <w:r w:rsidRPr="00AE715C">
              <w:rPr>
                <w:rFonts w:hint="eastAsia"/>
                <w:b/>
              </w:rPr>
              <w:t>三、工作计划、范围等安排的可行性等要求（</w:t>
            </w:r>
            <w:r w:rsidR="00C7761D">
              <w:rPr>
                <w:rFonts w:hint="eastAsia"/>
                <w:b/>
              </w:rPr>
              <w:t>20</w:t>
            </w:r>
            <w:r w:rsidRPr="00AE715C">
              <w:rPr>
                <w:rFonts w:hint="eastAsia"/>
                <w:b/>
              </w:rPr>
              <w:t>分）</w:t>
            </w:r>
          </w:p>
          <w:p w:rsidR="0054088F" w:rsidRPr="00317CB5" w:rsidRDefault="00317CB5" w:rsidP="00AE715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proofErr w:type="gramStart"/>
            <w:r w:rsidR="0054088F" w:rsidRPr="00317CB5">
              <w:rPr>
                <w:rFonts w:hint="eastAsia"/>
              </w:rPr>
              <w:t>优</w:t>
            </w:r>
            <w:r w:rsidRPr="00317CB5">
              <w:rPr>
                <w:rFonts w:hint="eastAsia"/>
              </w:rPr>
              <w:t>得</w:t>
            </w:r>
            <w:proofErr w:type="gramEnd"/>
            <w:r w:rsidRPr="00317CB5">
              <w:rPr>
                <w:rFonts w:hint="eastAsia"/>
              </w:rPr>
              <w:t>11-15</w:t>
            </w:r>
            <w:r w:rsidRPr="00317CB5">
              <w:rPr>
                <w:rFonts w:hint="eastAsia"/>
              </w:rPr>
              <w:t>分，</w:t>
            </w:r>
            <w:r w:rsidR="00C91076">
              <w:rPr>
                <w:rFonts w:hint="eastAsia"/>
              </w:rPr>
              <w:t>提供的计划方案</w:t>
            </w:r>
            <w:r w:rsidRPr="00317CB5">
              <w:rPr>
                <w:rFonts w:hint="eastAsia"/>
              </w:rPr>
              <w:t>等</w:t>
            </w:r>
            <w:r>
              <w:rPr>
                <w:rFonts w:hint="eastAsia"/>
              </w:rPr>
              <w:t>优于医院需求。</w:t>
            </w:r>
          </w:p>
          <w:p w:rsidR="0054088F" w:rsidRPr="00317CB5" w:rsidRDefault="00317CB5" w:rsidP="00AE715C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proofErr w:type="gramStart"/>
            <w:r w:rsidRPr="00317CB5">
              <w:rPr>
                <w:rFonts w:hint="eastAsia"/>
              </w:rPr>
              <w:t>良得</w:t>
            </w:r>
            <w:proofErr w:type="gramEnd"/>
            <w:r w:rsidRPr="00317CB5">
              <w:rPr>
                <w:rFonts w:hint="eastAsia"/>
              </w:rPr>
              <w:t>10-14</w:t>
            </w:r>
            <w:r w:rsidRPr="00317CB5">
              <w:rPr>
                <w:rFonts w:hint="eastAsia"/>
              </w:rPr>
              <w:t>分，</w:t>
            </w:r>
            <w:r w:rsidR="00C91076">
              <w:rPr>
                <w:rFonts w:hint="eastAsia"/>
              </w:rPr>
              <w:t>提供的计划方案</w:t>
            </w:r>
            <w:r w:rsidR="00C91076" w:rsidRPr="00317CB5">
              <w:rPr>
                <w:rFonts w:hint="eastAsia"/>
              </w:rPr>
              <w:t>等</w:t>
            </w:r>
            <w:r w:rsidRPr="00317CB5">
              <w:rPr>
                <w:rFonts w:hint="eastAsia"/>
              </w:rPr>
              <w:t>满足医院需求。</w:t>
            </w:r>
          </w:p>
          <w:p w:rsidR="00317CB5" w:rsidRPr="00317CB5" w:rsidRDefault="00317CB5" w:rsidP="00317CB5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296440">
              <w:rPr>
                <w:rFonts w:hint="eastAsia"/>
              </w:rPr>
              <w:t>一般</w:t>
            </w:r>
            <w:r w:rsidRPr="00317CB5">
              <w:rPr>
                <w:rFonts w:hint="eastAsia"/>
              </w:rPr>
              <w:t>0-5</w:t>
            </w:r>
            <w:r w:rsidRPr="00317CB5">
              <w:rPr>
                <w:rFonts w:hint="eastAsia"/>
              </w:rPr>
              <w:t>分，</w:t>
            </w:r>
            <w:r w:rsidR="00634F27" w:rsidRPr="00634F27">
              <w:rPr>
                <w:rFonts w:hint="eastAsia"/>
              </w:rPr>
              <w:t>提供的计划方案等</w:t>
            </w:r>
            <w:r w:rsidRPr="00317CB5">
              <w:rPr>
                <w:rFonts w:hint="eastAsia"/>
              </w:rPr>
              <w:t>基本满足医院需求。</w:t>
            </w:r>
          </w:p>
          <w:p w:rsidR="00500DBD" w:rsidRDefault="00500DBD" w:rsidP="00AE715C">
            <w:pPr>
              <w:rPr>
                <w:rFonts w:asciiTheme="minorEastAsia" w:eastAsiaTheme="minorEastAsia" w:hAnsiTheme="minorEastAsia"/>
                <w:b/>
              </w:rPr>
            </w:pPr>
            <w:r w:rsidRPr="00500DBD">
              <w:rPr>
                <w:rFonts w:asciiTheme="minorEastAsia" w:eastAsiaTheme="minorEastAsia" w:hAnsiTheme="minorEastAsia" w:hint="eastAsia"/>
                <w:b/>
              </w:rPr>
              <w:t>近三年是指2018年1月1日至今。</w:t>
            </w:r>
          </w:p>
          <w:p w:rsidR="00C00886" w:rsidRPr="00500DBD" w:rsidRDefault="00C00886" w:rsidP="00AE715C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评审时给予响应人5-8分钟介绍以上情况</w:t>
            </w:r>
            <w:r w:rsidR="00B50467">
              <w:rPr>
                <w:rFonts w:asciiTheme="minorEastAsia" w:eastAsiaTheme="minorEastAsia" w:hAnsiTheme="minorEastAsia" w:hint="eastAsia"/>
                <w:b/>
              </w:rPr>
              <w:t>，介绍形式由响应人自行</w:t>
            </w:r>
            <w:r w:rsidR="005913DC">
              <w:rPr>
                <w:rFonts w:asciiTheme="minorEastAsia" w:eastAsiaTheme="minorEastAsia" w:hAnsiTheme="minorEastAsia" w:hint="eastAsia"/>
                <w:b/>
              </w:rPr>
              <w:t>决定</w:t>
            </w:r>
            <w:r>
              <w:rPr>
                <w:rFonts w:asciiTheme="minorEastAsia" w:eastAsiaTheme="minorEastAsia" w:hAnsiTheme="minorEastAsia" w:hint="eastAsia"/>
                <w:b/>
              </w:rPr>
              <w:t>。</w:t>
            </w:r>
          </w:p>
        </w:tc>
      </w:tr>
      <w:tr w:rsidR="0061418A" w:rsidRPr="004B622B" w:rsidTr="00E3210F">
        <w:trPr>
          <w:trHeight w:val="786"/>
          <w:jc w:val="center"/>
        </w:trPr>
        <w:tc>
          <w:tcPr>
            <w:tcW w:w="8134" w:type="dxa"/>
            <w:gridSpan w:val="2"/>
            <w:vAlign w:val="center"/>
          </w:tcPr>
          <w:p w:rsidR="0061418A" w:rsidRPr="004B622B" w:rsidRDefault="0061418A" w:rsidP="0061418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响应</w:t>
            </w:r>
            <w:r w:rsidRPr="004B622B">
              <w:rPr>
                <w:rFonts w:asciiTheme="minorEastAsia" w:eastAsiaTheme="minorEastAsia" w:hAnsiTheme="minorEastAsia" w:hint="eastAsia"/>
              </w:rPr>
              <w:t>人</w:t>
            </w:r>
            <w:r>
              <w:rPr>
                <w:rFonts w:asciiTheme="minorEastAsia" w:eastAsiaTheme="minorEastAsia" w:hAnsiTheme="minorEastAsia" w:hint="eastAsia"/>
              </w:rPr>
              <w:t>最终</w:t>
            </w:r>
            <w:r w:rsidRPr="004B622B">
              <w:rPr>
                <w:rFonts w:asciiTheme="minorEastAsia" w:eastAsiaTheme="minorEastAsia" w:hAnsiTheme="minorEastAsia" w:hint="eastAsia"/>
              </w:rPr>
              <w:t>得分</w:t>
            </w:r>
            <w:r>
              <w:rPr>
                <w:rFonts w:asciiTheme="minorEastAsia" w:eastAsiaTheme="minorEastAsia" w:hAnsiTheme="minorEastAsia" w:hint="eastAsia"/>
              </w:rPr>
              <w:t>=</w:t>
            </w:r>
            <w:r w:rsidRPr="004B622B">
              <w:rPr>
                <w:rFonts w:asciiTheme="minorEastAsia" w:eastAsiaTheme="minorEastAsia" w:hAnsiTheme="minorEastAsia"/>
              </w:rPr>
              <w:t xml:space="preserve"> </w:t>
            </w:r>
            <w:r w:rsidR="007B265C">
              <w:rPr>
                <w:rFonts w:asciiTheme="minorEastAsia" w:eastAsiaTheme="minorEastAsia" w:hAnsiTheme="minorEastAsia" w:hint="eastAsia"/>
              </w:rPr>
              <w:t>报价得分+商务得分</w:t>
            </w:r>
          </w:p>
        </w:tc>
      </w:tr>
    </w:tbl>
    <w:p w:rsidR="004003B4" w:rsidRPr="004003B4" w:rsidRDefault="004003B4" w:rsidP="004003B4">
      <w:pPr>
        <w:spacing w:line="480" w:lineRule="exact"/>
        <w:ind w:firstLineChars="200" w:firstLine="482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4003B4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四、报价及结算币种</w:t>
      </w:r>
      <w:r w:rsidRPr="004003B4">
        <w:rPr>
          <w:rFonts w:asciiTheme="minorEastAsia" w:eastAsiaTheme="minorEastAsia" w:hAnsiTheme="minorEastAsia" w:cs="宋体" w:hint="eastAsia"/>
          <w:bCs/>
          <w:sz w:val="24"/>
          <w:szCs w:val="24"/>
        </w:rPr>
        <w:t>：人民币。</w:t>
      </w:r>
    </w:p>
    <w:p w:rsidR="00FB0FA0" w:rsidRDefault="00B63888" w:rsidP="00F02E68">
      <w:pPr>
        <w:spacing w:line="480" w:lineRule="exact"/>
        <w:ind w:firstLineChars="200" w:firstLine="482"/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五</w:t>
      </w:r>
      <w:r w:rsidR="00FB0FA0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、</w:t>
      </w: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响应人不足的情形</w:t>
      </w:r>
    </w:p>
    <w:p w:rsidR="00325E22" w:rsidRPr="00B63888" w:rsidRDefault="00325E22" w:rsidP="00B63888">
      <w:pPr>
        <w:spacing w:line="480" w:lineRule="exact"/>
        <w:ind w:firstLineChars="200" w:firstLine="480"/>
        <w:jc w:val="left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B63888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1、重新组织比选</w:t>
      </w:r>
    </w:p>
    <w:p w:rsidR="00325E22" w:rsidRPr="00B63888" w:rsidRDefault="00325E22" w:rsidP="00B63888">
      <w:pPr>
        <w:spacing w:line="480" w:lineRule="exact"/>
        <w:ind w:firstLineChars="200" w:firstLine="480"/>
        <w:jc w:val="left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B63888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有下列情形之一的，采购人将重新组织比选：</w:t>
      </w:r>
    </w:p>
    <w:p w:rsidR="00325E22" w:rsidRPr="00B63888" w:rsidRDefault="00325E22" w:rsidP="00B63888">
      <w:pPr>
        <w:spacing w:line="480" w:lineRule="exact"/>
        <w:ind w:firstLineChars="200" w:firstLine="480"/>
        <w:jc w:val="left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B63888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（1</w:t>
      </w:r>
      <w:r w:rsidR="00653D2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）截止时间止，响应人</w:t>
      </w:r>
      <w:r w:rsidRPr="00B63888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少于 3 </w:t>
      </w:r>
      <w:proofErr w:type="gramStart"/>
      <w:r w:rsidR="00D54FE4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个</w:t>
      </w:r>
      <w:proofErr w:type="gramEnd"/>
      <w:r w:rsidR="00D54FE4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的。</w:t>
      </w:r>
    </w:p>
    <w:p w:rsidR="00325E22" w:rsidRPr="00B63888" w:rsidRDefault="00325E22" w:rsidP="00B63888">
      <w:pPr>
        <w:spacing w:line="480" w:lineRule="exact"/>
        <w:ind w:firstLineChars="200" w:firstLine="480"/>
        <w:jc w:val="left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B63888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（2）经</w:t>
      </w:r>
      <w:r w:rsidR="00653D2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评审小组评审后否决所有响应人</w:t>
      </w:r>
      <w:r w:rsidRPr="00B63888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的。</w:t>
      </w:r>
    </w:p>
    <w:p w:rsidR="00325E22" w:rsidRPr="00B63888" w:rsidRDefault="00325E22" w:rsidP="00B63888">
      <w:pPr>
        <w:spacing w:line="480" w:lineRule="exact"/>
        <w:ind w:firstLineChars="200" w:firstLine="480"/>
        <w:jc w:val="left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B63888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（3）经评审后，如</w:t>
      </w:r>
      <w:proofErr w:type="gramStart"/>
      <w:r w:rsidRPr="00B63888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有效</w:t>
      </w:r>
      <w:r w:rsidR="00653D2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响应</w:t>
      </w:r>
      <w:proofErr w:type="gramEnd"/>
      <w:r w:rsidR="00653D2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人不足三个的，且使得比选明显缺乏竞争的，评审小组可以否决全部响应人</w:t>
      </w:r>
      <w:r w:rsidRPr="00B63888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，采购人将重新组织比选</w:t>
      </w:r>
      <w:r w:rsidR="00653D2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。但是</w:t>
      </w:r>
      <w:proofErr w:type="gramStart"/>
      <w:r w:rsidR="00653D2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有效响应</w:t>
      </w:r>
      <w:proofErr w:type="gramEnd"/>
      <w:r w:rsidR="00653D2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人的经济、技术等指标仍然具有市场竞争力，能够满足比选</w:t>
      </w:r>
      <w:r w:rsidRPr="00B63888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文件要求的，评审小组可以继续评审并确定中选候选人。</w:t>
      </w:r>
    </w:p>
    <w:p w:rsidR="00325E22" w:rsidRPr="00B63888" w:rsidRDefault="00325E22" w:rsidP="00B63888">
      <w:pPr>
        <w:spacing w:line="480" w:lineRule="exact"/>
        <w:ind w:firstLineChars="200" w:firstLine="480"/>
        <w:jc w:val="left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B63888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2、二次比选</w:t>
      </w:r>
    </w:p>
    <w:p w:rsidR="00325E22" w:rsidRPr="00B63888" w:rsidRDefault="00653D23" w:rsidP="00B63888">
      <w:pPr>
        <w:spacing w:line="480" w:lineRule="exact"/>
        <w:ind w:firstLineChars="200" w:firstLine="48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重新比选后响应人</w:t>
      </w:r>
      <w:r w:rsidR="00325E22" w:rsidRPr="00B63888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仍少于3个，按法定程序比选和评审，确定中选人。</w:t>
      </w:r>
    </w:p>
    <w:p w:rsidR="00B04FB0" w:rsidRPr="00F02E68" w:rsidRDefault="0076715B" w:rsidP="00F02E68">
      <w:pPr>
        <w:spacing w:line="480" w:lineRule="exact"/>
        <w:ind w:firstLineChars="200" w:firstLine="482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</w:t>
      </w:r>
      <w:r w:rsidR="00B04FB0" w:rsidRPr="00F02E68">
        <w:rPr>
          <w:rFonts w:ascii="宋体" w:hAnsi="宋体" w:cs="宋体" w:hint="eastAsia"/>
          <w:b/>
          <w:bCs/>
          <w:sz w:val="24"/>
          <w:szCs w:val="24"/>
        </w:rPr>
        <w:t>、比选有效期</w:t>
      </w:r>
      <w:r w:rsidR="00B04FB0" w:rsidRPr="00F02E68">
        <w:rPr>
          <w:rFonts w:ascii="宋体" w:hAnsi="宋体" w:cs="宋体" w:hint="eastAsia"/>
          <w:sz w:val="24"/>
          <w:szCs w:val="24"/>
        </w:rPr>
        <w:t>：</w:t>
      </w:r>
      <w:r w:rsidR="00B04FB0" w:rsidRPr="00F02E68">
        <w:rPr>
          <w:rFonts w:ascii="宋体" w:hAnsi="宋体" w:cs="宋体"/>
          <w:sz w:val="24"/>
          <w:szCs w:val="24"/>
        </w:rPr>
        <w:t>30</w:t>
      </w:r>
      <w:r w:rsidR="00B04FB0" w:rsidRPr="00F02E68">
        <w:rPr>
          <w:rFonts w:ascii="宋体" w:hAnsi="宋体" w:cs="宋体" w:hint="eastAsia"/>
          <w:sz w:val="24"/>
          <w:szCs w:val="24"/>
        </w:rPr>
        <w:t>日历天</w:t>
      </w:r>
      <w:r w:rsidR="00B3613C">
        <w:rPr>
          <w:rFonts w:ascii="宋体" w:hAnsi="宋体" w:cs="宋体" w:hint="eastAsia"/>
          <w:sz w:val="24"/>
          <w:szCs w:val="24"/>
        </w:rPr>
        <w:t>。</w:t>
      </w:r>
      <w:r w:rsidR="00B04FB0" w:rsidRPr="00F02E68">
        <w:rPr>
          <w:rFonts w:ascii="宋体" w:hAnsi="宋体" w:cs="宋体" w:hint="eastAsia"/>
          <w:sz w:val="24"/>
          <w:szCs w:val="24"/>
        </w:rPr>
        <w:t>（从提交</w:t>
      </w:r>
      <w:r>
        <w:rPr>
          <w:rFonts w:ascii="宋体" w:hAnsi="宋体" w:cs="宋体" w:hint="eastAsia"/>
          <w:sz w:val="24"/>
          <w:szCs w:val="24"/>
        </w:rPr>
        <w:t>响应</w:t>
      </w:r>
      <w:r w:rsidR="00B04FB0" w:rsidRPr="00F02E68">
        <w:rPr>
          <w:rFonts w:ascii="宋体" w:hAnsi="宋体" w:cs="宋体" w:hint="eastAsia"/>
          <w:sz w:val="24"/>
          <w:szCs w:val="24"/>
        </w:rPr>
        <w:t>文件截止日起计算）</w:t>
      </w:r>
    </w:p>
    <w:p w:rsidR="00B04FB0" w:rsidRPr="00F02E68" w:rsidRDefault="0076715B" w:rsidP="00F02E68">
      <w:pPr>
        <w:spacing w:line="480" w:lineRule="exact"/>
        <w:ind w:firstLineChars="200" w:firstLine="482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七</w:t>
      </w:r>
      <w:r w:rsidR="00B04FB0" w:rsidRPr="00F02E68">
        <w:rPr>
          <w:rFonts w:ascii="宋体" w:hAnsi="宋体" w:cs="宋体" w:hint="eastAsia"/>
          <w:b/>
          <w:bCs/>
          <w:sz w:val="24"/>
          <w:szCs w:val="24"/>
        </w:rPr>
        <w:t>、付款方式</w:t>
      </w:r>
      <w:r w:rsidR="00B04FB0" w:rsidRPr="00F02E68"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 w:hint="eastAsia"/>
          <w:sz w:val="24"/>
          <w:szCs w:val="24"/>
        </w:rPr>
        <w:t>见合同。</w:t>
      </w:r>
    </w:p>
    <w:p w:rsidR="00B04FB0" w:rsidRPr="00F02E68" w:rsidRDefault="0076715B" w:rsidP="00F02E68">
      <w:pPr>
        <w:spacing w:line="480" w:lineRule="exact"/>
        <w:ind w:firstLineChars="200" w:firstLine="482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八</w:t>
      </w:r>
      <w:r w:rsidR="00B04FB0" w:rsidRPr="00F02E68">
        <w:rPr>
          <w:rFonts w:ascii="宋体" w:hAnsi="宋体" w:cs="宋体" w:hint="eastAsia"/>
          <w:b/>
          <w:bCs/>
          <w:sz w:val="24"/>
          <w:szCs w:val="24"/>
        </w:rPr>
        <w:t>、</w:t>
      </w:r>
      <w:r w:rsidR="00603904">
        <w:rPr>
          <w:rFonts w:ascii="宋体" w:hAnsi="宋体" w:cs="宋体" w:hint="eastAsia"/>
          <w:b/>
          <w:bCs/>
          <w:sz w:val="24"/>
          <w:szCs w:val="24"/>
        </w:rPr>
        <w:t>响应文件</w:t>
      </w:r>
      <w:r w:rsidR="00B04FB0" w:rsidRPr="00F02E68">
        <w:rPr>
          <w:rFonts w:ascii="宋体" w:hAnsi="宋体" w:cs="宋体" w:hint="eastAsia"/>
          <w:b/>
          <w:bCs/>
          <w:sz w:val="24"/>
          <w:szCs w:val="24"/>
        </w:rPr>
        <w:t>的组成</w:t>
      </w:r>
      <w:r w:rsidR="00613DE8">
        <w:rPr>
          <w:rFonts w:ascii="宋体" w:hAnsi="宋体" w:cs="宋体" w:hint="eastAsia"/>
          <w:sz w:val="24"/>
          <w:szCs w:val="24"/>
        </w:rPr>
        <w:t>：</w:t>
      </w:r>
    </w:p>
    <w:p w:rsidR="00B04FB0" w:rsidRPr="00F02E68" w:rsidRDefault="004565FE" w:rsidP="00F02E68">
      <w:pPr>
        <w:spacing w:line="480" w:lineRule="exact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响应</w:t>
      </w:r>
      <w:r w:rsidR="009A2694">
        <w:rPr>
          <w:rFonts w:ascii="宋体" w:hAnsi="宋体" w:cs="宋体" w:hint="eastAsia"/>
          <w:sz w:val="24"/>
          <w:szCs w:val="24"/>
        </w:rPr>
        <w:t>函</w:t>
      </w:r>
      <w:r w:rsidR="00B04FB0" w:rsidRPr="00F02E68">
        <w:rPr>
          <w:rFonts w:ascii="宋体" w:hAnsi="宋体" w:cs="宋体" w:hint="eastAsia"/>
          <w:sz w:val="24"/>
          <w:szCs w:val="24"/>
        </w:rPr>
        <w:t>；</w:t>
      </w:r>
    </w:p>
    <w:p w:rsidR="00B04FB0" w:rsidRPr="00F02E68" w:rsidRDefault="00B04FB0" w:rsidP="00F02E68">
      <w:pPr>
        <w:spacing w:line="480" w:lineRule="exact"/>
        <w:ind w:firstLineChars="200" w:firstLine="480"/>
        <w:rPr>
          <w:rFonts w:ascii="宋体" w:cs="宋体"/>
          <w:sz w:val="24"/>
          <w:szCs w:val="24"/>
        </w:rPr>
      </w:pPr>
      <w:r w:rsidRPr="00F02E68">
        <w:rPr>
          <w:rFonts w:ascii="宋体" w:hAnsi="宋体" w:cs="宋体" w:hint="eastAsia"/>
          <w:sz w:val="24"/>
          <w:szCs w:val="24"/>
        </w:rPr>
        <w:t>法定代表人授权书及法定代表人身份证明；</w:t>
      </w:r>
    </w:p>
    <w:p w:rsidR="00B04FB0" w:rsidRPr="00F02E68" w:rsidRDefault="00B04FB0" w:rsidP="00F02E68">
      <w:pPr>
        <w:spacing w:line="480" w:lineRule="exact"/>
        <w:ind w:firstLineChars="200" w:firstLine="480"/>
        <w:rPr>
          <w:rFonts w:ascii="宋体" w:cs="宋体"/>
          <w:sz w:val="24"/>
          <w:szCs w:val="24"/>
        </w:rPr>
      </w:pPr>
      <w:r w:rsidRPr="00F02E68">
        <w:rPr>
          <w:rFonts w:ascii="宋体" w:hAnsi="宋体" w:cs="宋体" w:hint="eastAsia"/>
          <w:sz w:val="24"/>
          <w:szCs w:val="24"/>
        </w:rPr>
        <w:t>营业执照副本；</w:t>
      </w:r>
    </w:p>
    <w:p w:rsidR="00B04FB0" w:rsidRPr="00F02E68" w:rsidRDefault="00B04FB0" w:rsidP="00F02E68">
      <w:pPr>
        <w:spacing w:line="480" w:lineRule="exact"/>
        <w:ind w:firstLineChars="200" w:firstLine="480"/>
        <w:rPr>
          <w:rFonts w:ascii="宋体" w:cs="宋体"/>
          <w:sz w:val="24"/>
          <w:szCs w:val="24"/>
        </w:rPr>
      </w:pPr>
      <w:r w:rsidRPr="00F02E68">
        <w:rPr>
          <w:rFonts w:ascii="宋体" w:hAnsi="宋体" w:cs="宋体" w:hint="eastAsia"/>
          <w:sz w:val="24"/>
          <w:szCs w:val="24"/>
        </w:rPr>
        <w:t>资质材料；</w:t>
      </w:r>
    </w:p>
    <w:p w:rsidR="00B04FB0" w:rsidRPr="00F02E68" w:rsidRDefault="008772A7" w:rsidP="00F02E68">
      <w:pPr>
        <w:spacing w:line="480" w:lineRule="exact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其它须说明的资料</w:t>
      </w:r>
      <w:r w:rsidR="00B04FB0" w:rsidRPr="00F02E68">
        <w:rPr>
          <w:rFonts w:ascii="宋体" w:hAnsi="宋体" w:cs="宋体" w:hint="eastAsia"/>
          <w:sz w:val="24"/>
          <w:szCs w:val="24"/>
        </w:rPr>
        <w:t>。</w:t>
      </w:r>
    </w:p>
    <w:p w:rsidR="00654EE1" w:rsidRPr="00654EE1" w:rsidRDefault="00B04FB0" w:rsidP="00654EE1">
      <w:pPr>
        <w:spacing w:line="48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F02E68">
        <w:rPr>
          <w:rFonts w:ascii="宋体" w:hAnsi="宋体" w:cs="宋体" w:hint="eastAsia"/>
          <w:sz w:val="24"/>
          <w:szCs w:val="24"/>
        </w:rPr>
        <w:t>注意：以上资料应提供复印件并加盖鲜章，</w:t>
      </w:r>
      <w:r w:rsidR="00654EE1" w:rsidRPr="00654EE1">
        <w:rPr>
          <w:rFonts w:ascii="宋体" w:hAnsi="宋体" w:cs="宋体" w:hint="eastAsia"/>
          <w:sz w:val="24"/>
          <w:szCs w:val="24"/>
        </w:rPr>
        <w:t>（包括但不限于律师事务所执业许可证、税务登记证、律所简介、律师执业资格证、工作计划及范围、拟派驻本项目的负责人及其他人员简介、项目负责人近三年服务业绩&lt;包括但不限于服务医疗机构的情况&gt;、指派主要律师业绩、服务团队近三年论文发表情况、是否组织业务研讨会</w:t>
      </w:r>
      <w:r w:rsidR="00654EE1" w:rsidRPr="00654EE1">
        <w:rPr>
          <w:rFonts w:ascii="宋体" w:hAnsi="宋体" w:cs="宋体" w:hint="eastAsia"/>
          <w:bCs/>
          <w:sz w:val="24"/>
          <w:szCs w:val="24"/>
        </w:rPr>
        <w:t>等）</w:t>
      </w:r>
      <w:r w:rsidR="00654EE1" w:rsidRPr="00654EE1">
        <w:rPr>
          <w:rFonts w:ascii="宋体" w:hAnsi="宋体" w:cs="宋体" w:hint="eastAsia"/>
          <w:sz w:val="24"/>
          <w:szCs w:val="24"/>
        </w:rPr>
        <w:t>。</w:t>
      </w:r>
    </w:p>
    <w:p w:rsidR="00B04FB0" w:rsidRPr="00F02E68" w:rsidRDefault="00603904" w:rsidP="00F02E68">
      <w:pPr>
        <w:spacing w:line="480" w:lineRule="exact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响应文件</w:t>
      </w:r>
      <w:r w:rsidR="00B04FB0" w:rsidRPr="00F02E68">
        <w:rPr>
          <w:rFonts w:ascii="宋体" w:hAnsi="宋体" w:cs="宋体" w:hint="eastAsia"/>
          <w:sz w:val="24"/>
          <w:szCs w:val="24"/>
        </w:rPr>
        <w:t>应提交正本一份，副本一份封装入一大袋，并加盖</w:t>
      </w:r>
      <w:r w:rsidR="00FD729C">
        <w:rPr>
          <w:rFonts w:ascii="宋体" w:hAnsi="宋体" w:cs="宋体" w:hint="eastAsia"/>
          <w:sz w:val="24"/>
          <w:szCs w:val="24"/>
        </w:rPr>
        <w:t>响应人</w:t>
      </w:r>
      <w:r w:rsidR="00B04FB0" w:rsidRPr="00F02E68">
        <w:rPr>
          <w:rFonts w:ascii="宋体" w:hAnsi="宋体" w:cs="宋体" w:hint="eastAsia"/>
          <w:sz w:val="24"/>
          <w:szCs w:val="24"/>
        </w:rPr>
        <w:t>公章。未按规定密封的</w:t>
      </w:r>
      <w:r>
        <w:rPr>
          <w:rFonts w:ascii="宋体" w:hAnsi="宋体" w:cs="宋体" w:hint="eastAsia"/>
          <w:sz w:val="24"/>
          <w:szCs w:val="24"/>
        </w:rPr>
        <w:t>响应文件</w:t>
      </w:r>
      <w:r w:rsidR="00B04FB0" w:rsidRPr="00F02E68">
        <w:rPr>
          <w:rFonts w:ascii="宋体" w:hAnsi="宋体" w:cs="宋体" w:hint="eastAsia"/>
          <w:sz w:val="24"/>
          <w:szCs w:val="24"/>
        </w:rPr>
        <w:t>将被拒绝接收。本次比选须由法定代表人或其代理人（附授权委托书）参加，并携带身份证原件。</w:t>
      </w:r>
    </w:p>
    <w:p w:rsidR="00B04FB0" w:rsidRPr="00F02E68" w:rsidRDefault="00603904" w:rsidP="00F02E68">
      <w:pPr>
        <w:tabs>
          <w:tab w:val="left" w:pos="1080"/>
        </w:tabs>
        <w:spacing w:line="480" w:lineRule="exact"/>
        <w:ind w:firstLineChars="200" w:firstLine="482"/>
        <w:rPr>
          <w:rFonts w:ascii="宋体"/>
          <w:color w:val="000000"/>
          <w:sz w:val="24"/>
          <w:szCs w:val="24"/>
        </w:rPr>
      </w:pPr>
      <w:bookmarkStart w:id="0" w:name="_Toc12789069"/>
      <w:bookmarkStart w:id="1" w:name="_Toc256249129"/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九</w:t>
      </w:r>
      <w:r w:rsidR="00B04FB0" w:rsidRPr="00F02E68">
        <w:rPr>
          <w:rFonts w:ascii="宋体" w:hAnsi="宋体" w:cs="宋体" w:hint="eastAsia"/>
          <w:b/>
          <w:bCs/>
          <w:color w:val="000000"/>
          <w:sz w:val="24"/>
          <w:szCs w:val="24"/>
        </w:rPr>
        <w:t>、合同的签订</w:t>
      </w:r>
      <w:bookmarkEnd w:id="0"/>
      <w:bookmarkEnd w:id="1"/>
      <w:r w:rsidR="00B04FB0" w:rsidRPr="00F02E68">
        <w:rPr>
          <w:rFonts w:ascii="宋体" w:hAnsi="宋体" w:cs="宋体" w:hint="eastAsia"/>
          <w:color w:val="000000"/>
          <w:sz w:val="24"/>
          <w:szCs w:val="24"/>
        </w:rPr>
        <w:t>：中选人应当自中选通知书签章起</w:t>
      </w:r>
      <w:r w:rsidR="00B04FB0" w:rsidRPr="00F02E68">
        <w:rPr>
          <w:rFonts w:ascii="宋体" w:hAnsi="宋体" w:cs="宋体"/>
          <w:color w:val="000000"/>
          <w:sz w:val="24"/>
          <w:szCs w:val="24"/>
        </w:rPr>
        <w:t xml:space="preserve">15 </w:t>
      </w:r>
      <w:r w:rsidR="00B04FB0" w:rsidRPr="00F02E68">
        <w:rPr>
          <w:rFonts w:ascii="宋体" w:hAnsi="宋体" w:cs="宋体" w:hint="eastAsia"/>
          <w:color w:val="000000"/>
          <w:sz w:val="24"/>
          <w:szCs w:val="24"/>
        </w:rPr>
        <w:t>天内，按比选文件</w:t>
      </w:r>
      <w:r w:rsidR="00585056">
        <w:rPr>
          <w:rFonts w:ascii="宋体" w:hAnsi="宋体" w:cs="宋体" w:hint="eastAsia"/>
          <w:color w:val="000000"/>
          <w:sz w:val="24"/>
          <w:szCs w:val="24"/>
        </w:rPr>
        <w:t>相关内容</w:t>
      </w:r>
      <w:r w:rsidR="00B04FB0" w:rsidRPr="00F02E68">
        <w:rPr>
          <w:rFonts w:ascii="宋体" w:hAnsi="宋体" w:cs="宋体" w:hint="eastAsia"/>
          <w:color w:val="000000"/>
          <w:sz w:val="24"/>
          <w:szCs w:val="24"/>
        </w:rPr>
        <w:t>和中选人的</w:t>
      </w:r>
      <w:r>
        <w:rPr>
          <w:rFonts w:ascii="宋体" w:hAnsi="宋体" w:cs="宋体" w:hint="eastAsia"/>
          <w:color w:val="000000"/>
          <w:sz w:val="24"/>
          <w:szCs w:val="24"/>
        </w:rPr>
        <w:t>响应文件</w:t>
      </w:r>
      <w:r w:rsidR="00B04FB0" w:rsidRPr="00F02E68">
        <w:rPr>
          <w:rFonts w:ascii="宋体" w:hAnsi="宋体" w:cs="宋体" w:hint="eastAsia"/>
          <w:color w:val="000000"/>
          <w:sz w:val="24"/>
          <w:szCs w:val="24"/>
        </w:rPr>
        <w:t>内容与比选人签订书面合同。中选人无正当理由拒签合同的或因中选</w:t>
      </w:r>
      <w:proofErr w:type="gramStart"/>
      <w:r w:rsidR="00B04FB0" w:rsidRPr="00F02E68">
        <w:rPr>
          <w:rFonts w:ascii="宋体" w:hAnsi="宋体" w:cs="宋体" w:hint="eastAsia"/>
          <w:color w:val="000000"/>
          <w:sz w:val="24"/>
          <w:szCs w:val="24"/>
        </w:rPr>
        <w:t>人原因</w:t>
      </w:r>
      <w:proofErr w:type="gramEnd"/>
      <w:r w:rsidR="00B04FB0" w:rsidRPr="00F02E68">
        <w:rPr>
          <w:rFonts w:ascii="宋体" w:hAnsi="宋体" w:cs="宋体" w:hint="eastAsia"/>
          <w:color w:val="000000"/>
          <w:sz w:val="24"/>
          <w:szCs w:val="24"/>
        </w:rPr>
        <w:t>未在规定时间内</w:t>
      </w:r>
      <w:proofErr w:type="gramStart"/>
      <w:r w:rsidR="00B04FB0" w:rsidRPr="00F02E68">
        <w:rPr>
          <w:rFonts w:ascii="宋体" w:hAnsi="宋体" w:cs="宋体" w:hint="eastAsia"/>
          <w:color w:val="000000"/>
          <w:sz w:val="24"/>
          <w:szCs w:val="24"/>
        </w:rPr>
        <w:t>签定</w:t>
      </w:r>
      <w:proofErr w:type="gramEnd"/>
      <w:r w:rsidR="00B04FB0" w:rsidRPr="00F02E68">
        <w:rPr>
          <w:rFonts w:ascii="宋体" w:hAnsi="宋体" w:cs="宋体" w:hint="eastAsia"/>
          <w:color w:val="000000"/>
          <w:sz w:val="24"/>
          <w:szCs w:val="24"/>
        </w:rPr>
        <w:t>合同的，比选人取消其中选资格；给比选人造成的损失，中选人应当对造成的损失进行赔偿。如中选第一候选人未签订合同，比选人有权选择第二候选人签订书面合同。</w:t>
      </w:r>
    </w:p>
    <w:p w:rsidR="00B04FB0" w:rsidRPr="00F02E68" w:rsidRDefault="00B04FB0" w:rsidP="00F02E68">
      <w:pPr>
        <w:spacing w:line="480" w:lineRule="exact"/>
        <w:ind w:firstLineChars="200" w:firstLine="482"/>
        <w:rPr>
          <w:rFonts w:ascii="宋体" w:cs="宋体"/>
          <w:sz w:val="24"/>
          <w:szCs w:val="24"/>
        </w:rPr>
      </w:pPr>
      <w:r w:rsidRPr="00F02E68">
        <w:rPr>
          <w:rFonts w:ascii="宋体" w:hAnsi="宋体" w:cs="宋体" w:hint="eastAsia"/>
          <w:b/>
          <w:bCs/>
          <w:sz w:val="24"/>
          <w:szCs w:val="24"/>
        </w:rPr>
        <w:t>十、费用</w:t>
      </w:r>
      <w:r w:rsidRPr="00F02E68">
        <w:rPr>
          <w:rFonts w:ascii="宋体" w:hAnsi="宋体" w:cs="宋体" w:hint="eastAsia"/>
          <w:sz w:val="24"/>
          <w:szCs w:val="24"/>
        </w:rPr>
        <w:t>：不论比选结果如何，比选申请单位自行承担与本次比选有关的所有费用。</w:t>
      </w:r>
    </w:p>
    <w:p w:rsidR="00B04FB0" w:rsidRPr="00F02E68" w:rsidRDefault="00603904" w:rsidP="00F02E68">
      <w:pPr>
        <w:spacing w:line="480" w:lineRule="exact"/>
        <w:ind w:firstLineChars="200" w:firstLine="482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十一</w:t>
      </w:r>
      <w:r w:rsidR="00B04FB0" w:rsidRPr="00F02E68">
        <w:rPr>
          <w:rFonts w:ascii="宋体" w:hAnsi="宋体" w:cs="宋体" w:hint="eastAsia"/>
          <w:b/>
          <w:bCs/>
          <w:sz w:val="24"/>
          <w:szCs w:val="24"/>
        </w:rPr>
        <w:t>、如有未尽事宜，最终解释权在比选方。</w:t>
      </w:r>
    </w:p>
    <w:p w:rsidR="00B04FB0" w:rsidRPr="00BB5B00" w:rsidRDefault="00B04FB0" w:rsidP="00BB5B00">
      <w:pPr>
        <w:jc w:val="center"/>
        <w:rPr>
          <w:b/>
          <w:bCs/>
          <w:sz w:val="32"/>
          <w:szCs w:val="32"/>
        </w:rPr>
      </w:pPr>
    </w:p>
    <w:p w:rsidR="00BB5B00" w:rsidRPr="00BB5B00" w:rsidRDefault="00BB5B00" w:rsidP="00BB5B00">
      <w:pPr>
        <w:jc w:val="center"/>
        <w:rPr>
          <w:b/>
          <w:bCs/>
          <w:sz w:val="32"/>
          <w:szCs w:val="32"/>
        </w:rPr>
      </w:pPr>
    </w:p>
    <w:p w:rsidR="00BB5B00" w:rsidRPr="00BB5B00" w:rsidRDefault="00BB5B00" w:rsidP="00BB5B00">
      <w:pPr>
        <w:jc w:val="center"/>
        <w:rPr>
          <w:b/>
          <w:bCs/>
          <w:sz w:val="32"/>
          <w:szCs w:val="32"/>
        </w:rPr>
      </w:pPr>
    </w:p>
    <w:p w:rsidR="00BB5B00" w:rsidRPr="00BB5B00" w:rsidRDefault="00BB5B00" w:rsidP="00BB5B00">
      <w:pPr>
        <w:jc w:val="center"/>
        <w:rPr>
          <w:b/>
          <w:bCs/>
          <w:sz w:val="32"/>
          <w:szCs w:val="32"/>
        </w:rPr>
      </w:pPr>
    </w:p>
    <w:p w:rsidR="00BB5B00" w:rsidRDefault="00BB5B00" w:rsidP="00BB5B00">
      <w:pPr>
        <w:jc w:val="center"/>
        <w:rPr>
          <w:b/>
          <w:bCs/>
          <w:sz w:val="32"/>
          <w:szCs w:val="32"/>
        </w:rPr>
      </w:pPr>
    </w:p>
    <w:p w:rsidR="00AA3BB8" w:rsidRDefault="00AA3BB8" w:rsidP="00BB5B00">
      <w:pPr>
        <w:jc w:val="center"/>
        <w:rPr>
          <w:b/>
          <w:bCs/>
          <w:sz w:val="32"/>
          <w:szCs w:val="32"/>
        </w:rPr>
      </w:pPr>
    </w:p>
    <w:p w:rsidR="00DB5E66" w:rsidRDefault="00DB5E66" w:rsidP="00BB5B00">
      <w:pPr>
        <w:jc w:val="center"/>
        <w:rPr>
          <w:b/>
          <w:bCs/>
          <w:sz w:val="32"/>
          <w:szCs w:val="32"/>
        </w:rPr>
      </w:pPr>
    </w:p>
    <w:p w:rsidR="008100F2" w:rsidRDefault="008100F2" w:rsidP="00DA28D9">
      <w:pPr>
        <w:jc w:val="center"/>
        <w:rPr>
          <w:b/>
          <w:bCs/>
          <w:sz w:val="32"/>
          <w:szCs w:val="32"/>
        </w:rPr>
      </w:pPr>
    </w:p>
    <w:p w:rsidR="008100F2" w:rsidRPr="008100F2" w:rsidRDefault="008100F2" w:rsidP="00DA28D9">
      <w:pPr>
        <w:jc w:val="center"/>
        <w:rPr>
          <w:b/>
          <w:bCs/>
          <w:sz w:val="32"/>
          <w:szCs w:val="32"/>
        </w:rPr>
      </w:pPr>
    </w:p>
    <w:p w:rsidR="00DA28D9" w:rsidRPr="00BB5B00" w:rsidRDefault="00DA28D9" w:rsidP="00DA28D9">
      <w:pPr>
        <w:jc w:val="center"/>
        <w:rPr>
          <w:b/>
          <w:bCs/>
          <w:sz w:val="32"/>
          <w:szCs w:val="32"/>
        </w:rPr>
      </w:pPr>
    </w:p>
    <w:p w:rsidR="00DA28D9" w:rsidRPr="00BB5B00" w:rsidRDefault="00DA28D9" w:rsidP="00DA28D9">
      <w:pPr>
        <w:jc w:val="center"/>
        <w:rPr>
          <w:b/>
          <w:bCs/>
          <w:sz w:val="32"/>
          <w:szCs w:val="32"/>
        </w:rPr>
      </w:pPr>
    </w:p>
    <w:p w:rsidR="00DA28D9" w:rsidRPr="00BB5B00" w:rsidRDefault="00DA28D9" w:rsidP="00DA28D9">
      <w:pPr>
        <w:jc w:val="center"/>
        <w:rPr>
          <w:b/>
          <w:bCs/>
          <w:sz w:val="32"/>
          <w:szCs w:val="32"/>
        </w:rPr>
      </w:pPr>
    </w:p>
    <w:p w:rsidR="00DA28D9" w:rsidRPr="00DA28D9" w:rsidRDefault="00DC31AA" w:rsidP="00DA28D9">
      <w:pPr>
        <w:jc w:val="center"/>
        <w:rPr>
          <w:rFonts w:asciiTheme="majorEastAsia" w:eastAsiaTheme="majorEastAsia" w:hAnsiTheme="majorEastAsia" w:cs="宋体"/>
          <w:b/>
          <w:bCs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  <w:t>第三</w:t>
      </w:r>
      <w:r w:rsidR="00DA28D9" w:rsidRPr="00BB5B00"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  <w:t xml:space="preserve">章  </w:t>
      </w:r>
      <w:r w:rsidR="00DA28D9" w:rsidRPr="00DA28D9"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  <w:t>部份</w:t>
      </w:r>
      <w:r w:rsidR="00603904"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  <w:t>响应文件</w:t>
      </w:r>
      <w:r w:rsidR="00DA28D9" w:rsidRPr="00DA28D9"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  <w:t>格式（可参照）</w:t>
      </w:r>
    </w:p>
    <w:p w:rsidR="00DA28D9" w:rsidRPr="00DA28D9" w:rsidRDefault="00DA28D9" w:rsidP="00DA28D9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</w:p>
    <w:p w:rsidR="00DA28D9" w:rsidRPr="00BB5B00" w:rsidRDefault="00DA28D9" w:rsidP="00DA28D9">
      <w:pPr>
        <w:rPr>
          <w:sz w:val="32"/>
          <w:szCs w:val="32"/>
        </w:rPr>
      </w:pPr>
    </w:p>
    <w:p w:rsidR="00DA28D9" w:rsidRPr="00BB5B00" w:rsidRDefault="00DA28D9" w:rsidP="00DA28D9">
      <w:pPr>
        <w:rPr>
          <w:sz w:val="32"/>
          <w:szCs w:val="32"/>
        </w:rPr>
      </w:pPr>
    </w:p>
    <w:p w:rsidR="00DA28D9" w:rsidRPr="00BB5B00" w:rsidRDefault="00DA28D9" w:rsidP="00DA28D9">
      <w:pPr>
        <w:rPr>
          <w:sz w:val="32"/>
          <w:szCs w:val="32"/>
        </w:rPr>
      </w:pPr>
    </w:p>
    <w:p w:rsidR="00DA28D9" w:rsidRPr="00BB5B00" w:rsidRDefault="00DA28D9" w:rsidP="00DA28D9">
      <w:pPr>
        <w:rPr>
          <w:sz w:val="32"/>
          <w:szCs w:val="32"/>
        </w:rPr>
      </w:pPr>
    </w:p>
    <w:p w:rsidR="00DA28D9" w:rsidRPr="00BB5B00" w:rsidRDefault="00DA28D9" w:rsidP="00DA28D9">
      <w:pPr>
        <w:rPr>
          <w:sz w:val="32"/>
          <w:szCs w:val="32"/>
        </w:rPr>
      </w:pPr>
    </w:p>
    <w:p w:rsidR="00DA28D9" w:rsidRPr="00BB5B00" w:rsidRDefault="00DA28D9" w:rsidP="00DA28D9">
      <w:pPr>
        <w:rPr>
          <w:sz w:val="32"/>
          <w:szCs w:val="32"/>
        </w:rPr>
      </w:pPr>
    </w:p>
    <w:p w:rsidR="00DA28D9" w:rsidRPr="00BB5B00" w:rsidRDefault="00DA28D9" w:rsidP="00DA28D9">
      <w:pPr>
        <w:rPr>
          <w:sz w:val="32"/>
          <w:szCs w:val="32"/>
        </w:rPr>
      </w:pPr>
    </w:p>
    <w:p w:rsidR="00DA28D9" w:rsidRPr="00BB5B00" w:rsidRDefault="00DA28D9" w:rsidP="00DA28D9">
      <w:pPr>
        <w:rPr>
          <w:sz w:val="32"/>
          <w:szCs w:val="32"/>
        </w:rPr>
      </w:pPr>
    </w:p>
    <w:p w:rsidR="00DA28D9" w:rsidRPr="00BB5B00" w:rsidRDefault="00DA28D9" w:rsidP="00DA28D9">
      <w:pPr>
        <w:rPr>
          <w:sz w:val="32"/>
          <w:szCs w:val="32"/>
        </w:rPr>
      </w:pPr>
    </w:p>
    <w:p w:rsidR="00DA28D9" w:rsidRPr="00BB5B00" w:rsidRDefault="00DA28D9" w:rsidP="00DA28D9">
      <w:pPr>
        <w:rPr>
          <w:sz w:val="32"/>
          <w:szCs w:val="32"/>
        </w:rPr>
      </w:pPr>
    </w:p>
    <w:p w:rsidR="00DA28D9" w:rsidRPr="00BB5B00" w:rsidRDefault="00DA28D9" w:rsidP="00DA28D9">
      <w:pPr>
        <w:rPr>
          <w:sz w:val="32"/>
          <w:szCs w:val="32"/>
        </w:rPr>
      </w:pPr>
    </w:p>
    <w:p w:rsidR="00DA28D9" w:rsidRPr="00BB5B00" w:rsidRDefault="00DA28D9" w:rsidP="00DA28D9">
      <w:pPr>
        <w:rPr>
          <w:sz w:val="32"/>
          <w:szCs w:val="32"/>
        </w:rPr>
      </w:pPr>
    </w:p>
    <w:p w:rsidR="00DA28D9" w:rsidRPr="00BB5B00" w:rsidRDefault="00DA28D9" w:rsidP="00DA28D9">
      <w:pPr>
        <w:rPr>
          <w:sz w:val="32"/>
          <w:szCs w:val="32"/>
        </w:rPr>
      </w:pPr>
    </w:p>
    <w:p w:rsidR="00DA28D9" w:rsidRPr="00BB5B00" w:rsidRDefault="00DA28D9" w:rsidP="00DA28D9">
      <w:pPr>
        <w:rPr>
          <w:sz w:val="32"/>
          <w:szCs w:val="32"/>
        </w:rPr>
      </w:pPr>
    </w:p>
    <w:p w:rsidR="00DA28D9" w:rsidRDefault="00DA28D9" w:rsidP="00DA28D9">
      <w:pPr>
        <w:rPr>
          <w:sz w:val="32"/>
          <w:szCs w:val="32"/>
        </w:rPr>
      </w:pPr>
    </w:p>
    <w:p w:rsidR="00C00D16" w:rsidRDefault="00C00D16" w:rsidP="00C00D16">
      <w:pPr>
        <w:spacing w:line="400" w:lineRule="exact"/>
        <w:jc w:val="center"/>
        <w:rPr>
          <w:rFonts w:asciiTheme="minorEastAsia" w:hAnsiTheme="minorEastAsia"/>
        </w:rPr>
      </w:pPr>
    </w:p>
    <w:p w:rsidR="00C00D16" w:rsidRDefault="00C00D16" w:rsidP="00C00D16">
      <w:pPr>
        <w:spacing w:line="400" w:lineRule="exact"/>
        <w:jc w:val="center"/>
        <w:rPr>
          <w:rFonts w:asciiTheme="minorEastAsia" w:hAnsiTheme="minorEastAsia"/>
        </w:rPr>
      </w:pPr>
    </w:p>
    <w:p w:rsidR="00C00D16" w:rsidRDefault="00C00D16" w:rsidP="00C00D16">
      <w:pPr>
        <w:spacing w:line="400" w:lineRule="exact"/>
        <w:jc w:val="center"/>
        <w:rPr>
          <w:rFonts w:asciiTheme="minorEastAsia" w:hAnsiTheme="minorEastAsia"/>
        </w:rPr>
      </w:pPr>
    </w:p>
    <w:p w:rsidR="00C300B4" w:rsidRPr="00BF7D79" w:rsidRDefault="00C300B4" w:rsidP="00C00D16">
      <w:pPr>
        <w:spacing w:line="400" w:lineRule="exact"/>
        <w:jc w:val="center"/>
        <w:rPr>
          <w:rFonts w:asciiTheme="minorEastAsia" w:hAnsiTheme="minorEastAsia"/>
        </w:rPr>
      </w:pPr>
    </w:p>
    <w:p w:rsidR="00C00D16" w:rsidRPr="00C34B38" w:rsidRDefault="00C00D16" w:rsidP="00C00D16">
      <w:pPr>
        <w:spacing w:line="800" w:lineRule="exact"/>
        <w:jc w:val="center"/>
        <w:rPr>
          <w:sz w:val="32"/>
          <w:szCs w:val="32"/>
          <w:u w:val="single"/>
        </w:rPr>
      </w:pPr>
      <w:r w:rsidRPr="00C34B38">
        <w:rPr>
          <w:rFonts w:hint="eastAsia"/>
          <w:b/>
          <w:sz w:val="32"/>
          <w:szCs w:val="32"/>
          <w:u w:val="single"/>
        </w:rPr>
        <w:t xml:space="preserve">  </w:t>
      </w:r>
      <w:r>
        <w:rPr>
          <w:rFonts w:hint="eastAsia"/>
          <w:b/>
          <w:sz w:val="32"/>
          <w:szCs w:val="32"/>
          <w:u w:val="single"/>
        </w:rPr>
        <w:t xml:space="preserve">                            </w:t>
      </w:r>
      <w:r w:rsidRPr="00C34B38">
        <w:rPr>
          <w:rFonts w:hint="eastAsia"/>
          <w:b/>
          <w:sz w:val="32"/>
          <w:szCs w:val="32"/>
          <w:u w:val="single"/>
        </w:rPr>
        <w:t xml:space="preserve"> </w:t>
      </w:r>
      <w:r w:rsidRPr="00037A77">
        <w:rPr>
          <w:rFonts w:hint="eastAsia"/>
          <w:b/>
          <w:sz w:val="32"/>
          <w:szCs w:val="32"/>
        </w:rPr>
        <w:t>项目</w:t>
      </w:r>
    </w:p>
    <w:p w:rsidR="00C00D16" w:rsidRDefault="00C00D16" w:rsidP="00C00D16">
      <w:pPr>
        <w:jc w:val="left"/>
      </w:pPr>
    </w:p>
    <w:p w:rsidR="00C00D16" w:rsidRDefault="00C00D16" w:rsidP="00C00D16">
      <w:pPr>
        <w:jc w:val="left"/>
      </w:pPr>
    </w:p>
    <w:p w:rsidR="00C00D16" w:rsidRPr="001430F8" w:rsidRDefault="00C00D16" w:rsidP="00C00D16">
      <w:pPr>
        <w:jc w:val="left"/>
      </w:pPr>
    </w:p>
    <w:p w:rsidR="00C00D16" w:rsidRDefault="00C00D16" w:rsidP="00C00D16">
      <w:pPr>
        <w:jc w:val="left"/>
      </w:pPr>
    </w:p>
    <w:p w:rsidR="00176B74" w:rsidRDefault="00176B74" w:rsidP="00C00D16">
      <w:pPr>
        <w:jc w:val="left"/>
      </w:pPr>
    </w:p>
    <w:p w:rsidR="00C00D16" w:rsidRDefault="00C00D16" w:rsidP="00C00D16">
      <w:pPr>
        <w:jc w:val="left"/>
      </w:pPr>
    </w:p>
    <w:p w:rsidR="00176B74" w:rsidRDefault="00176B74" w:rsidP="00C00D16">
      <w:pPr>
        <w:jc w:val="left"/>
      </w:pPr>
    </w:p>
    <w:p w:rsidR="00176B74" w:rsidRDefault="00176B74" w:rsidP="00C00D16">
      <w:pPr>
        <w:jc w:val="left"/>
      </w:pPr>
    </w:p>
    <w:p w:rsidR="00C00D16" w:rsidRDefault="00C00D16" w:rsidP="00C00D16">
      <w:pPr>
        <w:jc w:val="left"/>
      </w:pPr>
    </w:p>
    <w:p w:rsidR="00C00D16" w:rsidRPr="00647DF7" w:rsidRDefault="00C00D16" w:rsidP="00C00D16">
      <w:pPr>
        <w:jc w:val="center"/>
        <w:rPr>
          <w:b/>
          <w:sz w:val="64"/>
          <w:szCs w:val="64"/>
        </w:rPr>
      </w:pPr>
      <w:r>
        <w:rPr>
          <w:rFonts w:hint="eastAsia"/>
          <w:b/>
          <w:sz w:val="64"/>
          <w:szCs w:val="64"/>
        </w:rPr>
        <w:t>响</w:t>
      </w:r>
      <w:r>
        <w:rPr>
          <w:rFonts w:hint="eastAsia"/>
          <w:b/>
          <w:sz w:val="64"/>
          <w:szCs w:val="64"/>
        </w:rPr>
        <w:t xml:space="preserve"> </w:t>
      </w:r>
      <w:r>
        <w:rPr>
          <w:rFonts w:hint="eastAsia"/>
          <w:b/>
          <w:sz w:val="64"/>
          <w:szCs w:val="64"/>
        </w:rPr>
        <w:t>应</w:t>
      </w:r>
      <w:r>
        <w:rPr>
          <w:rFonts w:hint="eastAsia"/>
          <w:b/>
          <w:sz w:val="64"/>
          <w:szCs w:val="64"/>
        </w:rPr>
        <w:t xml:space="preserve"> </w:t>
      </w:r>
      <w:r w:rsidRPr="00647DF7">
        <w:rPr>
          <w:rFonts w:hint="eastAsia"/>
          <w:b/>
          <w:sz w:val="64"/>
          <w:szCs w:val="64"/>
        </w:rPr>
        <w:t>文</w:t>
      </w:r>
      <w:r>
        <w:rPr>
          <w:rFonts w:hint="eastAsia"/>
          <w:b/>
          <w:sz w:val="64"/>
          <w:szCs w:val="64"/>
        </w:rPr>
        <w:t xml:space="preserve"> </w:t>
      </w:r>
      <w:r w:rsidRPr="00647DF7">
        <w:rPr>
          <w:rFonts w:hint="eastAsia"/>
          <w:b/>
          <w:sz w:val="64"/>
          <w:szCs w:val="64"/>
        </w:rPr>
        <w:t>件</w:t>
      </w:r>
    </w:p>
    <w:p w:rsidR="00C00D16" w:rsidRDefault="00C00D16" w:rsidP="00C00D16">
      <w:pPr>
        <w:jc w:val="left"/>
      </w:pPr>
    </w:p>
    <w:p w:rsidR="00C00D16" w:rsidRDefault="00C00D16" w:rsidP="00C00D16">
      <w:pPr>
        <w:jc w:val="left"/>
      </w:pPr>
    </w:p>
    <w:p w:rsidR="00C00D16" w:rsidRDefault="00C00D16" w:rsidP="00C00D16">
      <w:pPr>
        <w:jc w:val="left"/>
      </w:pPr>
    </w:p>
    <w:p w:rsidR="00C00D16" w:rsidRDefault="00C00D16" w:rsidP="00C00D16">
      <w:pPr>
        <w:jc w:val="left"/>
      </w:pPr>
    </w:p>
    <w:p w:rsidR="00C00D16" w:rsidRDefault="00C00D16" w:rsidP="00C00D16">
      <w:pPr>
        <w:jc w:val="left"/>
      </w:pPr>
    </w:p>
    <w:p w:rsidR="00C00D16" w:rsidRDefault="00C00D16" w:rsidP="00C00D16">
      <w:pPr>
        <w:jc w:val="left"/>
      </w:pPr>
    </w:p>
    <w:p w:rsidR="00C00D16" w:rsidRDefault="00C00D16" w:rsidP="00C00D16">
      <w:pPr>
        <w:jc w:val="left"/>
      </w:pPr>
    </w:p>
    <w:p w:rsidR="00C00D16" w:rsidRDefault="00C00D16" w:rsidP="00C00D16">
      <w:pPr>
        <w:jc w:val="left"/>
      </w:pPr>
    </w:p>
    <w:p w:rsidR="00C00D16" w:rsidRDefault="00C00D16" w:rsidP="00C00D16">
      <w:pPr>
        <w:jc w:val="left"/>
      </w:pPr>
    </w:p>
    <w:p w:rsidR="00C00D16" w:rsidRDefault="00C00D16" w:rsidP="00C00D16">
      <w:pPr>
        <w:jc w:val="left"/>
      </w:pPr>
    </w:p>
    <w:p w:rsidR="00176B74" w:rsidRDefault="00176B74" w:rsidP="00C00D16">
      <w:pPr>
        <w:jc w:val="left"/>
      </w:pPr>
    </w:p>
    <w:p w:rsidR="00176B74" w:rsidRDefault="00176B74" w:rsidP="00C00D16">
      <w:pPr>
        <w:jc w:val="left"/>
      </w:pPr>
    </w:p>
    <w:p w:rsidR="00176B74" w:rsidRDefault="00176B74" w:rsidP="00C00D16">
      <w:pPr>
        <w:jc w:val="left"/>
      </w:pPr>
    </w:p>
    <w:p w:rsidR="00176B74" w:rsidRDefault="00176B74" w:rsidP="00C00D16">
      <w:pPr>
        <w:jc w:val="left"/>
      </w:pPr>
    </w:p>
    <w:p w:rsidR="00176B74" w:rsidRDefault="00176B74" w:rsidP="00C00D16">
      <w:pPr>
        <w:jc w:val="left"/>
      </w:pPr>
    </w:p>
    <w:p w:rsidR="00C00D16" w:rsidRDefault="00C00D16" w:rsidP="00C00D16">
      <w:pPr>
        <w:jc w:val="left"/>
      </w:pPr>
    </w:p>
    <w:p w:rsidR="00C00D16" w:rsidRPr="009F0942" w:rsidRDefault="00C00D16" w:rsidP="00C00D16">
      <w:pPr>
        <w:spacing w:line="800" w:lineRule="exact"/>
        <w:ind w:firstLineChars="800" w:firstLine="22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响应人</w:t>
      </w:r>
      <w:r w:rsidRPr="001430F8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</w:p>
    <w:p w:rsidR="00C00D16" w:rsidRPr="001430F8" w:rsidRDefault="00C00D16" w:rsidP="00C00D16">
      <w:pPr>
        <w:spacing w:line="800" w:lineRule="exact"/>
        <w:ind w:firstLineChars="1050" w:firstLine="294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</w:t>
      </w:r>
      <w:r w:rsidRPr="001430F8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1430F8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1430F8">
        <w:rPr>
          <w:rFonts w:hint="eastAsia"/>
          <w:sz w:val="28"/>
          <w:szCs w:val="28"/>
        </w:rPr>
        <w:t>日</w:t>
      </w:r>
    </w:p>
    <w:p w:rsidR="00C00D16" w:rsidRPr="00FB4A6F" w:rsidRDefault="00C00D16" w:rsidP="00C00D16">
      <w:pPr>
        <w:jc w:val="left"/>
      </w:pPr>
    </w:p>
    <w:p w:rsidR="00C00D16" w:rsidRDefault="00C00D16" w:rsidP="00C00D16">
      <w:pPr>
        <w:jc w:val="left"/>
      </w:pPr>
    </w:p>
    <w:p w:rsidR="00C00D16" w:rsidRDefault="00C00D16" w:rsidP="00C00D16">
      <w:pPr>
        <w:jc w:val="left"/>
      </w:pPr>
    </w:p>
    <w:p w:rsidR="00C00D16" w:rsidRDefault="00C00D16" w:rsidP="00C00D16">
      <w:pPr>
        <w:jc w:val="left"/>
      </w:pPr>
    </w:p>
    <w:p w:rsidR="00C00D16" w:rsidRDefault="00C00D16" w:rsidP="00C00D16">
      <w:pPr>
        <w:jc w:val="left"/>
      </w:pPr>
    </w:p>
    <w:p w:rsidR="001D25DB" w:rsidRPr="001D25DB" w:rsidRDefault="001D25DB" w:rsidP="001D25DB">
      <w:pPr>
        <w:spacing w:line="48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1D25DB">
        <w:rPr>
          <w:rFonts w:asciiTheme="minorEastAsia" w:eastAsiaTheme="minorEastAsia" w:hAnsiTheme="minorEastAsia"/>
          <w:b/>
          <w:sz w:val="32"/>
          <w:szCs w:val="32"/>
        </w:rPr>
        <w:lastRenderedPageBreak/>
        <w:t>目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</w:t>
      </w:r>
      <w:r w:rsidRPr="001D25DB">
        <w:rPr>
          <w:rFonts w:asciiTheme="minorEastAsia" w:eastAsiaTheme="minorEastAsia" w:hAnsiTheme="minorEastAsia"/>
          <w:b/>
          <w:sz w:val="32"/>
          <w:szCs w:val="32"/>
        </w:rPr>
        <w:t>录</w:t>
      </w:r>
    </w:p>
    <w:p w:rsidR="001D25DB" w:rsidRPr="001D25DB" w:rsidRDefault="001D25DB" w:rsidP="007A1508">
      <w:pPr>
        <w:spacing w:line="480" w:lineRule="exact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7A1508" w:rsidRPr="007A1508" w:rsidRDefault="007A1508" w:rsidP="007A1508">
      <w:pPr>
        <w:spacing w:line="480" w:lineRule="exact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一、</w:t>
      </w:r>
      <w:r w:rsidRPr="007A1508">
        <w:rPr>
          <w:rFonts w:asciiTheme="minorEastAsia" w:eastAsiaTheme="minorEastAsia" w:hAnsiTheme="minorEastAsia" w:hint="eastAsia"/>
          <w:sz w:val="24"/>
          <w:szCs w:val="24"/>
        </w:rPr>
        <w:t>响应函；</w:t>
      </w:r>
    </w:p>
    <w:p w:rsidR="007A1508" w:rsidRPr="007A1508" w:rsidRDefault="007A1508" w:rsidP="007A1508">
      <w:pPr>
        <w:spacing w:line="480" w:lineRule="exact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二、</w:t>
      </w:r>
      <w:r w:rsidRPr="007A1508">
        <w:rPr>
          <w:rFonts w:asciiTheme="minorEastAsia" w:eastAsiaTheme="minorEastAsia" w:hAnsiTheme="minorEastAsia" w:hint="eastAsia"/>
          <w:sz w:val="24"/>
          <w:szCs w:val="24"/>
        </w:rPr>
        <w:t>法定代表人授权书及法定代表人身份证明；</w:t>
      </w:r>
    </w:p>
    <w:p w:rsidR="007A1508" w:rsidRPr="007A1508" w:rsidRDefault="007A1508" w:rsidP="007A1508">
      <w:pPr>
        <w:spacing w:line="480" w:lineRule="exact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三、</w:t>
      </w:r>
      <w:r w:rsidRPr="007A1508">
        <w:rPr>
          <w:rFonts w:asciiTheme="minorEastAsia" w:eastAsiaTheme="minorEastAsia" w:hAnsiTheme="minorEastAsia" w:hint="eastAsia"/>
          <w:sz w:val="24"/>
          <w:szCs w:val="24"/>
        </w:rPr>
        <w:t>营业执照副本；</w:t>
      </w:r>
    </w:p>
    <w:p w:rsidR="007A1508" w:rsidRPr="007A1508" w:rsidRDefault="007A1508" w:rsidP="007A1508">
      <w:pPr>
        <w:spacing w:line="480" w:lineRule="exact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四、</w:t>
      </w:r>
      <w:r w:rsidRPr="007A1508">
        <w:rPr>
          <w:rFonts w:asciiTheme="minorEastAsia" w:eastAsiaTheme="minorEastAsia" w:hAnsiTheme="minorEastAsia" w:hint="eastAsia"/>
          <w:sz w:val="24"/>
          <w:szCs w:val="24"/>
        </w:rPr>
        <w:t>资质材料；</w:t>
      </w:r>
    </w:p>
    <w:p w:rsidR="007A1508" w:rsidRPr="007A1508" w:rsidRDefault="007A1508" w:rsidP="007A1508">
      <w:pPr>
        <w:spacing w:line="480" w:lineRule="exact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五、</w:t>
      </w:r>
      <w:r w:rsidRPr="007A1508">
        <w:rPr>
          <w:rFonts w:asciiTheme="minorEastAsia" w:eastAsiaTheme="minorEastAsia" w:hAnsiTheme="minorEastAsia" w:hint="eastAsia"/>
          <w:sz w:val="24"/>
          <w:szCs w:val="24"/>
        </w:rPr>
        <w:t>其它须说明的资料。</w:t>
      </w:r>
    </w:p>
    <w:p w:rsidR="001D25DB" w:rsidRPr="001D25DB" w:rsidRDefault="001D25DB" w:rsidP="007A1508">
      <w:pPr>
        <w:spacing w:line="480" w:lineRule="exact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D25DB" w:rsidRPr="001D25DB" w:rsidRDefault="001D25DB" w:rsidP="007A1508">
      <w:pPr>
        <w:spacing w:line="480" w:lineRule="exact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D25DB" w:rsidRPr="001D25DB" w:rsidRDefault="001D25DB" w:rsidP="001D25DB">
      <w:pPr>
        <w:spacing w:line="48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D25DB" w:rsidRPr="001D25DB" w:rsidRDefault="001D25DB" w:rsidP="001D25DB">
      <w:pPr>
        <w:spacing w:line="48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D25DB" w:rsidRPr="001D25DB" w:rsidRDefault="001D25DB" w:rsidP="001D25DB">
      <w:pPr>
        <w:spacing w:line="48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D25DB" w:rsidRPr="001D25DB" w:rsidRDefault="001D25DB" w:rsidP="001D25DB">
      <w:pPr>
        <w:spacing w:line="48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D25DB" w:rsidRPr="001D25DB" w:rsidRDefault="001D25DB" w:rsidP="001D25DB">
      <w:pPr>
        <w:spacing w:line="48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D25DB" w:rsidRDefault="001D25DB" w:rsidP="001D25DB">
      <w:pPr>
        <w:spacing w:line="400" w:lineRule="exact"/>
        <w:jc w:val="left"/>
        <w:rPr>
          <w:rFonts w:asciiTheme="minorEastAsia" w:hAnsiTheme="minorEastAsia"/>
        </w:rPr>
      </w:pPr>
    </w:p>
    <w:p w:rsidR="001D25DB" w:rsidRDefault="001D25DB" w:rsidP="001D25DB">
      <w:pPr>
        <w:spacing w:line="400" w:lineRule="exact"/>
        <w:jc w:val="left"/>
        <w:rPr>
          <w:rFonts w:asciiTheme="minorEastAsia" w:hAnsiTheme="minorEastAsia"/>
        </w:rPr>
      </w:pPr>
    </w:p>
    <w:p w:rsidR="001D25DB" w:rsidRDefault="001D25DB" w:rsidP="001D25DB">
      <w:pPr>
        <w:spacing w:line="400" w:lineRule="exact"/>
        <w:jc w:val="left"/>
        <w:rPr>
          <w:rFonts w:asciiTheme="minorEastAsia" w:hAnsiTheme="minorEastAsia"/>
        </w:rPr>
      </w:pPr>
    </w:p>
    <w:p w:rsidR="001D25DB" w:rsidRDefault="001D25DB" w:rsidP="001D25DB">
      <w:pPr>
        <w:spacing w:line="400" w:lineRule="exact"/>
        <w:jc w:val="left"/>
        <w:rPr>
          <w:rFonts w:asciiTheme="minorEastAsia" w:hAnsiTheme="minorEastAsia"/>
        </w:rPr>
      </w:pPr>
    </w:p>
    <w:p w:rsidR="001D25DB" w:rsidRDefault="001D25DB" w:rsidP="001D25DB">
      <w:pPr>
        <w:spacing w:line="400" w:lineRule="exact"/>
        <w:jc w:val="left"/>
        <w:rPr>
          <w:rFonts w:asciiTheme="minorEastAsia" w:hAnsiTheme="minorEastAsia"/>
        </w:rPr>
      </w:pPr>
    </w:p>
    <w:p w:rsidR="001D25DB" w:rsidRDefault="001D25DB" w:rsidP="001D25DB">
      <w:pPr>
        <w:spacing w:line="400" w:lineRule="exact"/>
        <w:jc w:val="left"/>
        <w:rPr>
          <w:rFonts w:asciiTheme="minorEastAsia" w:hAnsiTheme="minorEastAsia"/>
        </w:rPr>
      </w:pPr>
    </w:p>
    <w:p w:rsidR="001D25DB" w:rsidRDefault="001D25DB" w:rsidP="001D25DB">
      <w:pPr>
        <w:spacing w:line="400" w:lineRule="exact"/>
        <w:jc w:val="left"/>
        <w:rPr>
          <w:rFonts w:asciiTheme="minorEastAsia" w:hAnsiTheme="minorEastAsia"/>
        </w:rPr>
      </w:pPr>
    </w:p>
    <w:p w:rsidR="001D25DB" w:rsidRDefault="001D25DB" w:rsidP="001D25DB">
      <w:pPr>
        <w:spacing w:line="400" w:lineRule="exact"/>
        <w:jc w:val="left"/>
        <w:rPr>
          <w:rFonts w:asciiTheme="minorEastAsia" w:hAnsiTheme="minorEastAsia"/>
        </w:rPr>
      </w:pPr>
    </w:p>
    <w:p w:rsidR="001D25DB" w:rsidRDefault="001D25DB" w:rsidP="001D25DB">
      <w:pPr>
        <w:spacing w:line="400" w:lineRule="exact"/>
        <w:jc w:val="left"/>
        <w:rPr>
          <w:rFonts w:asciiTheme="minorEastAsia" w:hAnsiTheme="minorEastAsia"/>
        </w:rPr>
      </w:pPr>
    </w:p>
    <w:p w:rsidR="001D25DB" w:rsidRDefault="001D25DB" w:rsidP="001D25DB">
      <w:pPr>
        <w:spacing w:line="400" w:lineRule="exact"/>
        <w:jc w:val="left"/>
        <w:rPr>
          <w:rFonts w:asciiTheme="minorEastAsia" w:hAnsiTheme="minorEastAsia"/>
        </w:rPr>
      </w:pPr>
    </w:p>
    <w:p w:rsidR="001D25DB" w:rsidRPr="001D25DB" w:rsidRDefault="001D25DB" w:rsidP="008E4BDC">
      <w:pPr>
        <w:tabs>
          <w:tab w:val="left" w:pos="360"/>
        </w:tabs>
        <w:spacing w:afterLines="50" w:line="480" w:lineRule="exact"/>
        <w:jc w:val="left"/>
        <w:rPr>
          <w:rFonts w:ascii="宋体" w:hAnsi="宋体" w:cs="宋体"/>
          <w:b/>
          <w:bCs/>
          <w:color w:val="000000"/>
        </w:rPr>
      </w:pPr>
    </w:p>
    <w:p w:rsidR="001D25DB" w:rsidRDefault="001D25DB" w:rsidP="008E4BDC">
      <w:pPr>
        <w:tabs>
          <w:tab w:val="left" w:pos="360"/>
        </w:tabs>
        <w:spacing w:afterLines="50" w:line="480" w:lineRule="exact"/>
        <w:jc w:val="left"/>
        <w:rPr>
          <w:rFonts w:ascii="宋体" w:hAnsi="宋体" w:cs="宋体"/>
          <w:b/>
          <w:bCs/>
          <w:color w:val="000000"/>
        </w:rPr>
      </w:pPr>
    </w:p>
    <w:p w:rsidR="001D25DB" w:rsidRDefault="001D25DB" w:rsidP="008E4BDC">
      <w:pPr>
        <w:tabs>
          <w:tab w:val="left" w:pos="360"/>
        </w:tabs>
        <w:spacing w:afterLines="50" w:line="480" w:lineRule="exact"/>
        <w:jc w:val="left"/>
        <w:rPr>
          <w:rFonts w:ascii="宋体" w:hAnsi="宋体" w:cs="宋体"/>
          <w:b/>
          <w:bCs/>
          <w:color w:val="000000"/>
        </w:rPr>
      </w:pPr>
    </w:p>
    <w:p w:rsidR="007A1508" w:rsidRPr="007A1508" w:rsidRDefault="007A1508" w:rsidP="008E4BDC">
      <w:pPr>
        <w:tabs>
          <w:tab w:val="left" w:pos="360"/>
        </w:tabs>
        <w:spacing w:afterLines="50" w:line="480" w:lineRule="exact"/>
        <w:jc w:val="left"/>
        <w:rPr>
          <w:rFonts w:ascii="宋体" w:hAnsi="宋体" w:cs="宋体"/>
          <w:b/>
          <w:bCs/>
          <w:color w:val="000000"/>
        </w:rPr>
      </w:pPr>
    </w:p>
    <w:p w:rsidR="001D25DB" w:rsidRDefault="001D25DB" w:rsidP="008E4BDC">
      <w:pPr>
        <w:tabs>
          <w:tab w:val="left" w:pos="360"/>
        </w:tabs>
        <w:spacing w:afterLines="50" w:line="480" w:lineRule="exact"/>
        <w:jc w:val="left"/>
        <w:rPr>
          <w:rFonts w:ascii="宋体" w:hAnsi="宋体" w:cs="宋体"/>
          <w:b/>
          <w:bCs/>
          <w:color w:val="000000"/>
        </w:rPr>
      </w:pPr>
    </w:p>
    <w:p w:rsidR="00A454AF" w:rsidRPr="00144D2B" w:rsidRDefault="00A454AF" w:rsidP="00A454AF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44D2B">
        <w:rPr>
          <w:rFonts w:asciiTheme="majorEastAsia" w:eastAsiaTheme="majorEastAsia" w:hAnsiTheme="majorEastAsia"/>
          <w:b/>
          <w:sz w:val="32"/>
          <w:szCs w:val="32"/>
        </w:rPr>
        <w:lastRenderedPageBreak/>
        <w:t>一、响 应 函</w:t>
      </w:r>
    </w:p>
    <w:p w:rsidR="00A454AF" w:rsidRPr="007A1508" w:rsidRDefault="00A454AF" w:rsidP="007A1508">
      <w:pPr>
        <w:spacing w:line="460" w:lineRule="exact"/>
        <w:jc w:val="left"/>
        <w:rPr>
          <w:rFonts w:asciiTheme="minorEastAsia" w:hAnsiTheme="minorEastAsia"/>
          <w:sz w:val="24"/>
          <w:szCs w:val="24"/>
        </w:rPr>
      </w:pPr>
    </w:p>
    <w:p w:rsidR="00A454AF" w:rsidRPr="007A1508" w:rsidRDefault="00A454AF" w:rsidP="007A1508">
      <w:pPr>
        <w:spacing w:line="460" w:lineRule="exact"/>
        <w:jc w:val="left"/>
        <w:rPr>
          <w:rFonts w:asciiTheme="minorEastAsia" w:hAnsiTheme="minorEastAsia"/>
          <w:sz w:val="24"/>
          <w:szCs w:val="24"/>
        </w:rPr>
      </w:pPr>
      <w:r w:rsidRPr="007A1508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</w:t>
      </w:r>
      <w:r w:rsidRPr="007A1508">
        <w:rPr>
          <w:rFonts w:asciiTheme="minorEastAsia" w:hAnsiTheme="minorEastAsia"/>
          <w:sz w:val="24"/>
          <w:szCs w:val="24"/>
        </w:rPr>
        <w:t>采购人名称：</w:t>
      </w:r>
    </w:p>
    <w:p w:rsidR="00A454AF" w:rsidRPr="007A1508" w:rsidRDefault="00A454AF" w:rsidP="007A1508">
      <w:pPr>
        <w:spacing w:line="46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A1508">
        <w:rPr>
          <w:rFonts w:asciiTheme="minorEastAsia" w:hAnsiTheme="minorEastAsia"/>
          <w:sz w:val="24"/>
          <w:szCs w:val="24"/>
        </w:rPr>
        <w:t>1</w:t>
      </w:r>
      <w:r w:rsidRPr="007A1508">
        <w:rPr>
          <w:rFonts w:asciiTheme="minorEastAsia" w:hAnsiTheme="minorEastAsia" w:hint="eastAsia"/>
          <w:sz w:val="24"/>
          <w:szCs w:val="24"/>
        </w:rPr>
        <w:t>．</w:t>
      </w:r>
      <w:r w:rsidRPr="007A1508">
        <w:rPr>
          <w:rFonts w:asciiTheme="minorEastAsia" w:hAnsiTheme="minorEastAsia"/>
          <w:sz w:val="24"/>
          <w:szCs w:val="24"/>
        </w:rPr>
        <w:t>我方已仔细研究了</w:t>
      </w:r>
      <w:r w:rsidRPr="007A1508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</w:t>
      </w:r>
      <w:r w:rsidRPr="007A1508">
        <w:rPr>
          <w:rFonts w:asciiTheme="minorEastAsia" w:hAnsiTheme="minorEastAsia"/>
          <w:sz w:val="24"/>
          <w:szCs w:val="24"/>
        </w:rPr>
        <w:t>（项目名称）</w:t>
      </w:r>
      <w:r w:rsidRPr="007A1508">
        <w:rPr>
          <w:rFonts w:asciiTheme="minorEastAsia" w:hAnsiTheme="minorEastAsia" w:hint="eastAsia"/>
          <w:sz w:val="24"/>
          <w:szCs w:val="24"/>
        </w:rPr>
        <w:t>比选</w:t>
      </w:r>
      <w:r w:rsidRPr="007A1508">
        <w:rPr>
          <w:rFonts w:asciiTheme="minorEastAsia" w:hAnsiTheme="minorEastAsia"/>
          <w:sz w:val="24"/>
          <w:szCs w:val="24"/>
        </w:rPr>
        <w:t>文件的全部内容，原意以含税价人民币（大写）</w:t>
      </w:r>
      <w:r w:rsidRPr="007A1508">
        <w:rPr>
          <w:rFonts w:asciiTheme="minorEastAsia" w:hAnsiTheme="minorEastAsia" w:hint="eastAsia"/>
          <w:sz w:val="24"/>
          <w:szCs w:val="24"/>
          <w:u w:val="single"/>
        </w:rPr>
        <w:t xml:space="preserve">                  </w:t>
      </w:r>
      <w:r w:rsidRPr="007A1508">
        <w:rPr>
          <w:rFonts w:asciiTheme="minorEastAsia" w:hAnsiTheme="minorEastAsia"/>
          <w:sz w:val="24"/>
          <w:szCs w:val="24"/>
        </w:rPr>
        <w:t>（¥</w:t>
      </w:r>
      <w:r w:rsidRPr="007A1508">
        <w:rPr>
          <w:rFonts w:asciiTheme="minorEastAsia" w:hAnsiTheme="minorEastAsia" w:hint="eastAsia"/>
          <w:sz w:val="24"/>
          <w:szCs w:val="24"/>
          <w:u w:val="single"/>
        </w:rPr>
        <w:t xml:space="preserve">             </w:t>
      </w:r>
      <w:r w:rsidRPr="007A1508">
        <w:rPr>
          <w:rFonts w:asciiTheme="minorEastAsia" w:hAnsiTheme="minorEastAsia"/>
          <w:sz w:val="24"/>
          <w:szCs w:val="24"/>
        </w:rPr>
        <w:t>）的报价完成本项目并按合同约定履行义务。</w:t>
      </w:r>
    </w:p>
    <w:p w:rsidR="00A454AF" w:rsidRPr="007A1508" w:rsidRDefault="00A454AF" w:rsidP="007A1508">
      <w:pPr>
        <w:spacing w:line="46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A1508">
        <w:rPr>
          <w:rFonts w:asciiTheme="minorEastAsia" w:hAnsiTheme="minorEastAsia"/>
          <w:sz w:val="24"/>
          <w:szCs w:val="24"/>
        </w:rPr>
        <w:t>2</w:t>
      </w:r>
      <w:r w:rsidR="007A1508">
        <w:rPr>
          <w:rFonts w:asciiTheme="minorEastAsia" w:hAnsiTheme="minorEastAsia" w:hint="eastAsia"/>
          <w:sz w:val="24"/>
          <w:szCs w:val="24"/>
        </w:rPr>
        <w:t>．</w:t>
      </w:r>
      <w:r w:rsidRPr="007A1508">
        <w:rPr>
          <w:rFonts w:asciiTheme="minorEastAsia" w:hAnsiTheme="minorEastAsia"/>
          <w:sz w:val="24"/>
          <w:szCs w:val="24"/>
        </w:rPr>
        <w:t>我方的响应文件包括下列内容：</w:t>
      </w:r>
    </w:p>
    <w:p w:rsidR="007A1508" w:rsidRPr="007A1508" w:rsidRDefault="007A1508" w:rsidP="007A1508">
      <w:pPr>
        <w:spacing w:line="46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A1508">
        <w:rPr>
          <w:rFonts w:asciiTheme="minorEastAsia" w:hAnsiTheme="minorEastAsia" w:hint="eastAsia"/>
          <w:sz w:val="24"/>
          <w:szCs w:val="24"/>
        </w:rPr>
        <w:t>（1）响应函；</w:t>
      </w:r>
    </w:p>
    <w:p w:rsidR="007A1508" w:rsidRPr="007A1508" w:rsidRDefault="007A1508" w:rsidP="007A1508">
      <w:pPr>
        <w:spacing w:line="46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A1508">
        <w:rPr>
          <w:rFonts w:asciiTheme="minorEastAsia" w:hAnsiTheme="minorEastAsia" w:hint="eastAsia"/>
          <w:sz w:val="24"/>
          <w:szCs w:val="24"/>
        </w:rPr>
        <w:t>（2）法定代表人授权书及法定代表人身份证明；</w:t>
      </w:r>
    </w:p>
    <w:p w:rsidR="007A1508" w:rsidRPr="007A1508" w:rsidRDefault="007A1508" w:rsidP="007A1508">
      <w:pPr>
        <w:spacing w:line="46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A1508">
        <w:rPr>
          <w:rFonts w:asciiTheme="minorEastAsia" w:hAnsiTheme="minorEastAsia" w:hint="eastAsia"/>
          <w:sz w:val="24"/>
          <w:szCs w:val="24"/>
        </w:rPr>
        <w:t>（3）营业执照副本；</w:t>
      </w:r>
    </w:p>
    <w:p w:rsidR="007A1508" w:rsidRPr="007A1508" w:rsidRDefault="007A1508" w:rsidP="007A1508">
      <w:pPr>
        <w:spacing w:line="46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A1508">
        <w:rPr>
          <w:rFonts w:asciiTheme="minorEastAsia" w:hAnsiTheme="minorEastAsia" w:hint="eastAsia"/>
          <w:sz w:val="24"/>
          <w:szCs w:val="24"/>
        </w:rPr>
        <w:t>（4）资质材料；</w:t>
      </w:r>
    </w:p>
    <w:p w:rsidR="007A1508" w:rsidRPr="007A1508" w:rsidRDefault="007A1508" w:rsidP="007A1508">
      <w:pPr>
        <w:spacing w:line="46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A1508">
        <w:rPr>
          <w:rFonts w:asciiTheme="minorEastAsia" w:hAnsiTheme="minorEastAsia" w:hint="eastAsia"/>
          <w:sz w:val="24"/>
          <w:szCs w:val="24"/>
        </w:rPr>
        <w:t>（5）其它须说明的资料。</w:t>
      </w:r>
    </w:p>
    <w:p w:rsidR="00A454AF" w:rsidRPr="007A1508" w:rsidRDefault="00A454AF" w:rsidP="007A1508">
      <w:pPr>
        <w:spacing w:line="46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A1508">
        <w:rPr>
          <w:rFonts w:asciiTheme="minorEastAsia" w:hAnsiTheme="minorEastAsia"/>
          <w:sz w:val="24"/>
          <w:szCs w:val="24"/>
        </w:rPr>
        <w:t>响应文件的上述组成部分如存在内容不一致的，以响应函为准。</w:t>
      </w:r>
    </w:p>
    <w:p w:rsidR="00A454AF" w:rsidRPr="007A1508" w:rsidRDefault="007A1508" w:rsidP="007A1508">
      <w:pPr>
        <w:spacing w:line="46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．</w:t>
      </w:r>
      <w:r w:rsidR="00A454AF" w:rsidRPr="007A1508">
        <w:rPr>
          <w:rFonts w:asciiTheme="minorEastAsia" w:hAnsiTheme="minorEastAsia"/>
          <w:sz w:val="24"/>
          <w:szCs w:val="24"/>
        </w:rPr>
        <w:t>我方承诺</w:t>
      </w:r>
      <w:r>
        <w:rPr>
          <w:rFonts w:asciiTheme="minorEastAsia" w:hAnsiTheme="minorEastAsia"/>
          <w:sz w:val="24"/>
          <w:szCs w:val="24"/>
        </w:rPr>
        <w:t>响应</w:t>
      </w:r>
      <w:r>
        <w:rPr>
          <w:rFonts w:asciiTheme="minorEastAsia" w:hAnsiTheme="minorEastAsia" w:hint="eastAsia"/>
          <w:sz w:val="24"/>
          <w:szCs w:val="24"/>
        </w:rPr>
        <w:t>比选</w:t>
      </w:r>
      <w:r w:rsidR="00A454AF" w:rsidRPr="007A1508">
        <w:rPr>
          <w:rFonts w:asciiTheme="minorEastAsia" w:hAnsiTheme="minorEastAsia"/>
          <w:sz w:val="24"/>
          <w:szCs w:val="24"/>
        </w:rPr>
        <w:t>文件的全部要求。</w:t>
      </w:r>
    </w:p>
    <w:p w:rsidR="00A454AF" w:rsidRPr="007A1508" w:rsidRDefault="007A1508" w:rsidP="007A1508">
      <w:pPr>
        <w:spacing w:line="46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．</w:t>
      </w:r>
      <w:r>
        <w:rPr>
          <w:rFonts w:asciiTheme="minorEastAsia" w:hAnsiTheme="minorEastAsia"/>
          <w:sz w:val="24"/>
          <w:szCs w:val="24"/>
        </w:rPr>
        <w:t>我方承诺在</w:t>
      </w:r>
      <w:r>
        <w:rPr>
          <w:rFonts w:asciiTheme="minorEastAsia" w:hAnsiTheme="minorEastAsia" w:hint="eastAsia"/>
          <w:sz w:val="24"/>
          <w:szCs w:val="24"/>
        </w:rPr>
        <w:t>比选</w:t>
      </w:r>
      <w:r w:rsidR="00A454AF" w:rsidRPr="007A1508">
        <w:rPr>
          <w:rFonts w:asciiTheme="minorEastAsia" w:hAnsiTheme="minorEastAsia"/>
          <w:sz w:val="24"/>
          <w:szCs w:val="24"/>
        </w:rPr>
        <w:t>文件规定的响应文件有效期内不撤销响应文件。</w:t>
      </w:r>
    </w:p>
    <w:p w:rsidR="00A454AF" w:rsidRPr="007A1508" w:rsidRDefault="007A1508" w:rsidP="007A1508">
      <w:pPr>
        <w:spacing w:line="46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5．</w:t>
      </w:r>
      <w:r w:rsidR="00A454AF" w:rsidRPr="007A1508">
        <w:rPr>
          <w:rFonts w:asciiTheme="minorEastAsia" w:hAnsiTheme="minorEastAsia"/>
          <w:sz w:val="24"/>
          <w:szCs w:val="24"/>
        </w:rPr>
        <w:t>如我方成交，我方承诺：</w:t>
      </w:r>
    </w:p>
    <w:p w:rsidR="00A454AF" w:rsidRPr="007A1508" w:rsidRDefault="00A454AF" w:rsidP="007A1508">
      <w:pPr>
        <w:spacing w:line="46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A1508">
        <w:rPr>
          <w:rFonts w:asciiTheme="minorEastAsia" w:hAnsiTheme="minorEastAsia"/>
          <w:sz w:val="24"/>
          <w:szCs w:val="24"/>
        </w:rPr>
        <w:t>（1</w:t>
      </w:r>
      <w:r w:rsidRPr="007A1508">
        <w:rPr>
          <w:rFonts w:asciiTheme="minorEastAsia" w:hAnsiTheme="minorEastAsia" w:hint="eastAsia"/>
          <w:sz w:val="24"/>
          <w:szCs w:val="24"/>
        </w:rPr>
        <w:t>）</w:t>
      </w:r>
      <w:r w:rsidRPr="007A1508">
        <w:rPr>
          <w:rFonts w:asciiTheme="minorEastAsia" w:hAnsiTheme="minorEastAsia"/>
          <w:sz w:val="24"/>
          <w:szCs w:val="24"/>
        </w:rPr>
        <w:t>在收到成交通知书后，在成交通知书规定的期限内与你方签订合同；</w:t>
      </w:r>
    </w:p>
    <w:p w:rsidR="00A454AF" w:rsidRPr="007A1508" w:rsidRDefault="00A454AF" w:rsidP="007A1508">
      <w:pPr>
        <w:spacing w:line="46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A1508">
        <w:rPr>
          <w:rFonts w:asciiTheme="minorEastAsia" w:hAnsiTheme="minorEastAsia"/>
          <w:sz w:val="24"/>
          <w:szCs w:val="24"/>
        </w:rPr>
        <w:t>（2</w:t>
      </w:r>
      <w:r w:rsidRPr="007A1508">
        <w:rPr>
          <w:rFonts w:asciiTheme="minorEastAsia" w:hAnsiTheme="minorEastAsia" w:hint="eastAsia"/>
          <w:sz w:val="24"/>
          <w:szCs w:val="24"/>
        </w:rPr>
        <w:t>）</w:t>
      </w:r>
      <w:r w:rsidRPr="007A1508">
        <w:rPr>
          <w:rFonts w:asciiTheme="minorEastAsia" w:hAnsiTheme="minorEastAsia"/>
          <w:sz w:val="24"/>
          <w:szCs w:val="24"/>
        </w:rPr>
        <w:t>在签订合同时不向你方提出附加条件；</w:t>
      </w:r>
    </w:p>
    <w:p w:rsidR="00A454AF" w:rsidRPr="007A1508" w:rsidRDefault="00A454AF" w:rsidP="007A1508">
      <w:pPr>
        <w:spacing w:line="46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A1508">
        <w:rPr>
          <w:rFonts w:asciiTheme="minorEastAsia" w:hAnsiTheme="minorEastAsia"/>
          <w:sz w:val="24"/>
          <w:szCs w:val="24"/>
        </w:rPr>
        <w:t>（</w:t>
      </w:r>
      <w:r w:rsidRPr="007A1508">
        <w:rPr>
          <w:rFonts w:asciiTheme="minorEastAsia" w:hAnsiTheme="minorEastAsia" w:hint="eastAsia"/>
          <w:sz w:val="24"/>
          <w:szCs w:val="24"/>
        </w:rPr>
        <w:t>3）</w:t>
      </w:r>
      <w:r w:rsidRPr="007A1508">
        <w:rPr>
          <w:rFonts w:asciiTheme="minorEastAsia" w:hAnsiTheme="minorEastAsia"/>
          <w:sz w:val="24"/>
          <w:szCs w:val="24"/>
        </w:rPr>
        <w:t>在合同约定的期限内完成合同规定的全部义务。</w:t>
      </w:r>
    </w:p>
    <w:p w:rsidR="00A454AF" w:rsidRPr="007A1508" w:rsidRDefault="00A454AF" w:rsidP="007A1508">
      <w:pPr>
        <w:spacing w:line="46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A1508">
        <w:rPr>
          <w:rFonts w:asciiTheme="minorEastAsia" w:hAnsiTheme="minorEastAsia"/>
          <w:sz w:val="24"/>
          <w:szCs w:val="24"/>
        </w:rPr>
        <w:t>6</w:t>
      </w:r>
      <w:r w:rsidRPr="007A1508">
        <w:rPr>
          <w:rFonts w:asciiTheme="minorEastAsia" w:hAnsiTheme="minorEastAsia" w:hint="eastAsia"/>
          <w:sz w:val="24"/>
          <w:szCs w:val="24"/>
        </w:rPr>
        <w:t>．</w:t>
      </w:r>
      <w:r w:rsidRPr="007A1508">
        <w:rPr>
          <w:rFonts w:asciiTheme="minorEastAsia" w:hAnsiTheme="minorEastAsia"/>
          <w:sz w:val="24"/>
          <w:szCs w:val="24"/>
        </w:rPr>
        <w:t>我方</w:t>
      </w:r>
      <w:r w:rsidR="00380DED">
        <w:rPr>
          <w:rFonts w:asciiTheme="minorEastAsia" w:hAnsiTheme="minorEastAsia"/>
          <w:sz w:val="24"/>
          <w:szCs w:val="24"/>
        </w:rPr>
        <w:t>在此声明，所递交的响应文件及有关资料内容完整、真实和准确</w:t>
      </w:r>
      <w:r w:rsidRPr="007A1508">
        <w:rPr>
          <w:rFonts w:asciiTheme="minorEastAsia" w:hAnsiTheme="minorEastAsia"/>
          <w:sz w:val="24"/>
          <w:szCs w:val="24"/>
        </w:rPr>
        <w:t>。</w:t>
      </w:r>
    </w:p>
    <w:p w:rsidR="00A454AF" w:rsidRPr="007A1508" w:rsidRDefault="00A454AF" w:rsidP="007A1508">
      <w:pPr>
        <w:spacing w:line="46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A1508">
        <w:rPr>
          <w:rFonts w:asciiTheme="minorEastAsia" w:hAnsiTheme="minorEastAsia"/>
          <w:sz w:val="24"/>
          <w:szCs w:val="24"/>
        </w:rPr>
        <w:t>7</w:t>
      </w:r>
      <w:r w:rsidRPr="007A1508">
        <w:rPr>
          <w:rFonts w:asciiTheme="minorEastAsia" w:hAnsiTheme="minorEastAsia" w:hint="eastAsia"/>
          <w:sz w:val="24"/>
          <w:szCs w:val="24"/>
        </w:rPr>
        <w:t>．</w:t>
      </w:r>
      <w:r w:rsidRPr="007A1508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</w:t>
      </w:r>
      <w:r w:rsidRPr="007A1508">
        <w:rPr>
          <w:rFonts w:asciiTheme="minorEastAsia" w:hAnsiTheme="minorEastAsia"/>
          <w:sz w:val="24"/>
          <w:szCs w:val="24"/>
        </w:rPr>
        <w:t>（其他补充说明）。</w:t>
      </w:r>
    </w:p>
    <w:p w:rsidR="00A454AF" w:rsidRPr="007A1508" w:rsidRDefault="00A454AF" w:rsidP="007A1508">
      <w:pPr>
        <w:spacing w:line="460" w:lineRule="exact"/>
        <w:ind w:firstLineChars="850" w:firstLine="2040"/>
        <w:jc w:val="left"/>
        <w:rPr>
          <w:rFonts w:asciiTheme="minorEastAsia" w:hAnsiTheme="minorEastAsia"/>
          <w:sz w:val="24"/>
          <w:szCs w:val="24"/>
        </w:rPr>
      </w:pPr>
    </w:p>
    <w:p w:rsidR="00A454AF" w:rsidRPr="007A1508" w:rsidRDefault="00A454AF" w:rsidP="000E25C7">
      <w:pPr>
        <w:spacing w:line="460" w:lineRule="exact"/>
        <w:ind w:firstLineChars="800" w:firstLine="1920"/>
        <w:jc w:val="left"/>
        <w:rPr>
          <w:rFonts w:asciiTheme="minorEastAsia" w:hAnsiTheme="minorEastAsia"/>
          <w:sz w:val="24"/>
          <w:szCs w:val="24"/>
        </w:rPr>
      </w:pPr>
      <w:r w:rsidRPr="007A1508">
        <w:rPr>
          <w:rFonts w:asciiTheme="minorEastAsia" w:hAnsiTheme="minorEastAsia"/>
          <w:sz w:val="24"/>
          <w:szCs w:val="24"/>
        </w:rPr>
        <w:t>供</w:t>
      </w:r>
      <w:r w:rsidRPr="007A1508">
        <w:rPr>
          <w:rFonts w:asciiTheme="minorEastAsia" w:hAnsiTheme="minorEastAsia" w:hint="eastAsia"/>
          <w:sz w:val="24"/>
          <w:szCs w:val="24"/>
        </w:rPr>
        <w:t xml:space="preserve"> </w:t>
      </w:r>
      <w:r w:rsidRPr="007A1508">
        <w:rPr>
          <w:rFonts w:asciiTheme="minorEastAsia" w:hAnsiTheme="minorEastAsia"/>
          <w:sz w:val="24"/>
          <w:szCs w:val="24"/>
        </w:rPr>
        <w:t>应</w:t>
      </w:r>
      <w:r w:rsidRPr="007A1508">
        <w:rPr>
          <w:rFonts w:asciiTheme="minorEastAsia" w:hAnsiTheme="minorEastAsia" w:hint="eastAsia"/>
          <w:sz w:val="24"/>
          <w:szCs w:val="24"/>
        </w:rPr>
        <w:t xml:space="preserve"> </w:t>
      </w:r>
      <w:r w:rsidRPr="007A1508">
        <w:rPr>
          <w:rFonts w:asciiTheme="minorEastAsia" w:hAnsiTheme="minorEastAsia"/>
          <w:sz w:val="24"/>
          <w:szCs w:val="24"/>
        </w:rPr>
        <w:t>商：</w:t>
      </w:r>
      <w:r w:rsidRPr="007A1508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</w:t>
      </w:r>
      <w:r w:rsidRPr="007A1508">
        <w:rPr>
          <w:rFonts w:asciiTheme="minorEastAsia" w:hAnsiTheme="minorEastAsia"/>
          <w:sz w:val="24"/>
          <w:szCs w:val="24"/>
        </w:rPr>
        <w:t>（盖单位章）</w:t>
      </w:r>
    </w:p>
    <w:p w:rsidR="00A454AF" w:rsidRPr="007A1508" w:rsidRDefault="00A454AF" w:rsidP="000E25C7">
      <w:pPr>
        <w:spacing w:line="460" w:lineRule="exact"/>
        <w:ind w:firstLineChars="800" w:firstLine="1920"/>
        <w:jc w:val="left"/>
        <w:rPr>
          <w:rFonts w:asciiTheme="minorEastAsia" w:hAnsiTheme="minorEastAsia"/>
          <w:sz w:val="24"/>
          <w:szCs w:val="24"/>
        </w:rPr>
      </w:pPr>
      <w:r w:rsidRPr="007A1508">
        <w:rPr>
          <w:rFonts w:asciiTheme="minorEastAsia" w:hAnsiTheme="minorEastAsia"/>
          <w:sz w:val="24"/>
          <w:szCs w:val="24"/>
        </w:rPr>
        <w:t>法定代表人或其授权的代理人：</w:t>
      </w:r>
      <w:r w:rsidRPr="007A1508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</w:t>
      </w:r>
      <w:r w:rsidRPr="007A1508">
        <w:rPr>
          <w:rFonts w:asciiTheme="minorEastAsia" w:hAnsiTheme="minorEastAsia"/>
          <w:sz w:val="24"/>
          <w:szCs w:val="24"/>
        </w:rPr>
        <w:t>（签字）</w:t>
      </w:r>
    </w:p>
    <w:p w:rsidR="00A454AF" w:rsidRPr="007A1508" w:rsidRDefault="00A454AF" w:rsidP="000E25C7">
      <w:pPr>
        <w:spacing w:line="460" w:lineRule="exact"/>
        <w:ind w:firstLineChars="800" w:firstLine="1920"/>
        <w:jc w:val="left"/>
        <w:rPr>
          <w:rFonts w:asciiTheme="minorEastAsia" w:hAnsiTheme="minorEastAsia"/>
          <w:sz w:val="24"/>
          <w:szCs w:val="24"/>
          <w:u w:val="single"/>
        </w:rPr>
      </w:pPr>
      <w:r w:rsidRPr="007A1508">
        <w:rPr>
          <w:rFonts w:asciiTheme="minorEastAsia" w:hAnsiTheme="minorEastAsia"/>
          <w:sz w:val="24"/>
          <w:szCs w:val="24"/>
        </w:rPr>
        <w:t>地</w:t>
      </w:r>
      <w:r w:rsidRPr="007A1508">
        <w:rPr>
          <w:rFonts w:asciiTheme="minorEastAsia" w:hAnsiTheme="minorEastAsia" w:hint="eastAsia"/>
          <w:sz w:val="24"/>
          <w:szCs w:val="24"/>
        </w:rPr>
        <w:t xml:space="preserve">    </w:t>
      </w:r>
      <w:r w:rsidRPr="007A1508">
        <w:rPr>
          <w:rFonts w:asciiTheme="minorEastAsia" w:hAnsiTheme="minorEastAsia"/>
          <w:sz w:val="24"/>
          <w:szCs w:val="24"/>
        </w:rPr>
        <w:t>址：</w:t>
      </w:r>
      <w:r w:rsidRPr="007A1508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</w:t>
      </w:r>
    </w:p>
    <w:p w:rsidR="00A454AF" w:rsidRPr="007A1508" w:rsidRDefault="00A454AF" w:rsidP="000E25C7">
      <w:pPr>
        <w:spacing w:line="460" w:lineRule="exact"/>
        <w:ind w:firstLineChars="800" w:firstLine="1920"/>
        <w:jc w:val="left"/>
        <w:rPr>
          <w:rFonts w:asciiTheme="minorEastAsia" w:hAnsiTheme="minorEastAsia"/>
          <w:sz w:val="24"/>
          <w:szCs w:val="24"/>
          <w:u w:val="single"/>
        </w:rPr>
      </w:pPr>
      <w:r w:rsidRPr="007A1508">
        <w:rPr>
          <w:rFonts w:asciiTheme="minorEastAsia" w:hAnsiTheme="minorEastAsia" w:hint="eastAsia"/>
          <w:sz w:val="24"/>
          <w:szCs w:val="24"/>
        </w:rPr>
        <w:t>电子邮箱：</w:t>
      </w:r>
      <w:r w:rsidRPr="007A1508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</w:t>
      </w:r>
    </w:p>
    <w:p w:rsidR="00A454AF" w:rsidRPr="007A1508" w:rsidRDefault="00A454AF" w:rsidP="000E25C7">
      <w:pPr>
        <w:spacing w:line="460" w:lineRule="exact"/>
        <w:ind w:firstLineChars="800" w:firstLine="1920"/>
        <w:jc w:val="left"/>
        <w:rPr>
          <w:rFonts w:asciiTheme="minorEastAsia" w:hAnsiTheme="minorEastAsia"/>
          <w:sz w:val="24"/>
          <w:szCs w:val="24"/>
        </w:rPr>
      </w:pPr>
      <w:r w:rsidRPr="007A1508">
        <w:rPr>
          <w:rFonts w:asciiTheme="minorEastAsia" w:hAnsiTheme="minorEastAsia" w:hint="eastAsia"/>
          <w:sz w:val="24"/>
          <w:szCs w:val="24"/>
        </w:rPr>
        <w:t>电    话：</w:t>
      </w:r>
      <w:r w:rsidRPr="007A1508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</w:t>
      </w:r>
    </w:p>
    <w:p w:rsidR="00A454AF" w:rsidRPr="007A1508" w:rsidRDefault="00A454AF" w:rsidP="00C35525">
      <w:pPr>
        <w:spacing w:line="460" w:lineRule="exact"/>
        <w:ind w:firstLineChars="800" w:firstLine="1920"/>
        <w:jc w:val="left"/>
        <w:rPr>
          <w:rFonts w:asciiTheme="minorEastAsia" w:hAnsiTheme="minorEastAsia"/>
          <w:sz w:val="24"/>
          <w:szCs w:val="24"/>
        </w:rPr>
      </w:pPr>
      <w:r w:rsidRPr="007A1508">
        <w:rPr>
          <w:rFonts w:asciiTheme="minorEastAsia" w:hAnsiTheme="minorEastAsia" w:hint="eastAsia"/>
          <w:sz w:val="24"/>
          <w:szCs w:val="24"/>
        </w:rPr>
        <w:t>传    真：</w:t>
      </w:r>
      <w:r w:rsidRPr="007A1508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</w:t>
      </w:r>
    </w:p>
    <w:p w:rsidR="00A454AF" w:rsidRPr="007A1508" w:rsidRDefault="00A454AF" w:rsidP="007A1508">
      <w:pPr>
        <w:spacing w:line="460" w:lineRule="exact"/>
        <w:ind w:firstLineChars="3250" w:firstLine="7800"/>
        <w:jc w:val="left"/>
        <w:rPr>
          <w:rFonts w:asciiTheme="minorEastAsia" w:hAnsiTheme="minorEastAsia"/>
          <w:sz w:val="24"/>
          <w:szCs w:val="24"/>
        </w:rPr>
      </w:pPr>
      <w:r w:rsidRPr="007A1508">
        <w:rPr>
          <w:rFonts w:asciiTheme="minorEastAsia" w:hAnsiTheme="minorEastAsia" w:hint="eastAsia"/>
          <w:sz w:val="24"/>
          <w:szCs w:val="24"/>
        </w:rPr>
        <w:t>年    月    日</w:t>
      </w:r>
    </w:p>
    <w:p w:rsidR="007E05E4" w:rsidRDefault="007E05E4" w:rsidP="00A454AF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7E05E4" w:rsidRDefault="007E05E4" w:rsidP="00A454AF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A454AF" w:rsidRPr="00D36199" w:rsidRDefault="00A454AF" w:rsidP="00A454AF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36199">
        <w:rPr>
          <w:rFonts w:asciiTheme="majorEastAsia" w:eastAsiaTheme="majorEastAsia" w:hAnsiTheme="majorEastAsia"/>
          <w:b/>
          <w:sz w:val="32"/>
          <w:szCs w:val="32"/>
        </w:rPr>
        <w:lastRenderedPageBreak/>
        <w:t>二、授权委托书</w:t>
      </w:r>
    </w:p>
    <w:p w:rsidR="00A454AF" w:rsidRPr="000C4DF7" w:rsidRDefault="00A454AF" w:rsidP="000C4DF7">
      <w:pPr>
        <w:spacing w:line="480" w:lineRule="exact"/>
        <w:jc w:val="center"/>
        <w:rPr>
          <w:rFonts w:asciiTheme="minorEastAsia" w:hAnsiTheme="minorEastAsia"/>
          <w:sz w:val="24"/>
          <w:szCs w:val="24"/>
        </w:rPr>
      </w:pPr>
      <w:r w:rsidRPr="000C4DF7">
        <w:rPr>
          <w:rFonts w:asciiTheme="minorEastAsia" w:hAnsiTheme="minorEastAsia"/>
          <w:sz w:val="24"/>
          <w:szCs w:val="24"/>
        </w:rPr>
        <w:t>（适用于有委托代理人的情况）</w:t>
      </w:r>
    </w:p>
    <w:p w:rsidR="00A454AF" w:rsidRPr="000C4DF7" w:rsidRDefault="00A454AF" w:rsidP="000C4DF7">
      <w:pPr>
        <w:spacing w:line="480" w:lineRule="exact"/>
        <w:jc w:val="left"/>
        <w:rPr>
          <w:rFonts w:asciiTheme="minorEastAsia" w:hAnsiTheme="minorEastAsia"/>
          <w:sz w:val="24"/>
          <w:szCs w:val="24"/>
        </w:rPr>
      </w:pPr>
    </w:p>
    <w:p w:rsidR="00A454AF" w:rsidRPr="000C4DF7" w:rsidRDefault="00A454AF" w:rsidP="000C4DF7">
      <w:pPr>
        <w:spacing w:line="480" w:lineRule="exact"/>
        <w:ind w:firstLineChars="200" w:firstLine="480"/>
        <w:jc w:val="left"/>
        <w:rPr>
          <w:rFonts w:asciiTheme="minorEastAsia" w:hAnsiTheme="minorEastAsia"/>
          <w:sz w:val="24"/>
          <w:szCs w:val="24"/>
          <w:u w:val="single"/>
        </w:rPr>
      </w:pPr>
      <w:r w:rsidRPr="000C4DF7">
        <w:rPr>
          <w:rFonts w:asciiTheme="minorEastAsia" w:hAnsiTheme="minorEastAsia"/>
          <w:sz w:val="24"/>
          <w:szCs w:val="24"/>
        </w:rPr>
        <w:t>本人</w:t>
      </w:r>
      <w:r w:rsidR="0068661F" w:rsidRPr="000C4DF7"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 w:rsidRPr="000C4DF7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0C4DF7">
        <w:rPr>
          <w:rFonts w:asciiTheme="minorEastAsia" w:hAnsiTheme="minorEastAsia"/>
          <w:sz w:val="24"/>
          <w:szCs w:val="24"/>
        </w:rPr>
        <w:t>（姓名）系</w:t>
      </w:r>
      <w:r w:rsidR="0068661F" w:rsidRPr="000C4DF7">
        <w:rPr>
          <w:rFonts w:asciiTheme="minorEastAsia" w:hAnsiTheme="minorEastAsia" w:hint="eastAsia"/>
          <w:sz w:val="24"/>
          <w:szCs w:val="24"/>
          <w:u w:val="single"/>
        </w:rPr>
        <w:t xml:space="preserve">             </w:t>
      </w:r>
      <w:r w:rsidR="000C4DF7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 w:rsidR="0068661F" w:rsidRPr="000C4DF7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Pr="000C4DF7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0C4DF7">
        <w:rPr>
          <w:rFonts w:asciiTheme="minorEastAsia" w:hAnsiTheme="minorEastAsia"/>
          <w:sz w:val="24"/>
          <w:szCs w:val="24"/>
        </w:rPr>
        <w:t>（供应商名称）的法定代表人，现委托</w:t>
      </w:r>
      <w:r w:rsidR="0068661F" w:rsidRPr="000C4DF7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="000C4DF7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68661F" w:rsidRPr="000C4DF7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Pr="000C4DF7">
        <w:rPr>
          <w:rFonts w:asciiTheme="minorEastAsia" w:hAnsiTheme="minorEastAsia"/>
          <w:sz w:val="24"/>
          <w:szCs w:val="24"/>
        </w:rPr>
        <w:t>（姓名）为我方代理人。代理人根据授权</w:t>
      </w:r>
      <w:r w:rsidRPr="000C4DF7">
        <w:rPr>
          <w:rFonts w:asciiTheme="minorEastAsia" w:hAnsiTheme="minorEastAsia" w:hint="eastAsia"/>
          <w:sz w:val="24"/>
          <w:szCs w:val="24"/>
        </w:rPr>
        <w:t>，</w:t>
      </w:r>
      <w:r w:rsidRPr="000C4DF7">
        <w:rPr>
          <w:rFonts w:asciiTheme="minorEastAsia" w:hAnsiTheme="minorEastAsia"/>
          <w:sz w:val="24"/>
          <w:szCs w:val="24"/>
        </w:rPr>
        <w:t>以我方名义签署、澄清确认、递交、撤回、修改</w:t>
      </w:r>
      <w:r w:rsidR="0068661F" w:rsidRPr="000C4DF7">
        <w:rPr>
          <w:rFonts w:asciiTheme="minorEastAsia" w:hAnsiTheme="minorEastAsia" w:hint="eastAsia"/>
          <w:sz w:val="24"/>
          <w:szCs w:val="24"/>
        </w:rPr>
        <w:t>比选</w:t>
      </w:r>
      <w:r w:rsidRPr="000C4DF7">
        <w:rPr>
          <w:rFonts w:asciiTheme="minorEastAsia" w:hAnsiTheme="minorEastAsia"/>
          <w:sz w:val="24"/>
          <w:szCs w:val="24"/>
        </w:rPr>
        <w:t>项目响应文件、签订合同和处理有关事宜，其法律后果由我方承担。</w:t>
      </w:r>
    </w:p>
    <w:p w:rsidR="00A454AF" w:rsidRPr="000C4DF7" w:rsidRDefault="00A454AF" w:rsidP="000C4DF7">
      <w:pPr>
        <w:spacing w:line="480" w:lineRule="exact"/>
        <w:jc w:val="left"/>
        <w:rPr>
          <w:rFonts w:asciiTheme="minorEastAsia" w:hAnsiTheme="minorEastAsia"/>
          <w:sz w:val="24"/>
          <w:szCs w:val="24"/>
        </w:rPr>
      </w:pPr>
      <w:r w:rsidRPr="000C4DF7">
        <w:rPr>
          <w:rFonts w:asciiTheme="minorEastAsia" w:hAnsiTheme="minorEastAsia"/>
          <w:sz w:val="24"/>
          <w:szCs w:val="24"/>
        </w:rPr>
        <w:t>委托期限：自本委托书签署之日起至</w:t>
      </w:r>
      <w:r w:rsidRPr="000C4DF7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</w:t>
      </w:r>
      <w:r w:rsidR="0068661F" w:rsidRPr="000C4DF7">
        <w:rPr>
          <w:rFonts w:asciiTheme="minorEastAsia" w:hAnsiTheme="minorEastAsia" w:hint="eastAsia"/>
          <w:sz w:val="24"/>
          <w:szCs w:val="24"/>
        </w:rPr>
        <w:t>比选</w:t>
      </w:r>
      <w:r w:rsidRPr="000C4DF7">
        <w:rPr>
          <w:rFonts w:asciiTheme="minorEastAsia" w:hAnsiTheme="minorEastAsia"/>
          <w:sz w:val="24"/>
          <w:szCs w:val="24"/>
        </w:rPr>
        <w:t>项目签订采购合同之日止。</w:t>
      </w:r>
    </w:p>
    <w:p w:rsidR="00A454AF" w:rsidRPr="000C4DF7" w:rsidRDefault="00A454AF" w:rsidP="000C4DF7">
      <w:pPr>
        <w:spacing w:line="48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C4DF7">
        <w:rPr>
          <w:rFonts w:asciiTheme="minorEastAsia" w:hAnsiTheme="minorEastAsia"/>
          <w:sz w:val="24"/>
          <w:szCs w:val="24"/>
        </w:rPr>
        <w:t>代理人无转委托权。</w:t>
      </w:r>
    </w:p>
    <w:p w:rsidR="00A454AF" w:rsidRPr="000C4DF7" w:rsidRDefault="00A454AF" w:rsidP="000C4DF7">
      <w:pPr>
        <w:spacing w:line="48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A454AF" w:rsidRPr="000C4DF7" w:rsidRDefault="00A454AF" w:rsidP="000C4DF7">
      <w:pPr>
        <w:spacing w:line="48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C4DF7">
        <w:rPr>
          <w:rFonts w:asciiTheme="minorEastAsia" w:hAnsiTheme="minorEastAsia"/>
          <w:sz w:val="24"/>
          <w:szCs w:val="24"/>
        </w:rPr>
        <w:t>附：法定代表人身份证复印件及委托代理人身份证复印件。</w:t>
      </w:r>
    </w:p>
    <w:p w:rsidR="00A454AF" w:rsidRDefault="00A454AF" w:rsidP="000C4DF7">
      <w:pPr>
        <w:spacing w:line="480" w:lineRule="exact"/>
        <w:jc w:val="left"/>
        <w:rPr>
          <w:rFonts w:asciiTheme="minorEastAsia" w:hAnsiTheme="minorEastAsia"/>
          <w:sz w:val="24"/>
          <w:szCs w:val="24"/>
        </w:rPr>
      </w:pPr>
    </w:p>
    <w:p w:rsidR="00C062F6" w:rsidRDefault="00C062F6" w:rsidP="000C4DF7">
      <w:pPr>
        <w:spacing w:line="480" w:lineRule="exact"/>
        <w:jc w:val="left"/>
        <w:rPr>
          <w:rFonts w:asciiTheme="minorEastAsia" w:hAnsiTheme="minorEastAsia"/>
          <w:sz w:val="24"/>
          <w:szCs w:val="24"/>
        </w:rPr>
      </w:pPr>
    </w:p>
    <w:p w:rsidR="00C062F6" w:rsidRPr="000C4DF7" w:rsidRDefault="00C062F6" w:rsidP="000C4DF7">
      <w:pPr>
        <w:spacing w:line="480" w:lineRule="exact"/>
        <w:jc w:val="left"/>
        <w:rPr>
          <w:rFonts w:asciiTheme="minorEastAsia" w:hAnsiTheme="minorEastAsia"/>
          <w:sz w:val="24"/>
          <w:szCs w:val="24"/>
        </w:rPr>
      </w:pPr>
    </w:p>
    <w:p w:rsidR="00A454AF" w:rsidRPr="000C4DF7" w:rsidRDefault="00A454AF" w:rsidP="000C4DF7">
      <w:pPr>
        <w:spacing w:line="480" w:lineRule="exact"/>
        <w:ind w:firstLineChars="1250" w:firstLine="3000"/>
        <w:jc w:val="left"/>
        <w:rPr>
          <w:rFonts w:asciiTheme="minorEastAsia" w:hAnsiTheme="minorEastAsia"/>
          <w:sz w:val="24"/>
          <w:szCs w:val="24"/>
        </w:rPr>
      </w:pPr>
      <w:r w:rsidRPr="000C4DF7">
        <w:rPr>
          <w:rFonts w:asciiTheme="minorEastAsia" w:hAnsiTheme="minorEastAsia"/>
          <w:sz w:val="24"/>
          <w:szCs w:val="24"/>
        </w:rPr>
        <w:t>供应商：</w:t>
      </w:r>
      <w:r w:rsidRPr="000C4DF7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</w:t>
      </w:r>
      <w:r w:rsidR="000C4DF7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0C4DF7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Pr="000C4DF7">
        <w:rPr>
          <w:rFonts w:asciiTheme="minorEastAsia" w:hAnsiTheme="minorEastAsia"/>
          <w:sz w:val="24"/>
          <w:szCs w:val="24"/>
        </w:rPr>
        <w:t>（盖单位章）</w:t>
      </w:r>
    </w:p>
    <w:p w:rsidR="00A454AF" w:rsidRPr="000C4DF7" w:rsidRDefault="00A454AF" w:rsidP="000C4DF7">
      <w:pPr>
        <w:spacing w:line="480" w:lineRule="exact"/>
        <w:ind w:firstLineChars="1250" w:firstLine="3000"/>
        <w:jc w:val="left"/>
        <w:rPr>
          <w:rFonts w:asciiTheme="minorEastAsia" w:hAnsiTheme="minorEastAsia"/>
          <w:sz w:val="24"/>
          <w:szCs w:val="24"/>
        </w:rPr>
      </w:pPr>
      <w:r w:rsidRPr="000C4DF7">
        <w:rPr>
          <w:rFonts w:asciiTheme="minorEastAsia" w:hAnsiTheme="minorEastAsia"/>
          <w:sz w:val="24"/>
          <w:szCs w:val="24"/>
        </w:rPr>
        <w:t>法定代表人：</w:t>
      </w:r>
      <w:r w:rsidRPr="000C4DF7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</w:t>
      </w:r>
      <w:r w:rsidR="000C4DF7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0C4DF7">
        <w:rPr>
          <w:rFonts w:asciiTheme="minorEastAsia" w:hAnsiTheme="minorEastAsia" w:hint="eastAsia"/>
          <w:sz w:val="24"/>
          <w:szCs w:val="24"/>
          <w:u w:val="single"/>
        </w:rPr>
        <w:t xml:space="preserve">      </w:t>
      </w:r>
      <w:r w:rsidRPr="000C4DF7">
        <w:rPr>
          <w:rFonts w:asciiTheme="minorEastAsia" w:hAnsiTheme="minorEastAsia"/>
          <w:sz w:val="24"/>
          <w:szCs w:val="24"/>
        </w:rPr>
        <w:t>（签字）</w:t>
      </w:r>
    </w:p>
    <w:p w:rsidR="00A454AF" w:rsidRPr="000C4DF7" w:rsidRDefault="00A454AF" w:rsidP="000C4DF7">
      <w:pPr>
        <w:spacing w:line="480" w:lineRule="exact"/>
        <w:ind w:firstLineChars="1250" w:firstLine="3000"/>
        <w:jc w:val="left"/>
        <w:rPr>
          <w:rFonts w:asciiTheme="minorEastAsia" w:hAnsiTheme="minorEastAsia"/>
          <w:sz w:val="24"/>
          <w:szCs w:val="24"/>
          <w:u w:val="single"/>
        </w:rPr>
      </w:pPr>
      <w:r w:rsidRPr="000C4DF7">
        <w:rPr>
          <w:rFonts w:asciiTheme="minorEastAsia" w:hAnsiTheme="minorEastAsia"/>
          <w:sz w:val="24"/>
          <w:szCs w:val="24"/>
        </w:rPr>
        <w:t>身份证号码：</w:t>
      </w:r>
      <w:r w:rsidRPr="000C4DF7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</w:t>
      </w:r>
      <w:r w:rsidR="000C4DF7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0C4DF7">
        <w:rPr>
          <w:rFonts w:asciiTheme="minorEastAsia" w:hAnsiTheme="minorEastAsia" w:hint="eastAsia"/>
          <w:sz w:val="24"/>
          <w:szCs w:val="24"/>
          <w:u w:val="single"/>
        </w:rPr>
        <w:t xml:space="preserve">            </w:t>
      </w:r>
      <w:r w:rsidR="000C4DF7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</w:p>
    <w:p w:rsidR="00A454AF" w:rsidRPr="000C4DF7" w:rsidRDefault="00A454AF" w:rsidP="000C4DF7">
      <w:pPr>
        <w:spacing w:line="480" w:lineRule="exact"/>
        <w:ind w:firstLineChars="1250" w:firstLine="3000"/>
        <w:jc w:val="left"/>
        <w:rPr>
          <w:rFonts w:asciiTheme="minorEastAsia" w:hAnsiTheme="minorEastAsia"/>
          <w:sz w:val="24"/>
          <w:szCs w:val="24"/>
        </w:rPr>
      </w:pPr>
      <w:r w:rsidRPr="000C4DF7">
        <w:rPr>
          <w:rFonts w:asciiTheme="minorEastAsia" w:hAnsiTheme="minorEastAsia"/>
          <w:sz w:val="24"/>
          <w:szCs w:val="24"/>
        </w:rPr>
        <w:t>委托代理人：</w:t>
      </w:r>
      <w:r w:rsidRPr="000C4DF7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</w:t>
      </w:r>
      <w:r w:rsidR="000C4DF7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 w:rsidRPr="000C4DF7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Pr="000C4DF7">
        <w:rPr>
          <w:rFonts w:asciiTheme="minorEastAsia" w:hAnsiTheme="minorEastAsia"/>
          <w:sz w:val="24"/>
          <w:szCs w:val="24"/>
        </w:rPr>
        <w:t>（签字）</w:t>
      </w:r>
    </w:p>
    <w:p w:rsidR="00A454AF" w:rsidRPr="000C4DF7" w:rsidRDefault="00A454AF" w:rsidP="000C4DF7">
      <w:pPr>
        <w:spacing w:line="480" w:lineRule="exact"/>
        <w:ind w:firstLineChars="1250" w:firstLine="3000"/>
        <w:jc w:val="left"/>
        <w:rPr>
          <w:rFonts w:asciiTheme="minorEastAsia" w:hAnsiTheme="minorEastAsia"/>
          <w:sz w:val="24"/>
          <w:szCs w:val="24"/>
          <w:u w:val="single"/>
        </w:rPr>
      </w:pPr>
      <w:r w:rsidRPr="000C4DF7">
        <w:rPr>
          <w:rFonts w:asciiTheme="minorEastAsia" w:hAnsiTheme="minorEastAsia"/>
          <w:sz w:val="24"/>
          <w:szCs w:val="24"/>
        </w:rPr>
        <w:t>身份证号码：</w:t>
      </w:r>
      <w:r w:rsidRPr="000C4DF7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</w:t>
      </w:r>
      <w:r w:rsidR="000C4DF7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0C4DF7">
        <w:rPr>
          <w:rFonts w:asciiTheme="minorEastAsia" w:hAnsiTheme="minorEastAsia" w:hint="eastAsia"/>
          <w:sz w:val="24"/>
          <w:szCs w:val="24"/>
          <w:u w:val="single"/>
        </w:rPr>
        <w:t xml:space="preserve">           </w:t>
      </w:r>
    </w:p>
    <w:p w:rsidR="00A454AF" w:rsidRPr="000C4DF7" w:rsidRDefault="00A454AF" w:rsidP="000C4DF7">
      <w:pPr>
        <w:spacing w:line="480" w:lineRule="exact"/>
        <w:ind w:firstLineChars="3100" w:firstLine="7440"/>
        <w:jc w:val="left"/>
        <w:rPr>
          <w:rFonts w:asciiTheme="minorEastAsia" w:hAnsiTheme="minorEastAsia"/>
          <w:sz w:val="24"/>
          <w:szCs w:val="24"/>
        </w:rPr>
      </w:pPr>
    </w:p>
    <w:p w:rsidR="00A454AF" w:rsidRPr="000C4DF7" w:rsidRDefault="00A454AF" w:rsidP="000C4DF7">
      <w:pPr>
        <w:spacing w:line="480" w:lineRule="exact"/>
        <w:ind w:firstLineChars="3100" w:firstLine="7440"/>
        <w:jc w:val="left"/>
        <w:rPr>
          <w:rFonts w:asciiTheme="minorEastAsia" w:hAnsiTheme="minorEastAsia"/>
          <w:sz w:val="24"/>
          <w:szCs w:val="24"/>
        </w:rPr>
      </w:pPr>
      <w:r w:rsidRPr="000C4DF7">
        <w:rPr>
          <w:rFonts w:asciiTheme="minorEastAsia" w:hAnsiTheme="minorEastAsia" w:hint="eastAsia"/>
          <w:sz w:val="24"/>
          <w:szCs w:val="24"/>
        </w:rPr>
        <w:t xml:space="preserve">年    月    </w:t>
      </w:r>
      <w:r w:rsidRPr="000C4DF7">
        <w:rPr>
          <w:rFonts w:asciiTheme="minorEastAsia" w:hAnsiTheme="minorEastAsia"/>
          <w:sz w:val="24"/>
          <w:szCs w:val="24"/>
        </w:rPr>
        <w:t>日</w:t>
      </w:r>
    </w:p>
    <w:p w:rsidR="00A454AF" w:rsidRPr="00130CE6" w:rsidRDefault="00A454AF" w:rsidP="00130CE6"/>
    <w:p w:rsidR="00B04FB0" w:rsidRPr="00130CE6" w:rsidRDefault="00B04FB0" w:rsidP="00130CE6"/>
    <w:p w:rsidR="00130CE6" w:rsidRPr="00130CE6" w:rsidRDefault="00130CE6" w:rsidP="00130CE6"/>
    <w:p w:rsidR="00130CE6" w:rsidRPr="00130CE6" w:rsidRDefault="00130CE6" w:rsidP="00130CE6"/>
    <w:p w:rsidR="00130CE6" w:rsidRDefault="00130CE6" w:rsidP="00130CE6"/>
    <w:p w:rsidR="00130CE6" w:rsidRDefault="00130CE6" w:rsidP="00130CE6"/>
    <w:p w:rsidR="00130CE6" w:rsidRDefault="00130CE6" w:rsidP="00130CE6"/>
    <w:p w:rsidR="00130CE6" w:rsidRDefault="00130CE6" w:rsidP="00130CE6"/>
    <w:p w:rsidR="00130CE6" w:rsidRDefault="00130CE6" w:rsidP="00130CE6"/>
    <w:p w:rsidR="00130CE6" w:rsidRDefault="00130CE6" w:rsidP="00130CE6"/>
    <w:p w:rsidR="00130CE6" w:rsidRDefault="00130CE6" w:rsidP="00130CE6"/>
    <w:p w:rsidR="00130CE6" w:rsidRDefault="00130CE6" w:rsidP="00130CE6"/>
    <w:p w:rsidR="00130CE6" w:rsidRDefault="00130CE6" w:rsidP="00130CE6"/>
    <w:p w:rsidR="00130CE6" w:rsidRDefault="00130CE6" w:rsidP="00130CE6"/>
    <w:p w:rsidR="00130CE6" w:rsidRPr="00130CE6" w:rsidRDefault="00130CE6" w:rsidP="00130CE6">
      <w:pPr>
        <w:jc w:val="center"/>
        <w:rPr>
          <w:rFonts w:ascii="宋体" w:hAnsi="宋体"/>
          <w:b/>
          <w:sz w:val="32"/>
          <w:szCs w:val="32"/>
        </w:rPr>
      </w:pPr>
      <w:r w:rsidRPr="00130CE6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三、</w:t>
      </w:r>
      <w:r w:rsidRPr="00130CE6">
        <w:rPr>
          <w:rFonts w:ascii="宋体" w:hAnsi="宋体" w:hint="eastAsia"/>
          <w:b/>
          <w:sz w:val="32"/>
          <w:szCs w:val="32"/>
        </w:rPr>
        <w:t>法定代表人身份证明</w:t>
      </w:r>
    </w:p>
    <w:p w:rsidR="00130CE6" w:rsidRPr="00130CE6" w:rsidRDefault="00130CE6" w:rsidP="00130CE6">
      <w:pPr>
        <w:spacing w:line="480" w:lineRule="exact"/>
        <w:ind w:left="765"/>
        <w:rPr>
          <w:rFonts w:ascii="宋体" w:hAnsi="宋体"/>
          <w:color w:val="000000"/>
          <w:sz w:val="24"/>
          <w:szCs w:val="24"/>
        </w:rPr>
      </w:pPr>
    </w:p>
    <w:p w:rsidR="00130CE6" w:rsidRPr="00130CE6" w:rsidRDefault="00130CE6" w:rsidP="0000740B">
      <w:pPr>
        <w:tabs>
          <w:tab w:val="left" w:pos="5685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MingLiU"/>
          <w:color w:val="000000"/>
          <w:kern w:val="0"/>
          <w:sz w:val="24"/>
          <w:szCs w:val="24"/>
        </w:rPr>
      </w:pPr>
      <w:r>
        <w:rPr>
          <w:rFonts w:ascii="宋体" w:hAnsi="宋体" w:cs="MingLiU" w:hint="eastAsia"/>
          <w:color w:val="000000"/>
          <w:kern w:val="0"/>
          <w:sz w:val="24"/>
          <w:szCs w:val="24"/>
        </w:rPr>
        <w:t>响应</w:t>
      </w:r>
      <w:r w:rsidR="00E60AF4">
        <w:rPr>
          <w:rFonts w:ascii="宋体" w:hAnsi="宋体" w:cs="MingLiU" w:hint="eastAsia"/>
          <w:color w:val="000000"/>
          <w:kern w:val="0"/>
          <w:sz w:val="24"/>
          <w:szCs w:val="24"/>
        </w:rPr>
        <w:t>人</w:t>
      </w:r>
      <w:r w:rsidRPr="00130CE6">
        <w:rPr>
          <w:rFonts w:ascii="宋体" w:hAnsi="宋体" w:cs="MingLiU" w:hint="eastAsia"/>
          <w:color w:val="000000"/>
          <w:kern w:val="0"/>
          <w:sz w:val="24"/>
          <w:szCs w:val="24"/>
        </w:rPr>
        <w:t>名称：</w:t>
      </w:r>
      <w:r w:rsidRPr="00130CE6">
        <w:rPr>
          <w:rFonts w:ascii="宋体" w:hAnsi="宋体" w:cs="MingLiU" w:hint="eastAsia"/>
          <w:color w:val="000000"/>
          <w:w w:val="200"/>
          <w:kern w:val="0"/>
          <w:sz w:val="24"/>
          <w:szCs w:val="24"/>
          <w:u w:val="single"/>
        </w:rPr>
        <w:t xml:space="preserve"> </w:t>
      </w:r>
      <w:r w:rsidRPr="00130CE6">
        <w:rPr>
          <w:rFonts w:ascii="宋体" w:hAnsi="宋体" w:hint="eastAsia"/>
          <w:color w:val="000000"/>
          <w:kern w:val="0"/>
          <w:sz w:val="24"/>
          <w:szCs w:val="24"/>
          <w:u w:val="single"/>
        </w:rPr>
        <w:tab/>
      </w:r>
    </w:p>
    <w:p w:rsidR="00130CE6" w:rsidRPr="00130CE6" w:rsidRDefault="00130CE6" w:rsidP="0000740B">
      <w:pPr>
        <w:tabs>
          <w:tab w:val="left" w:pos="5715"/>
        </w:tabs>
        <w:autoSpaceDE w:val="0"/>
        <w:autoSpaceDN w:val="0"/>
        <w:snapToGrid w:val="0"/>
        <w:spacing w:line="480" w:lineRule="exact"/>
        <w:ind w:firstLineChars="200" w:firstLine="480"/>
        <w:jc w:val="left"/>
        <w:rPr>
          <w:rFonts w:ascii="宋体" w:hAnsi="宋体" w:cs="MingLiU"/>
          <w:color w:val="000000"/>
          <w:kern w:val="0"/>
          <w:sz w:val="24"/>
          <w:szCs w:val="24"/>
        </w:rPr>
      </w:pPr>
      <w:r w:rsidRPr="00130CE6">
        <w:rPr>
          <w:rFonts w:ascii="宋体" w:hAnsi="宋体" w:cs="MingLiU" w:hint="eastAsia"/>
          <w:color w:val="000000"/>
          <w:kern w:val="0"/>
          <w:sz w:val="24"/>
          <w:szCs w:val="24"/>
        </w:rPr>
        <w:t>单位性质：</w:t>
      </w:r>
      <w:r w:rsidRPr="00130CE6">
        <w:rPr>
          <w:rFonts w:ascii="宋体" w:hAnsi="宋体" w:cs="MingLiU" w:hint="eastAsia"/>
          <w:color w:val="000000"/>
          <w:w w:val="200"/>
          <w:kern w:val="0"/>
          <w:sz w:val="24"/>
          <w:szCs w:val="24"/>
          <w:u w:val="single"/>
        </w:rPr>
        <w:t xml:space="preserve"> </w:t>
      </w:r>
      <w:r w:rsidRPr="00130CE6">
        <w:rPr>
          <w:rFonts w:ascii="宋体" w:hAnsi="宋体" w:hint="eastAsia"/>
          <w:color w:val="000000"/>
          <w:kern w:val="0"/>
          <w:sz w:val="24"/>
          <w:szCs w:val="24"/>
          <w:u w:val="single"/>
        </w:rPr>
        <w:tab/>
      </w:r>
    </w:p>
    <w:p w:rsidR="00130CE6" w:rsidRPr="00130CE6" w:rsidRDefault="00130CE6" w:rsidP="0000740B">
      <w:pPr>
        <w:tabs>
          <w:tab w:val="left" w:pos="5715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MingLiU"/>
          <w:color w:val="000000"/>
          <w:kern w:val="0"/>
          <w:sz w:val="24"/>
          <w:szCs w:val="24"/>
        </w:rPr>
      </w:pPr>
      <w:r w:rsidRPr="00130CE6">
        <w:rPr>
          <w:rFonts w:ascii="宋体" w:hAnsi="宋体" w:cs="MingLiU" w:hint="eastAsia"/>
          <w:color w:val="000000"/>
          <w:kern w:val="0"/>
          <w:sz w:val="24"/>
          <w:szCs w:val="24"/>
        </w:rPr>
        <w:t>地址：</w:t>
      </w:r>
      <w:r w:rsidRPr="00130CE6">
        <w:rPr>
          <w:rFonts w:ascii="宋体" w:hAnsi="宋体" w:cs="MingLiU" w:hint="eastAsia"/>
          <w:color w:val="000000"/>
          <w:w w:val="200"/>
          <w:kern w:val="0"/>
          <w:sz w:val="24"/>
          <w:szCs w:val="24"/>
          <w:u w:val="single"/>
        </w:rPr>
        <w:t xml:space="preserve"> </w:t>
      </w:r>
      <w:r w:rsidRPr="00130CE6">
        <w:rPr>
          <w:rFonts w:ascii="宋体" w:hAnsi="宋体" w:hint="eastAsia"/>
          <w:color w:val="000000"/>
          <w:kern w:val="0"/>
          <w:sz w:val="24"/>
          <w:szCs w:val="24"/>
          <w:u w:val="single"/>
        </w:rPr>
        <w:tab/>
      </w:r>
    </w:p>
    <w:p w:rsidR="00130CE6" w:rsidRPr="00130CE6" w:rsidRDefault="00130CE6" w:rsidP="0000740B">
      <w:pPr>
        <w:tabs>
          <w:tab w:val="left" w:pos="2520"/>
          <w:tab w:val="left" w:pos="3836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MingLiU"/>
          <w:color w:val="000000"/>
          <w:kern w:val="0"/>
          <w:sz w:val="24"/>
          <w:szCs w:val="24"/>
        </w:rPr>
      </w:pPr>
      <w:r w:rsidRPr="00130CE6">
        <w:rPr>
          <w:rFonts w:ascii="宋体" w:hAnsi="宋体" w:cs="MingLiU" w:hint="eastAsia"/>
          <w:color w:val="000000"/>
          <w:kern w:val="0"/>
          <w:sz w:val="24"/>
          <w:szCs w:val="24"/>
        </w:rPr>
        <w:t>成立时间：</w:t>
      </w:r>
      <w:r w:rsidRPr="00130CE6">
        <w:rPr>
          <w:rFonts w:ascii="宋体" w:hAnsi="宋体" w:cs="MingLiU" w:hint="eastAsia"/>
          <w:color w:val="000000"/>
          <w:w w:val="200"/>
          <w:kern w:val="0"/>
          <w:sz w:val="24"/>
          <w:szCs w:val="24"/>
          <w:u w:val="single"/>
        </w:rPr>
        <w:t xml:space="preserve"> </w:t>
      </w:r>
      <w:r w:rsidRPr="00130CE6">
        <w:rPr>
          <w:rFonts w:ascii="宋体" w:hAnsi="宋体" w:hint="eastAsia"/>
          <w:color w:val="000000"/>
          <w:kern w:val="0"/>
          <w:sz w:val="24"/>
          <w:szCs w:val="24"/>
          <w:u w:val="single"/>
        </w:rPr>
        <w:tab/>
      </w:r>
      <w:r w:rsidRPr="00130CE6">
        <w:rPr>
          <w:rFonts w:ascii="宋体" w:hAnsi="宋体" w:hint="eastAsia"/>
          <w:color w:val="000000"/>
          <w:kern w:val="0"/>
          <w:sz w:val="24"/>
          <w:szCs w:val="24"/>
        </w:rPr>
        <w:t xml:space="preserve"> </w:t>
      </w:r>
      <w:r w:rsidRPr="00130CE6">
        <w:rPr>
          <w:rFonts w:ascii="宋体" w:hAnsi="宋体" w:cs="MingLiU" w:hint="eastAsia"/>
          <w:color w:val="000000"/>
          <w:spacing w:val="-1"/>
          <w:kern w:val="0"/>
          <w:sz w:val="24"/>
          <w:szCs w:val="24"/>
        </w:rPr>
        <w:t>年</w:t>
      </w:r>
      <w:r w:rsidRPr="00130CE6">
        <w:rPr>
          <w:rFonts w:ascii="宋体" w:hAnsi="宋体" w:cs="MingLiU" w:hint="eastAsia"/>
          <w:color w:val="000000"/>
          <w:w w:val="200"/>
          <w:kern w:val="0"/>
          <w:sz w:val="24"/>
          <w:szCs w:val="24"/>
          <w:u w:val="single"/>
        </w:rPr>
        <w:t xml:space="preserve"> </w:t>
      </w:r>
      <w:r w:rsidRPr="00130CE6">
        <w:rPr>
          <w:rFonts w:ascii="宋体" w:hAnsi="宋体" w:hint="eastAsia"/>
          <w:color w:val="000000"/>
          <w:kern w:val="0"/>
          <w:sz w:val="24"/>
          <w:szCs w:val="24"/>
          <w:u w:val="single"/>
        </w:rPr>
        <w:tab/>
        <w:t xml:space="preserve"> </w:t>
      </w:r>
      <w:r w:rsidRPr="00130CE6">
        <w:rPr>
          <w:rFonts w:ascii="宋体" w:hAnsi="宋体" w:hint="eastAsia"/>
          <w:color w:val="000000"/>
          <w:kern w:val="0"/>
          <w:sz w:val="24"/>
          <w:szCs w:val="24"/>
        </w:rPr>
        <w:t xml:space="preserve"> </w:t>
      </w:r>
      <w:r w:rsidRPr="00130CE6">
        <w:rPr>
          <w:rFonts w:ascii="宋体" w:hAnsi="宋体" w:cs="MingLiU" w:hint="eastAsia"/>
          <w:color w:val="000000"/>
          <w:spacing w:val="-1"/>
          <w:kern w:val="0"/>
          <w:sz w:val="24"/>
          <w:szCs w:val="24"/>
        </w:rPr>
        <w:t>月</w:t>
      </w:r>
      <w:r w:rsidRPr="00130CE6">
        <w:rPr>
          <w:rFonts w:ascii="宋体" w:hAnsi="宋体" w:cs="MingLiU" w:hint="eastAsia"/>
          <w:color w:val="000000"/>
          <w:w w:val="200"/>
          <w:kern w:val="0"/>
          <w:sz w:val="24"/>
          <w:szCs w:val="24"/>
          <w:u w:val="single"/>
        </w:rPr>
        <w:t xml:space="preserve"> </w:t>
      </w:r>
      <w:r w:rsidRPr="00130CE6">
        <w:rPr>
          <w:rFonts w:ascii="宋体" w:hAnsi="宋体" w:hint="eastAsia"/>
          <w:color w:val="000000"/>
          <w:kern w:val="0"/>
          <w:sz w:val="24"/>
          <w:szCs w:val="24"/>
          <w:u w:val="single"/>
        </w:rPr>
        <w:t xml:space="preserve">         </w:t>
      </w:r>
      <w:r w:rsidRPr="00130CE6">
        <w:rPr>
          <w:rFonts w:ascii="宋体" w:hAnsi="宋体" w:cs="MingLiU" w:hint="eastAsia"/>
          <w:color w:val="000000"/>
          <w:kern w:val="0"/>
          <w:sz w:val="24"/>
          <w:szCs w:val="24"/>
        </w:rPr>
        <w:t>日</w:t>
      </w:r>
    </w:p>
    <w:p w:rsidR="00130CE6" w:rsidRPr="00130CE6" w:rsidRDefault="00130CE6" w:rsidP="0000740B">
      <w:pPr>
        <w:tabs>
          <w:tab w:val="left" w:pos="5835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MingLiU"/>
          <w:color w:val="000000"/>
          <w:kern w:val="0"/>
          <w:sz w:val="24"/>
          <w:szCs w:val="24"/>
        </w:rPr>
      </w:pPr>
      <w:r w:rsidRPr="00130CE6">
        <w:rPr>
          <w:rFonts w:ascii="宋体" w:hAnsi="宋体" w:cs="MingLiU" w:hint="eastAsia"/>
          <w:color w:val="000000"/>
          <w:kern w:val="0"/>
          <w:sz w:val="24"/>
          <w:szCs w:val="24"/>
        </w:rPr>
        <w:t>经营期限：</w:t>
      </w:r>
      <w:r w:rsidRPr="00130CE6">
        <w:rPr>
          <w:rFonts w:ascii="宋体" w:hAnsi="宋体" w:cs="MingLiU" w:hint="eastAsia"/>
          <w:color w:val="000000"/>
          <w:w w:val="200"/>
          <w:kern w:val="0"/>
          <w:sz w:val="24"/>
          <w:szCs w:val="24"/>
          <w:u w:val="single"/>
        </w:rPr>
        <w:t xml:space="preserve"> </w:t>
      </w:r>
      <w:r w:rsidRPr="00130CE6">
        <w:rPr>
          <w:rFonts w:ascii="宋体" w:hAnsi="宋体" w:hint="eastAsia"/>
          <w:color w:val="000000"/>
          <w:kern w:val="0"/>
          <w:sz w:val="24"/>
          <w:szCs w:val="24"/>
          <w:u w:val="single"/>
        </w:rPr>
        <w:tab/>
      </w:r>
    </w:p>
    <w:p w:rsidR="00130CE6" w:rsidRPr="00130CE6" w:rsidRDefault="00130CE6" w:rsidP="0000740B">
      <w:pPr>
        <w:tabs>
          <w:tab w:val="left" w:pos="2055"/>
          <w:tab w:val="left" w:pos="3735"/>
          <w:tab w:val="left" w:pos="4840"/>
          <w:tab w:val="left" w:pos="6300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MingLiU"/>
          <w:color w:val="000000"/>
          <w:kern w:val="0"/>
          <w:sz w:val="24"/>
          <w:szCs w:val="24"/>
        </w:rPr>
      </w:pPr>
      <w:r w:rsidRPr="00130CE6">
        <w:rPr>
          <w:rFonts w:ascii="宋体" w:hAnsi="宋体" w:cs="MingLiU" w:hint="eastAsia"/>
          <w:color w:val="000000"/>
          <w:kern w:val="0"/>
          <w:sz w:val="24"/>
          <w:szCs w:val="24"/>
        </w:rPr>
        <w:t>姓名：</w:t>
      </w:r>
      <w:r w:rsidRPr="00130CE6">
        <w:rPr>
          <w:rFonts w:ascii="宋体" w:hAnsi="宋体" w:cs="MingLiU" w:hint="eastAsia"/>
          <w:color w:val="000000"/>
          <w:w w:val="200"/>
          <w:kern w:val="0"/>
          <w:sz w:val="24"/>
          <w:szCs w:val="24"/>
          <w:u w:val="single"/>
        </w:rPr>
        <w:t xml:space="preserve"> </w:t>
      </w:r>
      <w:r w:rsidRPr="00130CE6">
        <w:rPr>
          <w:rFonts w:ascii="宋体" w:hAnsi="宋体" w:hint="eastAsia"/>
          <w:color w:val="000000"/>
          <w:kern w:val="0"/>
          <w:sz w:val="24"/>
          <w:szCs w:val="24"/>
          <w:u w:val="single"/>
        </w:rPr>
        <w:tab/>
      </w:r>
      <w:r w:rsidRPr="00130CE6">
        <w:rPr>
          <w:rFonts w:ascii="宋体" w:hAnsi="宋体" w:hint="eastAsia"/>
          <w:color w:val="000000"/>
          <w:kern w:val="0"/>
          <w:sz w:val="24"/>
          <w:szCs w:val="24"/>
        </w:rPr>
        <w:t xml:space="preserve"> </w:t>
      </w:r>
      <w:r w:rsidRPr="00130CE6">
        <w:rPr>
          <w:rFonts w:ascii="宋体" w:hAnsi="宋体" w:cs="MingLiU" w:hint="eastAsia"/>
          <w:color w:val="000000"/>
          <w:kern w:val="0"/>
          <w:sz w:val="24"/>
          <w:szCs w:val="24"/>
        </w:rPr>
        <w:t>性别</w:t>
      </w:r>
      <w:r w:rsidRPr="00130CE6">
        <w:rPr>
          <w:rFonts w:ascii="宋体" w:hAnsi="宋体" w:cs="MingLiU" w:hint="eastAsia"/>
          <w:color w:val="000000"/>
          <w:spacing w:val="-1"/>
          <w:kern w:val="0"/>
          <w:sz w:val="24"/>
          <w:szCs w:val="24"/>
        </w:rPr>
        <w:t>：</w:t>
      </w:r>
      <w:r w:rsidRPr="00130CE6">
        <w:rPr>
          <w:rFonts w:ascii="宋体" w:hAnsi="宋体" w:cs="MingLiU" w:hint="eastAsia"/>
          <w:color w:val="000000"/>
          <w:w w:val="200"/>
          <w:kern w:val="0"/>
          <w:sz w:val="24"/>
          <w:szCs w:val="24"/>
          <w:u w:val="single"/>
        </w:rPr>
        <w:t xml:space="preserve"> </w:t>
      </w:r>
      <w:r w:rsidRPr="00130CE6">
        <w:rPr>
          <w:rFonts w:ascii="宋体" w:hAnsi="宋体" w:hint="eastAsia"/>
          <w:color w:val="000000"/>
          <w:kern w:val="0"/>
          <w:sz w:val="24"/>
          <w:szCs w:val="24"/>
          <w:u w:val="single"/>
        </w:rPr>
        <w:tab/>
      </w:r>
      <w:r w:rsidRPr="00130CE6">
        <w:rPr>
          <w:rFonts w:ascii="宋体" w:hAnsi="宋体" w:hint="eastAsia"/>
          <w:color w:val="000000"/>
          <w:kern w:val="0"/>
          <w:sz w:val="24"/>
          <w:szCs w:val="24"/>
        </w:rPr>
        <w:t xml:space="preserve"> </w:t>
      </w:r>
      <w:r w:rsidRPr="00130CE6">
        <w:rPr>
          <w:rFonts w:ascii="宋体" w:hAnsi="宋体" w:cs="MingLiU" w:hint="eastAsia"/>
          <w:color w:val="000000"/>
          <w:spacing w:val="-1"/>
          <w:kern w:val="0"/>
          <w:sz w:val="24"/>
          <w:szCs w:val="24"/>
        </w:rPr>
        <w:t>年</w:t>
      </w:r>
      <w:r w:rsidRPr="00130CE6">
        <w:rPr>
          <w:rFonts w:ascii="宋体" w:hAnsi="宋体" w:cs="MingLiU" w:hint="eastAsia"/>
          <w:color w:val="000000"/>
          <w:kern w:val="0"/>
          <w:sz w:val="24"/>
          <w:szCs w:val="24"/>
        </w:rPr>
        <w:t>龄：</w:t>
      </w:r>
      <w:r w:rsidRPr="00130CE6">
        <w:rPr>
          <w:rFonts w:ascii="宋体" w:hAnsi="宋体" w:cs="MingLiU" w:hint="eastAsia"/>
          <w:color w:val="000000"/>
          <w:w w:val="200"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cs="MingLiU" w:hint="eastAsia"/>
          <w:color w:val="000000"/>
          <w:w w:val="200"/>
          <w:kern w:val="0"/>
          <w:sz w:val="24"/>
          <w:szCs w:val="24"/>
          <w:u w:val="single"/>
        </w:rPr>
        <w:t xml:space="preserve">  </w:t>
      </w:r>
      <w:r w:rsidRPr="00130CE6">
        <w:rPr>
          <w:rFonts w:ascii="宋体" w:hAnsi="宋体" w:cs="MingLiU" w:hint="eastAsia"/>
          <w:color w:val="000000"/>
          <w:kern w:val="0"/>
          <w:sz w:val="24"/>
          <w:szCs w:val="24"/>
        </w:rPr>
        <w:t>职务：</w:t>
      </w:r>
      <w:r w:rsidRPr="00130CE6">
        <w:rPr>
          <w:rFonts w:ascii="宋体" w:hAnsi="宋体" w:cs="MingLiU" w:hint="eastAsia"/>
          <w:color w:val="000000"/>
          <w:w w:val="200"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cs="MingLiU" w:hint="eastAsia"/>
          <w:color w:val="000000"/>
          <w:w w:val="200"/>
          <w:kern w:val="0"/>
          <w:sz w:val="24"/>
          <w:szCs w:val="24"/>
          <w:u w:val="single"/>
        </w:rPr>
        <w:t xml:space="preserve">   </w:t>
      </w:r>
      <w:r w:rsidRPr="00130CE6">
        <w:rPr>
          <w:rFonts w:ascii="宋体" w:hAnsi="宋体" w:hint="eastAsia"/>
          <w:color w:val="000000"/>
          <w:kern w:val="0"/>
          <w:sz w:val="24"/>
          <w:szCs w:val="24"/>
          <w:u w:val="single"/>
        </w:rPr>
        <w:tab/>
      </w:r>
    </w:p>
    <w:p w:rsidR="00130CE6" w:rsidRPr="00130CE6" w:rsidRDefault="00130CE6" w:rsidP="0000740B">
      <w:pPr>
        <w:tabs>
          <w:tab w:val="left" w:pos="3360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MingLiU"/>
          <w:color w:val="000000"/>
          <w:kern w:val="0"/>
          <w:sz w:val="24"/>
          <w:szCs w:val="24"/>
        </w:rPr>
      </w:pPr>
      <w:r w:rsidRPr="00130CE6">
        <w:rPr>
          <w:rFonts w:ascii="宋体" w:hAnsi="宋体" w:cs="MingLiU" w:hint="eastAsia"/>
          <w:color w:val="000000"/>
          <w:kern w:val="0"/>
          <w:sz w:val="24"/>
          <w:szCs w:val="24"/>
        </w:rPr>
        <w:t>系</w:t>
      </w:r>
      <w:r w:rsidRPr="00130CE6">
        <w:rPr>
          <w:rFonts w:ascii="宋体" w:hAnsi="宋体" w:cs="MingLiU" w:hint="eastAsia"/>
          <w:color w:val="000000"/>
          <w:w w:val="200"/>
          <w:kern w:val="0"/>
          <w:sz w:val="24"/>
          <w:szCs w:val="24"/>
          <w:u w:val="single"/>
        </w:rPr>
        <w:t xml:space="preserve"> </w:t>
      </w:r>
      <w:r w:rsidRPr="00130CE6">
        <w:rPr>
          <w:rFonts w:ascii="宋体" w:hAnsi="宋体" w:hint="eastAsia"/>
          <w:color w:val="000000"/>
          <w:kern w:val="0"/>
          <w:sz w:val="24"/>
          <w:szCs w:val="24"/>
          <w:u w:val="single"/>
        </w:rPr>
        <w:tab/>
      </w:r>
      <w:r w:rsidRPr="00130CE6">
        <w:rPr>
          <w:rFonts w:ascii="宋体" w:hAnsi="宋体" w:hint="eastAsia"/>
          <w:color w:val="000000"/>
          <w:kern w:val="0"/>
          <w:sz w:val="24"/>
          <w:szCs w:val="24"/>
        </w:rPr>
        <w:t xml:space="preserve"> </w:t>
      </w:r>
      <w:r w:rsidRPr="00130CE6">
        <w:rPr>
          <w:rFonts w:ascii="宋体" w:hAnsi="宋体" w:cs="MingLiU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 w:cs="MingLiU" w:hint="eastAsia"/>
          <w:color w:val="000000"/>
          <w:kern w:val="0"/>
          <w:sz w:val="24"/>
          <w:szCs w:val="24"/>
        </w:rPr>
        <w:t>响应</w:t>
      </w:r>
      <w:r w:rsidR="00E60AF4">
        <w:rPr>
          <w:rFonts w:ascii="宋体" w:hAnsi="宋体" w:cs="MingLiU" w:hint="eastAsia"/>
          <w:color w:val="000000"/>
          <w:kern w:val="0"/>
          <w:sz w:val="24"/>
          <w:szCs w:val="24"/>
        </w:rPr>
        <w:t>人</w:t>
      </w:r>
      <w:r w:rsidRPr="00130CE6">
        <w:rPr>
          <w:rFonts w:ascii="宋体" w:hAnsi="宋体" w:cs="MingLiU" w:hint="eastAsia"/>
          <w:color w:val="000000"/>
          <w:kern w:val="0"/>
          <w:sz w:val="24"/>
          <w:szCs w:val="24"/>
        </w:rPr>
        <w:t>名称）的法定代表人。</w:t>
      </w:r>
    </w:p>
    <w:p w:rsidR="00130CE6" w:rsidRPr="00130CE6" w:rsidRDefault="00130CE6" w:rsidP="0000740B"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MingLiU"/>
          <w:color w:val="000000"/>
          <w:kern w:val="0"/>
          <w:sz w:val="24"/>
          <w:szCs w:val="24"/>
        </w:rPr>
      </w:pPr>
    </w:p>
    <w:p w:rsidR="00130CE6" w:rsidRPr="00130CE6" w:rsidRDefault="00130CE6" w:rsidP="0000740B">
      <w:pPr>
        <w:autoSpaceDE w:val="0"/>
        <w:autoSpaceDN w:val="0"/>
        <w:adjustRightInd w:val="0"/>
        <w:snapToGrid w:val="0"/>
        <w:spacing w:line="480" w:lineRule="exact"/>
        <w:ind w:firstLineChars="200" w:firstLine="480"/>
        <w:jc w:val="left"/>
        <w:rPr>
          <w:rFonts w:ascii="宋体" w:hAnsi="宋体" w:cs="MingLiU"/>
          <w:color w:val="000000"/>
          <w:kern w:val="0"/>
          <w:sz w:val="24"/>
          <w:szCs w:val="24"/>
        </w:rPr>
      </w:pPr>
      <w:r w:rsidRPr="00130CE6">
        <w:rPr>
          <w:rFonts w:ascii="宋体" w:hAnsi="宋体" w:cs="MingLiU" w:hint="eastAsia"/>
          <w:color w:val="000000"/>
          <w:kern w:val="0"/>
          <w:sz w:val="24"/>
          <w:szCs w:val="24"/>
        </w:rPr>
        <w:t>特此证明。</w:t>
      </w:r>
    </w:p>
    <w:p w:rsidR="00130CE6" w:rsidRDefault="00130CE6" w:rsidP="0000740B"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MingLiU"/>
          <w:color w:val="000000"/>
          <w:kern w:val="0"/>
          <w:sz w:val="24"/>
          <w:szCs w:val="24"/>
        </w:rPr>
      </w:pPr>
    </w:p>
    <w:p w:rsidR="00576827" w:rsidRPr="00576827" w:rsidRDefault="00576827" w:rsidP="0000740B"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MingLiU"/>
          <w:color w:val="000000"/>
          <w:kern w:val="0"/>
          <w:sz w:val="24"/>
          <w:szCs w:val="24"/>
        </w:rPr>
      </w:pPr>
    </w:p>
    <w:p w:rsidR="00130CE6" w:rsidRPr="00130CE6" w:rsidRDefault="00576827" w:rsidP="0000740B">
      <w:pPr>
        <w:tabs>
          <w:tab w:val="left" w:pos="5460"/>
        </w:tabs>
        <w:autoSpaceDE w:val="0"/>
        <w:autoSpaceDN w:val="0"/>
        <w:adjustRightInd w:val="0"/>
        <w:snapToGrid w:val="0"/>
        <w:spacing w:line="480" w:lineRule="exact"/>
        <w:ind w:firstLine="2100"/>
        <w:jc w:val="left"/>
        <w:rPr>
          <w:rFonts w:ascii="宋体" w:hAnsi="宋体" w:cs="MingLiU"/>
          <w:color w:val="000000"/>
          <w:kern w:val="0"/>
          <w:sz w:val="24"/>
          <w:szCs w:val="24"/>
        </w:rPr>
      </w:pPr>
      <w:r>
        <w:rPr>
          <w:rFonts w:ascii="宋体" w:hAnsi="宋体" w:cs="MingLiU" w:hint="eastAsia"/>
          <w:color w:val="000000"/>
          <w:kern w:val="0"/>
          <w:sz w:val="24"/>
          <w:szCs w:val="24"/>
        </w:rPr>
        <w:t>响应</w:t>
      </w:r>
      <w:r w:rsidR="00130CE6" w:rsidRPr="00130CE6">
        <w:rPr>
          <w:rFonts w:ascii="宋体" w:hAnsi="宋体" w:cs="MingLiU" w:hint="eastAsia"/>
          <w:color w:val="000000"/>
          <w:kern w:val="0"/>
          <w:sz w:val="24"/>
          <w:szCs w:val="24"/>
        </w:rPr>
        <w:t>人：</w:t>
      </w:r>
      <w:r w:rsidR="00130CE6" w:rsidRPr="00130CE6">
        <w:rPr>
          <w:rFonts w:ascii="宋体" w:hAnsi="宋体" w:cs="MingLiU" w:hint="eastAsia"/>
          <w:color w:val="000000"/>
          <w:w w:val="200"/>
          <w:kern w:val="0"/>
          <w:sz w:val="24"/>
          <w:szCs w:val="24"/>
          <w:u w:val="single"/>
        </w:rPr>
        <w:t xml:space="preserve"> </w:t>
      </w:r>
      <w:r w:rsidR="00130CE6" w:rsidRPr="00130CE6">
        <w:rPr>
          <w:rFonts w:ascii="宋体" w:hAnsi="宋体" w:hint="eastAsia"/>
          <w:color w:val="000000"/>
          <w:kern w:val="0"/>
          <w:sz w:val="24"/>
          <w:szCs w:val="24"/>
          <w:u w:val="single"/>
        </w:rPr>
        <w:tab/>
      </w:r>
      <w:r w:rsidR="00130CE6" w:rsidRPr="00130CE6">
        <w:rPr>
          <w:rFonts w:ascii="宋体" w:hAnsi="宋体" w:cs="MingLiU" w:hint="eastAsia"/>
          <w:color w:val="000000"/>
          <w:spacing w:val="-1"/>
          <w:kern w:val="0"/>
          <w:sz w:val="24"/>
          <w:szCs w:val="24"/>
        </w:rPr>
        <w:t>（</w:t>
      </w:r>
      <w:r w:rsidR="00130CE6" w:rsidRPr="00130CE6">
        <w:rPr>
          <w:rFonts w:ascii="宋体" w:hAnsi="宋体" w:cs="MingLiU" w:hint="eastAsia"/>
          <w:color w:val="000000"/>
          <w:kern w:val="0"/>
          <w:sz w:val="24"/>
          <w:szCs w:val="24"/>
        </w:rPr>
        <w:t>盖单位公章）</w:t>
      </w:r>
    </w:p>
    <w:p w:rsidR="00130CE6" w:rsidRPr="00130CE6" w:rsidRDefault="00130CE6" w:rsidP="0000740B"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 w:cs="MingLiU"/>
          <w:color w:val="000000"/>
          <w:kern w:val="0"/>
          <w:sz w:val="24"/>
          <w:szCs w:val="24"/>
        </w:rPr>
      </w:pPr>
    </w:p>
    <w:p w:rsidR="00130CE6" w:rsidRPr="00130CE6" w:rsidRDefault="00130CE6" w:rsidP="0000740B">
      <w:pPr>
        <w:tabs>
          <w:tab w:val="left" w:pos="4935"/>
          <w:tab w:val="left" w:pos="5460"/>
          <w:tab w:val="left" w:pos="6400"/>
        </w:tabs>
        <w:autoSpaceDE w:val="0"/>
        <w:autoSpaceDN w:val="0"/>
        <w:adjustRightInd w:val="0"/>
        <w:snapToGrid w:val="0"/>
        <w:spacing w:line="480" w:lineRule="exact"/>
        <w:ind w:firstLine="3780"/>
        <w:jc w:val="left"/>
        <w:rPr>
          <w:rFonts w:ascii="宋体" w:hAnsi="宋体" w:cs="MingLiU"/>
          <w:color w:val="000000"/>
          <w:kern w:val="0"/>
          <w:sz w:val="24"/>
          <w:szCs w:val="24"/>
        </w:rPr>
      </w:pPr>
      <w:r w:rsidRPr="00130CE6">
        <w:rPr>
          <w:rFonts w:ascii="宋体" w:hAnsi="宋体" w:cs="MingLiU" w:hint="eastAsia"/>
          <w:color w:val="000000"/>
          <w:w w:val="200"/>
          <w:kern w:val="0"/>
          <w:sz w:val="24"/>
          <w:szCs w:val="24"/>
          <w:u w:val="single"/>
        </w:rPr>
        <w:t xml:space="preserve"> </w:t>
      </w:r>
      <w:r w:rsidRPr="00130CE6">
        <w:rPr>
          <w:rFonts w:ascii="宋体" w:hAnsi="宋体" w:hint="eastAsia"/>
          <w:color w:val="000000"/>
          <w:kern w:val="0"/>
          <w:sz w:val="24"/>
          <w:szCs w:val="24"/>
          <w:u w:val="single"/>
        </w:rPr>
        <w:tab/>
      </w:r>
      <w:r w:rsidRPr="00130CE6">
        <w:rPr>
          <w:rFonts w:ascii="宋体" w:hAnsi="宋体" w:cs="MingLiU" w:hint="eastAsia"/>
          <w:color w:val="000000"/>
          <w:spacing w:val="-1"/>
          <w:kern w:val="0"/>
          <w:sz w:val="24"/>
          <w:szCs w:val="24"/>
        </w:rPr>
        <w:t>年</w:t>
      </w:r>
      <w:r w:rsidRPr="00130CE6">
        <w:rPr>
          <w:rFonts w:ascii="宋体" w:hAnsi="宋体" w:cs="MingLiU" w:hint="eastAsia"/>
          <w:color w:val="000000"/>
          <w:w w:val="200"/>
          <w:kern w:val="0"/>
          <w:sz w:val="24"/>
          <w:szCs w:val="24"/>
          <w:u w:val="single"/>
        </w:rPr>
        <w:t xml:space="preserve">   </w:t>
      </w:r>
      <w:r w:rsidRPr="00130CE6">
        <w:rPr>
          <w:rFonts w:ascii="宋体" w:hAnsi="宋体" w:cs="MingLiU" w:hint="eastAsia"/>
          <w:color w:val="000000"/>
          <w:kern w:val="0"/>
          <w:sz w:val="24"/>
          <w:szCs w:val="24"/>
        </w:rPr>
        <w:t>月</w:t>
      </w:r>
      <w:r w:rsidRPr="00130CE6">
        <w:rPr>
          <w:rFonts w:ascii="宋体" w:hAnsi="宋体" w:cs="MingLiU" w:hint="eastAsia"/>
          <w:color w:val="000000"/>
          <w:w w:val="200"/>
          <w:kern w:val="0"/>
          <w:sz w:val="24"/>
          <w:szCs w:val="24"/>
          <w:u w:val="single"/>
        </w:rPr>
        <w:t xml:space="preserve">   </w:t>
      </w:r>
      <w:r w:rsidRPr="00130CE6">
        <w:rPr>
          <w:rFonts w:ascii="宋体" w:hAnsi="宋体" w:cs="MingLiU" w:hint="eastAsia"/>
          <w:color w:val="000000"/>
          <w:kern w:val="0"/>
          <w:sz w:val="24"/>
          <w:szCs w:val="24"/>
        </w:rPr>
        <w:t>日</w:t>
      </w:r>
    </w:p>
    <w:p w:rsidR="00130CE6" w:rsidRPr="00130CE6" w:rsidRDefault="00130CE6" w:rsidP="00130CE6">
      <w:pPr>
        <w:autoSpaceDE w:val="0"/>
        <w:autoSpaceDN w:val="0"/>
        <w:adjustRightInd w:val="0"/>
        <w:snapToGrid w:val="0"/>
        <w:spacing w:line="480" w:lineRule="exact"/>
        <w:jc w:val="left"/>
        <w:rPr>
          <w:rFonts w:ascii="宋体" w:hAnsi="宋体"/>
          <w:color w:val="000000"/>
          <w:kern w:val="0"/>
          <w:sz w:val="24"/>
          <w:szCs w:val="24"/>
        </w:rPr>
      </w:pPr>
    </w:p>
    <w:tbl>
      <w:tblPr>
        <w:tblpPr w:leftFromText="180" w:rightFromText="180" w:vertAnchor="text" w:horzAnchor="margin" w:tblpY="735"/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Look w:val="0000"/>
      </w:tblPr>
      <w:tblGrid>
        <w:gridCol w:w="3960"/>
      </w:tblGrid>
      <w:tr w:rsidR="00130CE6" w:rsidTr="00791A29">
        <w:trPr>
          <w:trHeight w:val="2340"/>
        </w:trPr>
        <w:tc>
          <w:tcPr>
            <w:tcW w:w="3960" w:type="dxa"/>
          </w:tcPr>
          <w:p w:rsidR="00130CE6" w:rsidRDefault="00130CE6" w:rsidP="00791A29">
            <w:pPr>
              <w:spacing w:line="520" w:lineRule="exact"/>
              <w:ind w:firstLineChars="100" w:firstLine="211"/>
              <w:rPr>
                <w:rFonts w:ascii="宋体" w:hAnsi="宋体"/>
                <w:b/>
                <w:color w:val="000000"/>
              </w:rPr>
            </w:pPr>
          </w:p>
          <w:p w:rsidR="00130CE6" w:rsidRDefault="00130CE6" w:rsidP="00791A29">
            <w:pPr>
              <w:spacing w:line="520" w:lineRule="exact"/>
              <w:ind w:firstLineChars="100" w:firstLine="211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法定代表人身份证正面复印件</w:t>
            </w:r>
          </w:p>
          <w:p w:rsidR="00130CE6" w:rsidRDefault="00130CE6" w:rsidP="00791A29">
            <w:pPr>
              <w:spacing w:line="520" w:lineRule="exact"/>
              <w:rPr>
                <w:rFonts w:ascii="宋体" w:hAnsi="宋体"/>
                <w:b/>
                <w:color w:val="000000"/>
              </w:rPr>
            </w:pPr>
          </w:p>
        </w:tc>
      </w:tr>
    </w:tbl>
    <w:p w:rsidR="00130CE6" w:rsidRDefault="00130CE6" w:rsidP="00130CE6">
      <w:pPr>
        <w:rPr>
          <w:rFonts w:ascii="宋体" w:hAnsi="宋体"/>
          <w:vanish/>
        </w:rPr>
      </w:pPr>
    </w:p>
    <w:tbl>
      <w:tblPr>
        <w:tblpPr w:leftFromText="180" w:rightFromText="180" w:vertAnchor="text" w:horzAnchor="page" w:tblpX="6787" w:tblpY="709"/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Look w:val="0000"/>
      </w:tblPr>
      <w:tblGrid>
        <w:gridCol w:w="3960"/>
      </w:tblGrid>
      <w:tr w:rsidR="00130CE6" w:rsidTr="00791A29">
        <w:trPr>
          <w:trHeight w:val="2340"/>
        </w:trPr>
        <w:tc>
          <w:tcPr>
            <w:tcW w:w="3960" w:type="dxa"/>
          </w:tcPr>
          <w:p w:rsidR="00130CE6" w:rsidRDefault="00130CE6" w:rsidP="00791A29">
            <w:pPr>
              <w:spacing w:line="520" w:lineRule="exact"/>
              <w:ind w:firstLineChars="100" w:firstLine="211"/>
              <w:rPr>
                <w:rFonts w:ascii="宋体" w:hAnsi="宋体"/>
                <w:b/>
                <w:color w:val="000000"/>
              </w:rPr>
            </w:pPr>
          </w:p>
          <w:p w:rsidR="00130CE6" w:rsidRDefault="00130CE6" w:rsidP="00791A29">
            <w:pPr>
              <w:spacing w:line="520" w:lineRule="exact"/>
              <w:ind w:firstLineChars="100" w:firstLine="211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法定代表人身份证背面复印件</w:t>
            </w:r>
          </w:p>
          <w:p w:rsidR="00130CE6" w:rsidRDefault="00130CE6" w:rsidP="00791A29">
            <w:pPr>
              <w:spacing w:line="520" w:lineRule="exact"/>
              <w:rPr>
                <w:rFonts w:ascii="宋体" w:hAnsi="宋体"/>
                <w:b/>
                <w:color w:val="000000"/>
              </w:rPr>
            </w:pPr>
          </w:p>
        </w:tc>
      </w:tr>
    </w:tbl>
    <w:p w:rsidR="00130CE6" w:rsidRDefault="00130CE6" w:rsidP="00130CE6"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rPr>
          <w:rFonts w:ascii="宋体" w:hAnsi="宋体" w:cs="MingLiU"/>
          <w:b/>
          <w:color w:val="000000"/>
          <w:kern w:val="0"/>
        </w:rPr>
      </w:pPr>
    </w:p>
    <w:p w:rsidR="00130CE6" w:rsidRPr="00130CE6" w:rsidRDefault="00130CE6" w:rsidP="00130CE6"/>
    <w:p w:rsidR="00130CE6" w:rsidRDefault="00130CE6" w:rsidP="00130CE6"/>
    <w:p w:rsidR="00130CE6" w:rsidRDefault="00130CE6" w:rsidP="00130CE6"/>
    <w:p w:rsidR="00130CE6" w:rsidRDefault="00130CE6" w:rsidP="00130CE6"/>
    <w:p w:rsidR="00130CE6" w:rsidRDefault="00130CE6" w:rsidP="00130CE6"/>
    <w:p w:rsidR="00130CE6" w:rsidRDefault="00130CE6" w:rsidP="00130CE6"/>
    <w:p w:rsidR="00130CE6" w:rsidRDefault="00130CE6" w:rsidP="00130CE6"/>
    <w:p w:rsidR="00130CE6" w:rsidRDefault="00130CE6" w:rsidP="00130CE6"/>
    <w:p w:rsidR="00130CE6" w:rsidRDefault="00130CE6" w:rsidP="00130CE6"/>
    <w:p w:rsidR="00130CE6" w:rsidRPr="00130CE6" w:rsidRDefault="00130CE6" w:rsidP="00130CE6"/>
    <w:p w:rsidR="00130CE6" w:rsidRPr="00130CE6" w:rsidRDefault="00130CE6" w:rsidP="00130CE6"/>
    <w:p w:rsidR="00130CE6" w:rsidRDefault="00130CE6" w:rsidP="00130CE6"/>
    <w:p w:rsidR="00130CE6" w:rsidRPr="00130CE6" w:rsidRDefault="00130CE6" w:rsidP="00130CE6">
      <w:pPr>
        <w:sectPr w:rsidR="00130CE6" w:rsidRPr="00130CE6" w:rsidSect="00192AF0">
          <w:footerReference w:type="default" r:id="rId14"/>
          <w:pgSz w:w="11906" w:h="16838"/>
          <w:pgMar w:top="1276" w:right="1274" w:bottom="1135" w:left="1134" w:header="851" w:footer="992" w:gutter="0"/>
          <w:pgNumType w:start="1"/>
          <w:cols w:space="720"/>
          <w:docGrid w:type="lines" w:linePitch="312"/>
        </w:sectPr>
      </w:pPr>
    </w:p>
    <w:p w:rsidR="00B04FB0" w:rsidRPr="008B2BD5" w:rsidRDefault="000C70DF" w:rsidP="00B04FB0">
      <w:pPr>
        <w:spacing w:line="276" w:lineRule="auto"/>
        <w:rPr>
          <w:rFonts w:ascii="宋体"/>
          <w:b/>
          <w:bCs/>
          <w:sz w:val="28"/>
          <w:szCs w:val="28"/>
        </w:rPr>
      </w:pPr>
      <w:r w:rsidRPr="008B2BD5">
        <w:rPr>
          <w:rFonts w:ascii="宋体" w:hAnsi="宋体" w:cs="宋体" w:hint="eastAsia"/>
          <w:b/>
          <w:bCs/>
          <w:sz w:val="28"/>
          <w:szCs w:val="28"/>
        </w:rPr>
        <w:lastRenderedPageBreak/>
        <w:t>四</w:t>
      </w:r>
      <w:r w:rsidR="00B04FB0" w:rsidRPr="008B2BD5">
        <w:rPr>
          <w:rFonts w:ascii="宋体" w:hAnsi="宋体" w:cs="宋体" w:hint="eastAsia"/>
          <w:b/>
          <w:bCs/>
          <w:sz w:val="28"/>
          <w:szCs w:val="28"/>
        </w:rPr>
        <w:t>、营业执照副本</w:t>
      </w:r>
      <w:r w:rsidRPr="008B2BD5">
        <w:rPr>
          <w:rFonts w:ascii="宋体" w:hAnsi="宋体" w:cs="宋体" w:hint="eastAsia"/>
          <w:b/>
          <w:bCs/>
          <w:sz w:val="28"/>
          <w:szCs w:val="28"/>
        </w:rPr>
        <w:t>。</w:t>
      </w:r>
    </w:p>
    <w:p w:rsidR="000C70DF" w:rsidRPr="008B2BD5" w:rsidRDefault="000C70DF" w:rsidP="000C70DF">
      <w:pPr>
        <w:spacing w:line="276" w:lineRule="auto"/>
        <w:rPr>
          <w:rFonts w:ascii="宋体"/>
          <w:b/>
          <w:bCs/>
          <w:color w:val="000000"/>
          <w:sz w:val="28"/>
          <w:szCs w:val="28"/>
        </w:rPr>
      </w:pPr>
      <w:r w:rsidRPr="008B2BD5">
        <w:rPr>
          <w:rFonts w:ascii="宋体" w:hint="eastAsia"/>
          <w:b/>
          <w:bCs/>
          <w:color w:val="000000"/>
          <w:sz w:val="28"/>
          <w:szCs w:val="28"/>
        </w:rPr>
        <w:t>五、资质材料。</w:t>
      </w:r>
    </w:p>
    <w:p w:rsidR="000C70DF" w:rsidRPr="008B2BD5" w:rsidRDefault="000C70DF" w:rsidP="000C70DF">
      <w:pPr>
        <w:spacing w:line="276" w:lineRule="auto"/>
        <w:rPr>
          <w:rFonts w:ascii="宋体"/>
          <w:b/>
          <w:bCs/>
          <w:color w:val="000000"/>
          <w:sz w:val="28"/>
          <w:szCs w:val="28"/>
        </w:rPr>
      </w:pPr>
      <w:r w:rsidRPr="008B2BD5">
        <w:rPr>
          <w:rFonts w:ascii="宋体" w:hint="eastAsia"/>
          <w:b/>
          <w:bCs/>
          <w:color w:val="000000"/>
          <w:sz w:val="28"/>
          <w:szCs w:val="28"/>
        </w:rPr>
        <w:t>六、其它须说明的资料。</w:t>
      </w:r>
    </w:p>
    <w:p w:rsidR="006A1EF6" w:rsidRPr="008B2BD5" w:rsidRDefault="0033769F" w:rsidP="006A1EF6">
      <w:pPr>
        <w:spacing w:line="276" w:lineRule="auto"/>
        <w:rPr>
          <w:rFonts w:ascii="宋体"/>
          <w:b/>
          <w:bCs/>
          <w:color w:val="000000"/>
          <w:sz w:val="28"/>
          <w:szCs w:val="28"/>
        </w:rPr>
      </w:pPr>
      <w:r w:rsidRPr="008B2BD5">
        <w:rPr>
          <w:rFonts w:ascii="宋体" w:hint="eastAsia"/>
          <w:b/>
          <w:bCs/>
          <w:color w:val="000000"/>
          <w:sz w:val="28"/>
          <w:szCs w:val="28"/>
        </w:rPr>
        <w:t>格式由响应</w:t>
      </w:r>
      <w:r w:rsidR="006A1EF6" w:rsidRPr="008B2BD5">
        <w:rPr>
          <w:rFonts w:ascii="宋体" w:hint="eastAsia"/>
          <w:b/>
          <w:bCs/>
          <w:color w:val="000000"/>
          <w:sz w:val="28"/>
          <w:szCs w:val="28"/>
        </w:rPr>
        <w:t>人自行编制</w:t>
      </w:r>
    </w:p>
    <w:p w:rsidR="00B04FB0" w:rsidRPr="006A1EF6" w:rsidRDefault="00B04FB0" w:rsidP="00B04FB0">
      <w:pPr>
        <w:spacing w:line="276" w:lineRule="auto"/>
        <w:rPr>
          <w:rFonts w:ascii="宋体"/>
          <w:b/>
          <w:bCs/>
          <w:color w:val="000000"/>
        </w:rPr>
      </w:pPr>
    </w:p>
    <w:p w:rsidR="00B04FB0" w:rsidRDefault="00B04FB0" w:rsidP="00B04FB0">
      <w:pPr>
        <w:spacing w:line="276" w:lineRule="auto"/>
        <w:rPr>
          <w:rFonts w:ascii="宋体"/>
          <w:b/>
          <w:bCs/>
          <w:color w:val="000000"/>
        </w:rPr>
      </w:pPr>
    </w:p>
    <w:p w:rsidR="00B04FB0" w:rsidRDefault="00B04FB0" w:rsidP="00B04FB0">
      <w:pPr>
        <w:spacing w:line="276" w:lineRule="auto"/>
        <w:rPr>
          <w:rFonts w:ascii="宋体"/>
          <w:b/>
          <w:bCs/>
          <w:color w:val="000000"/>
        </w:rPr>
      </w:pPr>
    </w:p>
    <w:p w:rsidR="00B04FB0" w:rsidRDefault="00B04FB0" w:rsidP="00B04FB0">
      <w:pPr>
        <w:spacing w:line="276" w:lineRule="auto"/>
        <w:rPr>
          <w:rFonts w:ascii="宋体"/>
          <w:b/>
          <w:bCs/>
          <w:color w:val="000000"/>
        </w:rPr>
      </w:pPr>
    </w:p>
    <w:p w:rsidR="00B04FB0" w:rsidRDefault="00B04FB0" w:rsidP="00B04FB0">
      <w:pPr>
        <w:spacing w:line="276" w:lineRule="auto"/>
        <w:rPr>
          <w:rFonts w:ascii="宋体"/>
          <w:b/>
          <w:bCs/>
          <w:color w:val="000000"/>
        </w:rPr>
      </w:pPr>
    </w:p>
    <w:p w:rsidR="00B04FB0" w:rsidRDefault="00B04FB0" w:rsidP="00B04FB0">
      <w:pPr>
        <w:spacing w:line="276" w:lineRule="auto"/>
        <w:rPr>
          <w:rFonts w:ascii="宋体"/>
          <w:b/>
          <w:bCs/>
          <w:color w:val="000000"/>
        </w:rPr>
      </w:pPr>
    </w:p>
    <w:p w:rsidR="00B04FB0" w:rsidRDefault="00B04FB0" w:rsidP="00B04FB0">
      <w:pPr>
        <w:spacing w:line="276" w:lineRule="auto"/>
        <w:rPr>
          <w:rFonts w:ascii="宋体"/>
          <w:b/>
          <w:bCs/>
          <w:color w:val="000000"/>
        </w:rPr>
      </w:pPr>
    </w:p>
    <w:p w:rsidR="00B04FB0" w:rsidRDefault="00B04FB0" w:rsidP="00B04FB0">
      <w:pPr>
        <w:spacing w:line="276" w:lineRule="auto"/>
        <w:rPr>
          <w:rFonts w:ascii="宋体"/>
          <w:b/>
          <w:bCs/>
          <w:color w:val="000000"/>
        </w:rPr>
      </w:pPr>
    </w:p>
    <w:p w:rsidR="00B04FB0" w:rsidRDefault="00B04FB0" w:rsidP="00B04FB0">
      <w:pPr>
        <w:spacing w:line="276" w:lineRule="auto"/>
        <w:rPr>
          <w:rFonts w:ascii="宋体"/>
          <w:b/>
          <w:bCs/>
          <w:color w:val="000000"/>
        </w:rPr>
      </w:pPr>
    </w:p>
    <w:p w:rsidR="00B04FB0" w:rsidRDefault="00B04FB0" w:rsidP="00B04FB0">
      <w:pPr>
        <w:spacing w:line="276" w:lineRule="auto"/>
        <w:rPr>
          <w:rFonts w:ascii="宋体"/>
          <w:b/>
          <w:bCs/>
          <w:color w:val="000000"/>
        </w:rPr>
      </w:pPr>
    </w:p>
    <w:p w:rsidR="00B04FB0" w:rsidRDefault="00B04FB0" w:rsidP="00B04FB0">
      <w:pPr>
        <w:spacing w:line="276" w:lineRule="auto"/>
        <w:rPr>
          <w:rFonts w:ascii="宋体"/>
          <w:b/>
          <w:bCs/>
          <w:color w:val="000000"/>
        </w:rPr>
      </w:pPr>
    </w:p>
    <w:p w:rsidR="00B04FB0" w:rsidRDefault="00B04FB0" w:rsidP="00B04FB0">
      <w:pPr>
        <w:spacing w:line="276" w:lineRule="auto"/>
        <w:rPr>
          <w:rFonts w:ascii="宋体"/>
          <w:b/>
          <w:bCs/>
          <w:color w:val="000000"/>
        </w:rPr>
      </w:pPr>
    </w:p>
    <w:p w:rsidR="00B04FB0" w:rsidRDefault="00B04FB0" w:rsidP="00B04FB0">
      <w:pPr>
        <w:spacing w:line="276" w:lineRule="auto"/>
        <w:rPr>
          <w:rFonts w:ascii="宋体"/>
          <w:b/>
          <w:bCs/>
          <w:color w:val="000000"/>
        </w:rPr>
      </w:pPr>
    </w:p>
    <w:p w:rsidR="00B04FB0" w:rsidRDefault="00B04FB0" w:rsidP="00B04FB0">
      <w:pPr>
        <w:spacing w:line="276" w:lineRule="auto"/>
        <w:rPr>
          <w:rFonts w:ascii="宋体"/>
          <w:b/>
          <w:bCs/>
          <w:color w:val="000000"/>
        </w:rPr>
      </w:pPr>
    </w:p>
    <w:p w:rsidR="00B04FB0" w:rsidRDefault="00B04FB0" w:rsidP="00B04FB0">
      <w:pPr>
        <w:spacing w:line="276" w:lineRule="auto"/>
        <w:rPr>
          <w:rFonts w:ascii="宋体"/>
          <w:b/>
          <w:bCs/>
          <w:color w:val="000000"/>
        </w:rPr>
      </w:pPr>
    </w:p>
    <w:p w:rsidR="00B04FB0" w:rsidRDefault="00B04FB0" w:rsidP="00B04FB0">
      <w:pPr>
        <w:spacing w:line="276" w:lineRule="auto"/>
        <w:rPr>
          <w:rFonts w:ascii="宋体"/>
          <w:b/>
          <w:bCs/>
          <w:color w:val="000000"/>
        </w:rPr>
      </w:pPr>
    </w:p>
    <w:p w:rsidR="00B04FB0" w:rsidRDefault="00B04FB0" w:rsidP="00B04FB0">
      <w:pPr>
        <w:spacing w:line="276" w:lineRule="auto"/>
        <w:rPr>
          <w:rFonts w:ascii="宋体"/>
          <w:b/>
          <w:bCs/>
          <w:color w:val="000000"/>
        </w:rPr>
      </w:pPr>
    </w:p>
    <w:p w:rsidR="00B04FB0" w:rsidRDefault="00B04FB0" w:rsidP="00B04FB0">
      <w:pPr>
        <w:spacing w:line="276" w:lineRule="auto"/>
        <w:rPr>
          <w:rFonts w:ascii="宋体"/>
          <w:b/>
          <w:bCs/>
          <w:color w:val="000000"/>
        </w:rPr>
      </w:pPr>
    </w:p>
    <w:p w:rsidR="00B04FB0" w:rsidRDefault="00B04FB0" w:rsidP="00B04FB0">
      <w:pPr>
        <w:spacing w:line="276" w:lineRule="auto"/>
        <w:rPr>
          <w:rFonts w:ascii="宋体"/>
          <w:b/>
          <w:bCs/>
          <w:color w:val="000000"/>
        </w:rPr>
      </w:pPr>
    </w:p>
    <w:p w:rsidR="00B04FB0" w:rsidRDefault="00B04FB0" w:rsidP="00B04FB0">
      <w:pPr>
        <w:spacing w:line="276" w:lineRule="auto"/>
        <w:rPr>
          <w:rFonts w:ascii="宋体"/>
          <w:b/>
          <w:bCs/>
          <w:color w:val="000000"/>
        </w:rPr>
      </w:pPr>
    </w:p>
    <w:p w:rsidR="00B04FB0" w:rsidRDefault="00B04FB0" w:rsidP="00B04FB0">
      <w:pPr>
        <w:spacing w:line="276" w:lineRule="auto"/>
        <w:rPr>
          <w:rFonts w:ascii="宋体"/>
          <w:b/>
          <w:bCs/>
          <w:color w:val="000000"/>
        </w:rPr>
      </w:pPr>
    </w:p>
    <w:p w:rsidR="00B04FB0" w:rsidRDefault="00B04FB0" w:rsidP="00B04FB0">
      <w:pPr>
        <w:spacing w:line="276" w:lineRule="auto"/>
        <w:rPr>
          <w:rFonts w:ascii="宋体"/>
          <w:b/>
          <w:bCs/>
          <w:color w:val="000000"/>
        </w:rPr>
      </w:pPr>
    </w:p>
    <w:p w:rsidR="00B04FB0" w:rsidRDefault="00B04FB0" w:rsidP="00B04FB0">
      <w:pPr>
        <w:spacing w:line="276" w:lineRule="auto"/>
        <w:rPr>
          <w:rFonts w:ascii="宋体"/>
          <w:b/>
          <w:bCs/>
          <w:color w:val="000000"/>
        </w:rPr>
      </w:pPr>
    </w:p>
    <w:p w:rsidR="00B04FB0" w:rsidRDefault="00B04FB0" w:rsidP="00B04FB0">
      <w:pPr>
        <w:spacing w:line="276" w:lineRule="auto"/>
        <w:rPr>
          <w:rFonts w:ascii="宋体"/>
          <w:b/>
          <w:bCs/>
          <w:color w:val="000000"/>
        </w:rPr>
      </w:pPr>
    </w:p>
    <w:p w:rsidR="00B04FB0" w:rsidRDefault="00B04FB0" w:rsidP="00B04FB0">
      <w:pPr>
        <w:spacing w:line="276" w:lineRule="auto"/>
        <w:rPr>
          <w:rFonts w:ascii="宋体"/>
          <w:b/>
          <w:bCs/>
          <w:color w:val="000000"/>
        </w:rPr>
      </w:pPr>
    </w:p>
    <w:p w:rsidR="00B04FB0" w:rsidRDefault="00B04FB0" w:rsidP="00B04FB0">
      <w:pPr>
        <w:spacing w:line="276" w:lineRule="auto"/>
        <w:rPr>
          <w:rFonts w:ascii="宋体"/>
          <w:b/>
          <w:bCs/>
          <w:color w:val="000000"/>
        </w:rPr>
      </w:pPr>
    </w:p>
    <w:p w:rsidR="00B04FB0" w:rsidRDefault="00B04FB0" w:rsidP="00B04FB0">
      <w:pPr>
        <w:spacing w:line="276" w:lineRule="auto"/>
        <w:rPr>
          <w:rFonts w:ascii="宋体"/>
          <w:b/>
          <w:bCs/>
          <w:color w:val="000000"/>
        </w:rPr>
      </w:pPr>
    </w:p>
    <w:p w:rsidR="00B04FB0" w:rsidRDefault="00B04FB0" w:rsidP="00B04FB0">
      <w:pPr>
        <w:spacing w:line="276" w:lineRule="auto"/>
        <w:rPr>
          <w:rFonts w:ascii="宋体"/>
          <w:b/>
          <w:bCs/>
          <w:color w:val="000000"/>
        </w:rPr>
      </w:pPr>
    </w:p>
    <w:p w:rsidR="00B04FB0" w:rsidRDefault="00B04FB0" w:rsidP="00B04FB0">
      <w:pPr>
        <w:spacing w:line="276" w:lineRule="auto"/>
        <w:rPr>
          <w:rFonts w:ascii="宋体"/>
          <w:b/>
          <w:bCs/>
          <w:color w:val="000000"/>
        </w:rPr>
      </w:pPr>
    </w:p>
    <w:p w:rsidR="00B04FB0" w:rsidRDefault="00B04FB0" w:rsidP="00B04FB0">
      <w:pPr>
        <w:spacing w:line="276" w:lineRule="auto"/>
        <w:rPr>
          <w:rFonts w:ascii="宋体"/>
          <w:b/>
          <w:bCs/>
          <w:color w:val="000000"/>
        </w:rPr>
      </w:pPr>
    </w:p>
    <w:p w:rsidR="00B04FB0" w:rsidRDefault="00B04FB0" w:rsidP="00B04FB0">
      <w:pPr>
        <w:spacing w:line="276" w:lineRule="auto"/>
        <w:rPr>
          <w:rFonts w:ascii="宋体"/>
          <w:b/>
          <w:bCs/>
          <w:color w:val="000000"/>
        </w:rPr>
      </w:pPr>
    </w:p>
    <w:p w:rsidR="00B04FB0" w:rsidRDefault="00B04FB0" w:rsidP="00B04FB0">
      <w:pPr>
        <w:spacing w:line="276" w:lineRule="auto"/>
        <w:rPr>
          <w:rFonts w:ascii="宋体"/>
          <w:b/>
          <w:bCs/>
          <w:color w:val="000000"/>
        </w:rPr>
      </w:pPr>
    </w:p>
    <w:sectPr w:rsidR="00B04FB0" w:rsidSect="00F66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7F2" w:rsidRDefault="00B527F2" w:rsidP="00B04FB0">
      <w:r>
        <w:separator/>
      </w:r>
    </w:p>
  </w:endnote>
  <w:endnote w:type="continuationSeparator" w:id="0">
    <w:p w:rsidR="00B527F2" w:rsidRDefault="00B527F2" w:rsidP="00B04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A61" w:rsidRDefault="00A50A6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FB0" w:rsidRDefault="00F122E9">
    <w:pPr>
      <w:pStyle w:val="a4"/>
      <w:jc w:val="center"/>
    </w:pPr>
    <w:fldSimple w:instr=" PAGE   \* MERGEFORMAT ">
      <w:r w:rsidR="008F5408" w:rsidRPr="008F5408">
        <w:rPr>
          <w:noProof/>
          <w:lang w:val="zh-CN"/>
        </w:rPr>
        <w:t>2</w:t>
      </w:r>
    </w:fldSimple>
  </w:p>
  <w:p w:rsidR="00B04FB0" w:rsidRDefault="00B04FB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FB0" w:rsidRDefault="00B04FB0">
    <w:pPr>
      <w:pStyle w:val="a4"/>
      <w:jc w:val="center"/>
    </w:pPr>
  </w:p>
  <w:p w:rsidR="00B04FB0" w:rsidRDefault="00B04FB0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FB0" w:rsidRDefault="00B04FB0">
    <w:pPr>
      <w:pStyle w:val="a4"/>
      <w:jc w:val="center"/>
    </w:pPr>
    <w:r>
      <w:rPr>
        <w:rFonts w:cs="宋体" w:hint="eastAsia"/>
      </w:rPr>
      <w:t>第</w:t>
    </w:r>
    <w:fldSimple w:instr=" PAGE   \* MERGEFORMAT ">
      <w:r w:rsidR="005805AC" w:rsidRPr="005805AC">
        <w:rPr>
          <w:noProof/>
          <w:lang w:val="zh-CN"/>
        </w:rPr>
        <w:t>2</w:t>
      </w:r>
    </w:fldSimple>
    <w:r>
      <w:rPr>
        <w:rFonts w:cs="宋体" w:hint="eastAsia"/>
      </w:rPr>
      <w:t>页，共</w:t>
    </w:r>
    <w:r w:rsidR="00C41255">
      <w:rPr>
        <w:rFonts w:hint="eastAsia"/>
      </w:rPr>
      <w:t>12</w:t>
    </w:r>
    <w:r>
      <w:rPr>
        <w:rFonts w:cs="宋体" w:hint="eastAsia"/>
      </w:rPr>
      <w:t>页</w:t>
    </w:r>
  </w:p>
  <w:p w:rsidR="00B04FB0" w:rsidRDefault="00B04FB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7F2" w:rsidRDefault="00B527F2" w:rsidP="00B04FB0">
      <w:r>
        <w:separator/>
      </w:r>
    </w:p>
  </w:footnote>
  <w:footnote w:type="continuationSeparator" w:id="0">
    <w:p w:rsidR="00B527F2" w:rsidRDefault="00B527F2" w:rsidP="00B04F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A61" w:rsidRDefault="00A50A6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408" w:rsidRDefault="008F5408" w:rsidP="008F5408">
    <w:pPr>
      <w:pStyle w:val="a3"/>
      <w:pBdr>
        <w:bottom w:val="none" w:sz="0" w:space="0" w:color="auto"/>
      </w:pBdr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DA6" w:rsidRPr="002A4DA6" w:rsidRDefault="002A4DA6" w:rsidP="002A4DA6">
    <w:pPr>
      <w:pStyle w:val="a3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1764"/>
    <w:multiLevelType w:val="multilevel"/>
    <w:tmpl w:val="1B8562F1"/>
    <w:lvl w:ilvl="0">
      <w:start w:val="1"/>
      <w:numFmt w:val="decimal"/>
      <w:lvlText w:val="（%1）"/>
      <w:lvlJc w:val="left"/>
      <w:pPr>
        <w:ind w:left="1200" w:hanging="7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0F52972"/>
    <w:multiLevelType w:val="singleLevel"/>
    <w:tmpl w:val="10F52972"/>
    <w:lvl w:ilvl="0">
      <w:start w:val="1"/>
      <w:numFmt w:val="decimal"/>
      <w:lvlText w:val="%1"/>
      <w:legacy w:legacy="1" w:legacySpace="0" w:legacyIndent="360"/>
      <w:lvlJc w:val="left"/>
      <w:rPr>
        <w:rFonts w:ascii="仿宋_GB2312" w:eastAsia="仿宋_GB2312" w:hint="eastAsia"/>
      </w:rPr>
    </w:lvl>
  </w:abstractNum>
  <w:abstractNum w:abstractNumId="2">
    <w:nsid w:val="1110367B"/>
    <w:multiLevelType w:val="multilevel"/>
    <w:tmpl w:val="1110367B"/>
    <w:lvl w:ilvl="0">
      <w:start w:val="4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3">
    <w:nsid w:val="1B8562F1"/>
    <w:multiLevelType w:val="multilevel"/>
    <w:tmpl w:val="1B8562F1"/>
    <w:lvl w:ilvl="0">
      <w:start w:val="1"/>
      <w:numFmt w:val="decimal"/>
      <w:lvlText w:val="（%1）"/>
      <w:lvlJc w:val="left"/>
      <w:pPr>
        <w:ind w:left="1200" w:hanging="7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51724A7A"/>
    <w:multiLevelType w:val="multilevel"/>
    <w:tmpl w:val="51724A7A"/>
    <w:lvl w:ilvl="0">
      <w:start w:val="2"/>
      <w:numFmt w:val="decimal"/>
      <w:lvlText w:val="%1"/>
      <w:lvlJc w:val="left"/>
      <w:pPr>
        <w:tabs>
          <w:tab w:val="num" w:pos="879"/>
        </w:tabs>
        <w:ind w:left="87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59"/>
        </w:tabs>
        <w:ind w:left="1359" w:hanging="420"/>
      </w:pPr>
    </w:lvl>
    <w:lvl w:ilvl="2">
      <w:start w:val="1"/>
      <w:numFmt w:val="lowerRoman"/>
      <w:lvlText w:val="%3."/>
      <w:lvlJc w:val="right"/>
      <w:pPr>
        <w:tabs>
          <w:tab w:val="num" w:pos="1779"/>
        </w:tabs>
        <w:ind w:left="1779" w:hanging="420"/>
      </w:pPr>
    </w:lvl>
    <w:lvl w:ilvl="3">
      <w:start w:val="1"/>
      <w:numFmt w:val="decimal"/>
      <w:lvlText w:val="%4."/>
      <w:lvlJc w:val="left"/>
      <w:pPr>
        <w:tabs>
          <w:tab w:val="num" w:pos="2199"/>
        </w:tabs>
        <w:ind w:left="2199" w:hanging="420"/>
      </w:pPr>
    </w:lvl>
    <w:lvl w:ilvl="4">
      <w:start w:val="1"/>
      <w:numFmt w:val="lowerLetter"/>
      <w:lvlText w:val="%5)"/>
      <w:lvlJc w:val="left"/>
      <w:pPr>
        <w:tabs>
          <w:tab w:val="num" w:pos="2619"/>
        </w:tabs>
        <w:ind w:left="2619" w:hanging="420"/>
      </w:pPr>
    </w:lvl>
    <w:lvl w:ilvl="5">
      <w:start w:val="1"/>
      <w:numFmt w:val="lowerRoman"/>
      <w:lvlText w:val="%6."/>
      <w:lvlJc w:val="right"/>
      <w:pPr>
        <w:tabs>
          <w:tab w:val="num" w:pos="3039"/>
        </w:tabs>
        <w:ind w:left="3039" w:hanging="420"/>
      </w:pPr>
    </w:lvl>
    <w:lvl w:ilvl="6">
      <w:start w:val="1"/>
      <w:numFmt w:val="decimal"/>
      <w:lvlText w:val="%7."/>
      <w:lvlJc w:val="left"/>
      <w:pPr>
        <w:tabs>
          <w:tab w:val="num" w:pos="3459"/>
        </w:tabs>
        <w:ind w:left="3459" w:hanging="420"/>
      </w:pPr>
    </w:lvl>
    <w:lvl w:ilvl="7">
      <w:start w:val="1"/>
      <w:numFmt w:val="lowerLetter"/>
      <w:lvlText w:val="%8)"/>
      <w:lvlJc w:val="left"/>
      <w:pPr>
        <w:tabs>
          <w:tab w:val="num" w:pos="3879"/>
        </w:tabs>
        <w:ind w:left="3879" w:hanging="420"/>
      </w:pPr>
    </w:lvl>
    <w:lvl w:ilvl="8">
      <w:start w:val="1"/>
      <w:numFmt w:val="lowerRoman"/>
      <w:lvlText w:val="%9."/>
      <w:lvlJc w:val="right"/>
      <w:pPr>
        <w:tabs>
          <w:tab w:val="num" w:pos="4299"/>
        </w:tabs>
        <w:ind w:left="4299" w:hanging="420"/>
      </w:pPr>
    </w:lvl>
  </w:abstractNum>
  <w:abstractNum w:abstractNumId="5">
    <w:nsid w:val="561A7561"/>
    <w:multiLevelType w:val="multilevel"/>
    <w:tmpl w:val="561A7561"/>
    <w:lvl w:ilvl="0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6">
    <w:nsid w:val="5A1E175A"/>
    <w:multiLevelType w:val="singleLevel"/>
    <w:tmpl w:val="5A1E175A"/>
    <w:lvl w:ilvl="0">
      <w:start w:val="5"/>
      <w:numFmt w:val="chineseCounting"/>
      <w:suff w:val="space"/>
      <w:lvlText w:val="第%1章"/>
      <w:lvlJc w:val="left"/>
    </w:lvl>
  </w:abstractNum>
  <w:num w:numId="1">
    <w:abstractNumId w:val="5"/>
  </w:num>
  <w:num w:numId="2">
    <w:abstractNumId w:val="1"/>
  </w:num>
  <w:num w:numId="3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仿宋_GB2312" w:eastAsia="仿宋_GB2312" w:hint="eastAsia"/>
        </w:rPr>
      </w:lvl>
    </w:lvlOverride>
  </w:num>
  <w:num w:numId="4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仿宋_GB2312" w:eastAsia="仿宋_GB2312" w:hint="eastAsia"/>
        </w:rPr>
      </w:lvl>
    </w:lvlOverride>
  </w:num>
  <w:num w:numId="5">
    <w:abstractNumId w:val="1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仿宋_GB2312" w:eastAsia="仿宋_GB2312" w:hint="eastAsia"/>
        </w:rPr>
      </w:lvl>
    </w:lvlOverride>
  </w:num>
  <w:num w:numId="6">
    <w:abstractNumId w:val="1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仿宋_GB2312" w:eastAsia="仿宋_GB2312" w:hint="eastAsia"/>
        </w:rPr>
      </w:lvl>
    </w:lvlOverride>
  </w:num>
  <w:num w:numId="7">
    <w:abstractNumId w:val="4"/>
  </w:num>
  <w:num w:numId="8">
    <w:abstractNumId w:val="2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FB0"/>
    <w:rsid w:val="0000740B"/>
    <w:rsid w:val="00007D2C"/>
    <w:rsid w:val="000148BA"/>
    <w:rsid w:val="0001738E"/>
    <w:rsid w:val="00040AF4"/>
    <w:rsid w:val="00061BFE"/>
    <w:rsid w:val="00062089"/>
    <w:rsid w:val="000627E2"/>
    <w:rsid w:val="000631BE"/>
    <w:rsid w:val="00070E43"/>
    <w:rsid w:val="00072E4D"/>
    <w:rsid w:val="000927BC"/>
    <w:rsid w:val="00093604"/>
    <w:rsid w:val="000961B3"/>
    <w:rsid w:val="000A75BF"/>
    <w:rsid w:val="000C4DF7"/>
    <w:rsid w:val="000C70DF"/>
    <w:rsid w:val="000D6320"/>
    <w:rsid w:val="000E25C7"/>
    <w:rsid w:val="000E2748"/>
    <w:rsid w:val="00101A3A"/>
    <w:rsid w:val="00103962"/>
    <w:rsid w:val="00117811"/>
    <w:rsid w:val="00130CE6"/>
    <w:rsid w:val="00142DF7"/>
    <w:rsid w:val="00146C2D"/>
    <w:rsid w:val="00147F99"/>
    <w:rsid w:val="00151CAF"/>
    <w:rsid w:val="00166DBC"/>
    <w:rsid w:val="00176B74"/>
    <w:rsid w:val="00191D59"/>
    <w:rsid w:val="001D25DB"/>
    <w:rsid w:val="001D480D"/>
    <w:rsid w:val="001F1C47"/>
    <w:rsid w:val="001F78E9"/>
    <w:rsid w:val="00226881"/>
    <w:rsid w:val="00243C44"/>
    <w:rsid w:val="0025479C"/>
    <w:rsid w:val="00265D29"/>
    <w:rsid w:val="00283D26"/>
    <w:rsid w:val="002943A7"/>
    <w:rsid w:val="00296440"/>
    <w:rsid w:val="002A3505"/>
    <w:rsid w:val="002A4DA6"/>
    <w:rsid w:val="002B2DEF"/>
    <w:rsid w:val="002C7B8B"/>
    <w:rsid w:val="002D74D0"/>
    <w:rsid w:val="002E32C8"/>
    <w:rsid w:val="003007B6"/>
    <w:rsid w:val="00313922"/>
    <w:rsid w:val="00317CB5"/>
    <w:rsid w:val="00325E22"/>
    <w:rsid w:val="00333928"/>
    <w:rsid w:val="0033769F"/>
    <w:rsid w:val="00344E90"/>
    <w:rsid w:val="00350C85"/>
    <w:rsid w:val="00366F46"/>
    <w:rsid w:val="00377B31"/>
    <w:rsid w:val="00380DED"/>
    <w:rsid w:val="00383E97"/>
    <w:rsid w:val="00387CA7"/>
    <w:rsid w:val="003C1A97"/>
    <w:rsid w:val="003C3EA1"/>
    <w:rsid w:val="003C5ECB"/>
    <w:rsid w:val="003E6A46"/>
    <w:rsid w:val="003E6CEF"/>
    <w:rsid w:val="003E7A56"/>
    <w:rsid w:val="004003B4"/>
    <w:rsid w:val="00412B4E"/>
    <w:rsid w:val="00426092"/>
    <w:rsid w:val="004265DC"/>
    <w:rsid w:val="0042792F"/>
    <w:rsid w:val="004376B2"/>
    <w:rsid w:val="00444CAE"/>
    <w:rsid w:val="00455989"/>
    <w:rsid w:val="004565FE"/>
    <w:rsid w:val="004608E3"/>
    <w:rsid w:val="00495F9D"/>
    <w:rsid w:val="004C11B8"/>
    <w:rsid w:val="004C781C"/>
    <w:rsid w:val="004F5AE3"/>
    <w:rsid w:val="00500DBD"/>
    <w:rsid w:val="00525B22"/>
    <w:rsid w:val="00536C4A"/>
    <w:rsid w:val="0054088F"/>
    <w:rsid w:val="0056670B"/>
    <w:rsid w:val="00576827"/>
    <w:rsid w:val="005805AC"/>
    <w:rsid w:val="005831C7"/>
    <w:rsid w:val="00585056"/>
    <w:rsid w:val="005913DC"/>
    <w:rsid w:val="00594CE4"/>
    <w:rsid w:val="005963B8"/>
    <w:rsid w:val="005A5B37"/>
    <w:rsid w:val="005C6594"/>
    <w:rsid w:val="005E1A45"/>
    <w:rsid w:val="00603181"/>
    <w:rsid w:val="00603904"/>
    <w:rsid w:val="00603D2A"/>
    <w:rsid w:val="00613DE8"/>
    <w:rsid w:val="0061418A"/>
    <w:rsid w:val="00615085"/>
    <w:rsid w:val="00634F27"/>
    <w:rsid w:val="00636C77"/>
    <w:rsid w:val="006443A4"/>
    <w:rsid w:val="0065216C"/>
    <w:rsid w:val="00653D23"/>
    <w:rsid w:val="00654EE1"/>
    <w:rsid w:val="006629E1"/>
    <w:rsid w:val="00674193"/>
    <w:rsid w:val="00682EB2"/>
    <w:rsid w:val="006841A1"/>
    <w:rsid w:val="0068661F"/>
    <w:rsid w:val="006A119D"/>
    <w:rsid w:val="006A1EF6"/>
    <w:rsid w:val="006C2138"/>
    <w:rsid w:val="006D28F3"/>
    <w:rsid w:val="006F57E3"/>
    <w:rsid w:val="006F59F5"/>
    <w:rsid w:val="007377D8"/>
    <w:rsid w:val="00743689"/>
    <w:rsid w:val="0074715C"/>
    <w:rsid w:val="0076715B"/>
    <w:rsid w:val="0078278F"/>
    <w:rsid w:val="00793AFA"/>
    <w:rsid w:val="00794CED"/>
    <w:rsid w:val="007A1503"/>
    <w:rsid w:val="007A1508"/>
    <w:rsid w:val="007B265C"/>
    <w:rsid w:val="007B6289"/>
    <w:rsid w:val="007D3674"/>
    <w:rsid w:val="007E05E4"/>
    <w:rsid w:val="007F0F75"/>
    <w:rsid w:val="008100F2"/>
    <w:rsid w:val="00834599"/>
    <w:rsid w:val="00835C67"/>
    <w:rsid w:val="00841984"/>
    <w:rsid w:val="00843A2E"/>
    <w:rsid w:val="00852CE5"/>
    <w:rsid w:val="00870AEA"/>
    <w:rsid w:val="0087145E"/>
    <w:rsid w:val="008772A7"/>
    <w:rsid w:val="008772F2"/>
    <w:rsid w:val="00885752"/>
    <w:rsid w:val="00895B56"/>
    <w:rsid w:val="0089681B"/>
    <w:rsid w:val="008B2B1E"/>
    <w:rsid w:val="008B2BD5"/>
    <w:rsid w:val="008B606D"/>
    <w:rsid w:val="008C1121"/>
    <w:rsid w:val="008E2F01"/>
    <w:rsid w:val="008E4BDC"/>
    <w:rsid w:val="008F51E5"/>
    <w:rsid w:val="008F5408"/>
    <w:rsid w:val="0091319E"/>
    <w:rsid w:val="00915054"/>
    <w:rsid w:val="0091790F"/>
    <w:rsid w:val="0098151C"/>
    <w:rsid w:val="00984C38"/>
    <w:rsid w:val="00990993"/>
    <w:rsid w:val="009A2694"/>
    <w:rsid w:val="009A5FA2"/>
    <w:rsid w:val="009A712B"/>
    <w:rsid w:val="009B57FE"/>
    <w:rsid w:val="009E061C"/>
    <w:rsid w:val="009E7103"/>
    <w:rsid w:val="009F5616"/>
    <w:rsid w:val="00A0064A"/>
    <w:rsid w:val="00A20B81"/>
    <w:rsid w:val="00A454AF"/>
    <w:rsid w:val="00A50A61"/>
    <w:rsid w:val="00A540B5"/>
    <w:rsid w:val="00A63167"/>
    <w:rsid w:val="00A83B95"/>
    <w:rsid w:val="00A848FE"/>
    <w:rsid w:val="00A9596C"/>
    <w:rsid w:val="00AA2F36"/>
    <w:rsid w:val="00AA3BB8"/>
    <w:rsid w:val="00AB5429"/>
    <w:rsid w:val="00AD0CFA"/>
    <w:rsid w:val="00AE715C"/>
    <w:rsid w:val="00B00FA4"/>
    <w:rsid w:val="00B021EE"/>
    <w:rsid w:val="00B04FB0"/>
    <w:rsid w:val="00B0650C"/>
    <w:rsid w:val="00B07D66"/>
    <w:rsid w:val="00B166BA"/>
    <w:rsid w:val="00B23C2C"/>
    <w:rsid w:val="00B31F2D"/>
    <w:rsid w:val="00B3613C"/>
    <w:rsid w:val="00B45258"/>
    <w:rsid w:val="00B50467"/>
    <w:rsid w:val="00B527F2"/>
    <w:rsid w:val="00B63888"/>
    <w:rsid w:val="00B71EBB"/>
    <w:rsid w:val="00B80807"/>
    <w:rsid w:val="00B86C6B"/>
    <w:rsid w:val="00B937C9"/>
    <w:rsid w:val="00BB246D"/>
    <w:rsid w:val="00BB5B00"/>
    <w:rsid w:val="00BC7CAD"/>
    <w:rsid w:val="00BD6268"/>
    <w:rsid w:val="00BD7DD6"/>
    <w:rsid w:val="00BE0DC5"/>
    <w:rsid w:val="00BF7CBC"/>
    <w:rsid w:val="00C00886"/>
    <w:rsid w:val="00C00D16"/>
    <w:rsid w:val="00C062F6"/>
    <w:rsid w:val="00C1277D"/>
    <w:rsid w:val="00C209CA"/>
    <w:rsid w:val="00C300B4"/>
    <w:rsid w:val="00C35525"/>
    <w:rsid w:val="00C41255"/>
    <w:rsid w:val="00C64A55"/>
    <w:rsid w:val="00C65E43"/>
    <w:rsid w:val="00C7761D"/>
    <w:rsid w:val="00C87B88"/>
    <w:rsid w:val="00C91076"/>
    <w:rsid w:val="00CA00A3"/>
    <w:rsid w:val="00CD28EB"/>
    <w:rsid w:val="00CD3181"/>
    <w:rsid w:val="00CE00F5"/>
    <w:rsid w:val="00CE68D8"/>
    <w:rsid w:val="00CF5BFA"/>
    <w:rsid w:val="00CF6D63"/>
    <w:rsid w:val="00D122A3"/>
    <w:rsid w:val="00D30331"/>
    <w:rsid w:val="00D352DB"/>
    <w:rsid w:val="00D37508"/>
    <w:rsid w:val="00D40B9A"/>
    <w:rsid w:val="00D54FE4"/>
    <w:rsid w:val="00D56DC4"/>
    <w:rsid w:val="00D60E13"/>
    <w:rsid w:val="00D736A9"/>
    <w:rsid w:val="00D769E2"/>
    <w:rsid w:val="00D80C02"/>
    <w:rsid w:val="00D94EE6"/>
    <w:rsid w:val="00DA28D9"/>
    <w:rsid w:val="00DB4142"/>
    <w:rsid w:val="00DB5E66"/>
    <w:rsid w:val="00DC31AA"/>
    <w:rsid w:val="00DC4DA5"/>
    <w:rsid w:val="00DD3790"/>
    <w:rsid w:val="00DD7908"/>
    <w:rsid w:val="00DE6971"/>
    <w:rsid w:val="00DF2DE3"/>
    <w:rsid w:val="00DF77C8"/>
    <w:rsid w:val="00E04F62"/>
    <w:rsid w:val="00E31638"/>
    <w:rsid w:val="00E3210F"/>
    <w:rsid w:val="00E321C9"/>
    <w:rsid w:val="00E32891"/>
    <w:rsid w:val="00E516F2"/>
    <w:rsid w:val="00E5774D"/>
    <w:rsid w:val="00E60AF4"/>
    <w:rsid w:val="00E90585"/>
    <w:rsid w:val="00EB4120"/>
    <w:rsid w:val="00EB72AB"/>
    <w:rsid w:val="00EC0471"/>
    <w:rsid w:val="00EE6B10"/>
    <w:rsid w:val="00EF6515"/>
    <w:rsid w:val="00F02E68"/>
    <w:rsid w:val="00F05D8C"/>
    <w:rsid w:val="00F122E9"/>
    <w:rsid w:val="00F215F3"/>
    <w:rsid w:val="00F254FE"/>
    <w:rsid w:val="00F31451"/>
    <w:rsid w:val="00F35653"/>
    <w:rsid w:val="00F50FA0"/>
    <w:rsid w:val="00F71414"/>
    <w:rsid w:val="00F73058"/>
    <w:rsid w:val="00F7595B"/>
    <w:rsid w:val="00F75C27"/>
    <w:rsid w:val="00F96289"/>
    <w:rsid w:val="00FA1379"/>
    <w:rsid w:val="00FA3C33"/>
    <w:rsid w:val="00FB0FA0"/>
    <w:rsid w:val="00FB3DBE"/>
    <w:rsid w:val="00FC0D60"/>
    <w:rsid w:val="00FD729C"/>
    <w:rsid w:val="00FE4929"/>
    <w:rsid w:val="00FE6441"/>
    <w:rsid w:val="00FF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B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B04FB0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B04FB0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4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4F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4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4FB0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B04FB0"/>
    <w:rPr>
      <w:rFonts w:ascii="Cambria" w:eastAsia="宋体" w:hAnsi="Cambria" w:cs="Cambria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rsid w:val="00B04FB0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rsid w:val="00B04FB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4FB0"/>
    <w:rPr>
      <w:rFonts w:ascii="Times New Roman" w:eastAsia="宋体" w:hAnsi="Times New Roman" w:cs="Times New Roman"/>
      <w:sz w:val="18"/>
      <w:szCs w:val="18"/>
    </w:rPr>
  </w:style>
  <w:style w:type="paragraph" w:customStyle="1" w:styleId="CM101">
    <w:name w:val="CM101"/>
    <w:basedOn w:val="a"/>
    <w:next w:val="a"/>
    <w:uiPriority w:val="99"/>
    <w:rsid w:val="00B04FB0"/>
    <w:pPr>
      <w:autoSpaceDE w:val="0"/>
      <w:autoSpaceDN w:val="0"/>
      <w:adjustRightInd w:val="0"/>
      <w:spacing w:after="800"/>
      <w:jc w:val="left"/>
    </w:pPr>
    <w:rPr>
      <w:rFonts w:ascii="宋体" w:cs="宋体"/>
      <w:kern w:val="0"/>
      <w:sz w:val="24"/>
      <w:szCs w:val="24"/>
    </w:rPr>
  </w:style>
  <w:style w:type="character" w:styleId="a6">
    <w:name w:val="page number"/>
    <w:basedOn w:val="a0"/>
    <w:uiPriority w:val="99"/>
    <w:rsid w:val="00B04FB0"/>
  </w:style>
  <w:style w:type="paragraph" w:customStyle="1" w:styleId="-1">
    <w:name w:val="附件标题-1"/>
    <w:basedOn w:val="a"/>
    <w:uiPriority w:val="99"/>
    <w:rsid w:val="00B04FB0"/>
    <w:pPr>
      <w:spacing w:beforeLines="50" w:afterLines="50"/>
      <w:jc w:val="center"/>
    </w:pPr>
    <w:rPr>
      <w:rFonts w:eastAsia="黑体"/>
      <w:sz w:val="32"/>
      <w:szCs w:val="32"/>
    </w:rPr>
  </w:style>
  <w:style w:type="paragraph" w:styleId="20">
    <w:name w:val="Body Text Indent 2"/>
    <w:basedOn w:val="a"/>
    <w:link w:val="2Char0"/>
    <w:uiPriority w:val="99"/>
    <w:rsid w:val="00B04FB0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rsid w:val="00B04FB0"/>
    <w:rPr>
      <w:rFonts w:ascii="Times New Roman" w:eastAsia="宋体" w:hAnsi="Times New Roman" w:cs="Times New Roman"/>
      <w:szCs w:val="21"/>
    </w:rPr>
  </w:style>
  <w:style w:type="paragraph" w:styleId="a7">
    <w:name w:val="Body Text"/>
    <w:basedOn w:val="a"/>
    <w:link w:val="Char2"/>
    <w:uiPriority w:val="99"/>
    <w:rsid w:val="00B04FB0"/>
    <w:rPr>
      <w:rFonts w:ascii="宋体" w:hAnsi="宋体" w:cs="宋体"/>
      <w:sz w:val="28"/>
      <w:szCs w:val="28"/>
    </w:rPr>
  </w:style>
  <w:style w:type="character" w:customStyle="1" w:styleId="Char2">
    <w:name w:val="正文文本 Char"/>
    <w:basedOn w:val="a0"/>
    <w:link w:val="a7"/>
    <w:uiPriority w:val="99"/>
    <w:rsid w:val="00B04FB0"/>
    <w:rPr>
      <w:rFonts w:ascii="宋体" w:eastAsia="宋体" w:hAnsi="宋体" w:cs="宋体"/>
      <w:sz w:val="28"/>
      <w:szCs w:val="28"/>
    </w:rPr>
  </w:style>
  <w:style w:type="paragraph" w:customStyle="1" w:styleId="Default">
    <w:name w:val="Default"/>
    <w:uiPriority w:val="99"/>
    <w:rsid w:val="00B04FB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04FB0"/>
    <w:rPr>
      <w:color w:val="auto"/>
    </w:rPr>
  </w:style>
  <w:style w:type="paragraph" w:styleId="a8">
    <w:name w:val="Body Text Indent"/>
    <w:basedOn w:val="a"/>
    <w:link w:val="Char3"/>
    <w:uiPriority w:val="99"/>
    <w:semiHidden/>
    <w:rsid w:val="00B04FB0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8"/>
    <w:uiPriority w:val="99"/>
    <w:semiHidden/>
    <w:rsid w:val="00B04FB0"/>
    <w:rPr>
      <w:rFonts w:ascii="Times New Roman" w:eastAsia="宋体" w:hAnsi="Times New Roman" w:cs="Times New Roman"/>
      <w:szCs w:val="21"/>
    </w:rPr>
  </w:style>
  <w:style w:type="paragraph" w:styleId="a9">
    <w:name w:val="Normal (Web)"/>
    <w:basedOn w:val="a"/>
    <w:uiPriority w:val="99"/>
    <w:rsid w:val="00B04F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Date"/>
    <w:basedOn w:val="a"/>
    <w:next w:val="a"/>
    <w:link w:val="Char4"/>
    <w:uiPriority w:val="99"/>
    <w:semiHidden/>
    <w:unhideWhenUsed/>
    <w:rsid w:val="008F5408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8F5408"/>
    <w:rPr>
      <w:rFonts w:ascii="Times New Roman" w:eastAsia="宋体" w:hAnsi="Times New Roman" w:cs="Times New Roman"/>
      <w:szCs w:val="21"/>
    </w:rPr>
  </w:style>
  <w:style w:type="paragraph" w:styleId="ab">
    <w:name w:val="List Paragraph"/>
    <w:basedOn w:val="a"/>
    <w:uiPriority w:val="99"/>
    <w:qFormat/>
    <w:rsid w:val="008100F2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0BB19-77D2-4029-9021-26DAE389F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13</Pages>
  <Words>730</Words>
  <Characters>4164</Characters>
  <Application>Microsoft Office Word</Application>
  <DocSecurity>0</DocSecurity>
  <Lines>34</Lines>
  <Paragraphs>9</Paragraphs>
  <ScaleCrop>false</ScaleCrop>
  <Company>Microsoft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208</cp:revision>
  <cp:lastPrinted>2020-11-06T02:41:00Z</cp:lastPrinted>
  <dcterms:created xsi:type="dcterms:W3CDTF">2020-11-16T03:02:00Z</dcterms:created>
  <dcterms:modified xsi:type="dcterms:W3CDTF">2020-12-04T07:58:00Z</dcterms:modified>
</cp:coreProperties>
</file>