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D66" w:rsidRDefault="00B07D66" w:rsidP="00B07D66"/>
    <w:p w:rsidR="00B07D66" w:rsidRDefault="00B07D66" w:rsidP="00B07D66"/>
    <w:p w:rsidR="007377D8" w:rsidRDefault="007377D8" w:rsidP="00B07D66"/>
    <w:p w:rsidR="00B07D66" w:rsidRDefault="00B07D66" w:rsidP="00B07D66"/>
    <w:p w:rsidR="00B07D66" w:rsidRPr="003C1A97" w:rsidRDefault="00B07D66" w:rsidP="00B07D66">
      <w:pPr>
        <w:spacing w:line="800" w:lineRule="exact"/>
        <w:jc w:val="center"/>
        <w:rPr>
          <w:sz w:val="28"/>
          <w:szCs w:val="28"/>
          <w:u w:val="single"/>
        </w:rPr>
      </w:pPr>
      <w:r w:rsidRPr="00F7595B">
        <w:rPr>
          <w:rFonts w:hint="eastAsia"/>
          <w:b/>
          <w:sz w:val="32"/>
          <w:szCs w:val="32"/>
        </w:rPr>
        <w:t xml:space="preserve">  </w:t>
      </w:r>
      <w:r w:rsidR="00F7595B" w:rsidRPr="00F7595B">
        <w:rPr>
          <w:rFonts w:hint="eastAsia"/>
          <w:b/>
          <w:sz w:val="32"/>
          <w:szCs w:val="32"/>
        </w:rPr>
        <w:t>项目名称：</w:t>
      </w:r>
      <w:r w:rsidR="00BF7CBC">
        <w:rPr>
          <w:rFonts w:hint="eastAsia"/>
          <w:b/>
          <w:sz w:val="32"/>
          <w:szCs w:val="32"/>
          <w:u w:val="single"/>
        </w:rPr>
        <w:t xml:space="preserve">  </w:t>
      </w:r>
      <w:r w:rsidR="0072509C">
        <w:rPr>
          <w:rFonts w:hint="eastAsia"/>
          <w:b/>
          <w:sz w:val="28"/>
          <w:szCs w:val="28"/>
          <w:u w:val="single"/>
        </w:rPr>
        <w:t>重钢总医院远程心电检测技术服务项目</w:t>
      </w:r>
      <w:r w:rsidR="00BF7CBC">
        <w:rPr>
          <w:rFonts w:hint="eastAsia"/>
          <w:b/>
          <w:sz w:val="28"/>
          <w:szCs w:val="28"/>
          <w:u w:val="single"/>
        </w:rPr>
        <w:t xml:space="preserve">  </w:t>
      </w:r>
    </w:p>
    <w:p w:rsidR="00B07D66" w:rsidRPr="003C1A97" w:rsidRDefault="00F7595B" w:rsidP="00B07D66">
      <w:pPr>
        <w:spacing w:line="800" w:lineRule="exact"/>
        <w:jc w:val="center"/>
        <w:rPr>
          <w:sz w:val="28"/>
          <w:szCs w:val="28"/>
        </w:rPr>
      </w:pPr>
      <w:r>
        <w:rPr>
          <w:rFonts w:hint="eastAsia"/>
          <w:sz w:val="28"/>
          <w:szCs w:val="28"/>
        </w:rPr>
        <w:t>（项目</w:t>
      </w:r>
      <w:r w:rsidR="00B07D66" w:rsidRPr="003C1A97">
        <w:rPr>
          <w:rFonts w:hint="eastAsia"/>
          <w:sz w:val="28"/>
          <w:szCs w:val="28"/>
        </w:rPr>
        <w:t>编号：</w:t>
      </w:r>
      <w:r w:rsidR="00B07D66" w:rsidRPr="003C1A97">
        <w:rPr>
          <w:rFonts w:hint="eastAsia"/>
          <w:sz w:val="28"/>
          <w:szCs w:val="28"/>
          <w:u w:val="single"/>
        </w:rPr>
        <w:t xml:space="preserve">                 </w:t>
      </w:r>
      <w:r w:rsidR="00B07D66" w:rsidRPr="003C1A97">
        <w:rPr>
          <w:rFonts w:hint="eastAsia"/>
          <w:sz w:val="28"/>
          <w:szCs w:val="28"/>
        </w:rPr>
        <w:t>）</w:t>
      </w:r>
    </w:p>
    <w:p w:rsidR="00B07D66" w:rsidRDefault="00B07D66" w:rsidP="00B07D66">
      <w:pPr>
        <w:jc w:val="left"/>
      </w:pPr>
    </w:p>
    <w:p w:rsidR="00B07D66" w:rsidRDefault="00B07D66" w:rsidP="00B07D66">
      <w:pPr>
        <w:jc w:val="left"/>
      </w:pPr>
    </w:p>
    <w:p w:rsidR="00B07D66" w:rsidRPr="001430F8"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7377D8" w:rsidRDefault="007377D8" w:rsidP="00B07D66">
      <w:pPr>
        <w:jc w:val="left"/>
      </w:pPr>
    </w:p>
    <w:p w:rsidR="007377D8" w:rsidRDefault="007377D8" w:rsidP="00B07D66">
      <w:pPr>
        <w:jc w:val="left"/>
      </w:pPr>
    </w:p>
    <w:p w:rsidR="00B07D66" w:rsidRPr="00FC0D60" w:rsidRDefault="00D60E13" w:rsidP="007377D8">
      <w:pPr>
        <w:jc w:val="center"/>
        <w:rPr>
          <w:b/>
          <w:sz w:val="48"/>
          <w:szCs w:val="48"/>
        </w:rPr>
      </w:pPr>
      <w:r w:rsidRPr="00FC0D60">
        <w:rPr>
          <w:rFonts w:hint="eastAsia"/>
          <w:b/>
          <w:sz w:val="48"/>
          <w:szCs w:val="48"/>
        </w:rPr>
        <w:t>竞</w:t>
      </w:r>
      <w:r w:rsidR="00BC7CAD">
        <w:rPr>
          <w:rFonts w:hint="eastAsia"/>
          <w:b/>
          <w:sz w:val="48"/>
          <w:szCs w:val="48"/>
        </w:rPr>
        <w:t xml:space="preserve"> </w:t>
      </w:r>
      <w:r w:rsidRPr="00FC0D60">
        <w:rPr>
          <w:rFonts w:hint="eastAsia"/>
          <w:b/>
          <w:sz w:val="48"/>
          <w:szCs w:val="48"/>
        </w:rPr>
        <w:t>争</w:t>
      </w:r>
      <w:r w:rsidR="00BC7CAD">
        <w:rPr>
          <w:rFonts w:hint="eastAsia"/>
          <w:b/>
          <w:sz w:val="48"/>
          <w:szCs w:val="48"/>
        </w:rPr>
        <w:t xml:space="preserve"> </w:t>
      </w:r>
      <w:r w:rsidRPr="00FC0D60">
        <w:rPr>
          <w:rFonts w:hint="eastAsia"/>
          <w:b/>
          <w:sz w:val="48"/>
          <w:szCs w:val="48"/>
        </w:rPr>
        <w:t>性</w:t>
      </w:r>
      <w:r w:rsidR="00BC7CAD">
        <w:rPr>
          <w:rFonts w:hint="eastAsia"/>
          <w:b/>
          <w:sz w:val="48"/>
          <w:szCs w:val="48"/>
        </w:rPr>
        <w:t xml:space="preserve"> </w:t>
      </w:r>
      <w:r w:rsidRPr="00FC0D60">
        <w:rPr>
          <w:rFonts w:hint="eastAsia"/>
          <w:b/>
          <w:sz w:val="48"/>
          <w:szCs w:val="48"/>
        </w:rPr>
        <w:t>比</w:t>
      </w:r>
      <w:r w:rsidR="00BC7CAD">
        <w:rPr>
          <w:rFonts w:hint="eastAsia"/>
          <w:b/>
          <w:sz w:val="48"/>
          <w:szCs w:val="48"/>
        </w:rPr>
        <w:t xml:space="preserve"> </w:t>
      </w:r>
      <w:r w:rsidRPr="00FC0D60">
        <w:rPr>
          <w:rFonts w:hint="eastAsia"/>
          <w:b/>
          <w:sz w:val="48"/>
          <w:szCs w:val="48"/>
        </w:rPr>
        <w:t>选</w:t>
      </w:r>
      <w:r w:rsidR="00BC7CAD">
        <w:rPr>
          <w:rFonts w:hint="eastAsia"/>
          <w:b/>
          <w:sz w:val="48"/>
          <w:szCs w:val="48"/>
        </w:rPr>
        <w:t xml:space="preserve"> </w:t>
      </w:r>
      <w:r w:rsidR="00B07D66" w:rsidRPr="00FC0D60">
        <w:rPr>
          <w:rFonts w:hint="eastAsia"/>
          <w:b/>
          <w:sz w:val="48"/>
          <w:szCs w:val="48"/>
        </w:rPr>
        <w:t>文</w:t>
      </w:r>
      <w:r w:rsidR="00BC7CAD">
        <w:rPr>
          <w:rFonts w:hint="eastAsia"/>
          <w:b/>
          <w:sz w:val="48"/>
          <w:szCs w:val="48"/>
        </w:rPr>
        <w:t xml:space="preserve"> </w:t>
      </w:r>
      <w:r w:rsidR="00B07D66" w:rsidRPr="00FC0D60">
        <w:rPr>
          <w:rFonts w:hint="eastAsia"/>
          <w:b/>
          <w:sz w:val="48"/>
          <w:szCs w:val="48"/>
        </w:rPr>
        <w:t>件</w:t>
      </w: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Pr="00793AFA" w:rsidRDefault="00D60E13" w:rsidP="007377D8">
      <w:pPr>
        <w:spacing w:line="800" w:lineRule="exact"/>
        <w:jc w:val="center"/>
        <w:rPr>
          <w:rFonts w:asciiTheme="minorEastAsia" w:eastAsiaTheme="minorEastAsia" w:hAnsiTheme="minorEastAsia"/>
          <w:sz w:val="28"/>
          <w:szCs w:val="28"/>
        </w:rPr>
      </w:pPr>
      <w:r w:rsidRPr="00793AFA">
        <w:rPr>
          <w:rFonts w:asciiTheme="minorEastAsia" w:eastAsiaTheme="minorEastAsia" w:hAnsiTheme="minorEastAsia" w:hint="eastAsia"/>
          <w:sz w:val="28"/>
          <w:szCs w:val="28"/>
        </w:rPr>
        <w:t>项目业主</w:t>
      </w:r>
      <w:r w:rsidR="00B07D66" w:rsidRPr="00793AFA">
        <w:rPr>
          <w:rFonts w:asciiTheme="minorEastAsia" w:eastAsiaTheme="minorEastAsia" w:hAnsiTheme="minorEastAsia" w:hint="eastAsia"/>
          <w:sz w:val="28"/>
          <w:szCs w:val="28"/>
        </w:rPr>
        <w:t>：</w:t>
      </w:r>
      <w:r w:rsidR="00CE68D8">
        <w:rPr>
          <w:rFonts w:asciiTheme="minorEastAsia" w:eastAsiaTheme="minorEastAsia" w:hAnsiTheme="minorEastAsia" w:hint="eastAsia"/>
          <w:sz w:val="28"/>
          <w:szCs w:val="28"/>
          <w:u w:val="single"/>
        </w:rPr>
        <w:t xml:space="preserve">    </w:t>
      </w:r>
      <w:r w:rsidR="00B07D66" w:rsidRPr="00793AFA">
        <w:rPr>
          <w:rFonts w:asciiTheme="minorEastAsia" w:eastAsiaTheme="minorEastAsia" w:hAnsiTheme="minorEastAsia" w:hint="eastAsia"/>
          <w:sz w:val="28"/>
          <w:szCs w:val="28"/>
          <w:u w:val="single"/>
        </w:rPr>
        <w:t>重钢总医院</w:t>
      </w:r>
      <w:r w:rsidR="00852CE5" w:rsidRPr="00793AFA">
        <w:rPr>
          <w:rFonts w:asciiTheme="minorEastAsia" w:eastAsiaTheme="minorEastAsia" w:hAnsiTheme="minorEastAsia" w:hint="eastAsia"/>
          <w:sz w:val="28"/>
          <w:szCs w:val="28"/>
          <w:u w:val="single"/>
        </w:rPr>
        <w:t xml:space="preserve"> </w:t>
      </w:r>
      <w:r w:rsidR="00CE68D8">
        <w:rPr>
          <w:rFonts w:asciiTheme="minorEastAsia" w:eastAsiaTheme="minorEastAsia" w:hAnsiTheme="minorEastAsia" w:hint="eastAsia"/>
          <w:sz w:val="28"/>
          <w:szCs w:val="28"/>
          <w:u w:val="single"/>
        </w:rPr>
        <w:t xml:space="preserve">  </w:t>
      </w:r>
      <w:r w:rsidR="00852CE5" w:rsidRPr="00793AFA">
        <w:rPr>
          <w:rFonts w:asciiTheme="minorEastAsia" w:eastAsiaTheme="minorEastAsia" w:hAnsiTheme="minorEastAsia" w:hint="eastAsia"/>
          <w:sz w:val="28"/>
          <w:szCs w:val="28"/>
          <w:u w:val="single"/>
        </w:rPr>
        <w:t xml:space="preserve"> </w:t>
      </w:r>
    </w:p>
    <w:p w:rsidR="00B07D66" w:rsidRPr="00793AFA" w:rsidRDefault="00FC0D60" w:rsidP="007377D8">
      <w:pPr>
        <w:spacing w:line="800" w:lineRule="exact"/>
        <w:jc w:val="center"/>
        <w:rPr>
          <w:rFonts w:asciiTheme="minorEastAsia" w:eastAsiaTheme="minorEastAsia" w:hAnsiTheme="minorEastAsia"/>
          <w:sz w:val="28"/>
          <w:szCs w:val="28"/>
        </w:rPr>
      </w:pPr>
      <w:r w:rsidRPr="00793AFA">
        <w:rPr>
          <w:rFonts w:asciiTheme="minorEastAsia" w:eastAsiaTheme="minorEastAsia" w:hAnsiTheme="minorEastAsia" w:hint="eastAsia"/>
          <w:sz w:val="28"/>
          <w:szCs w:val="28"/>
        </w:rPr>
        <w:t>2020</w:t>
      </w:r>
      <w:r w:rsidR="00B07D66" w:rsidRPr="00793AFA">
        <w:rPr>
          <w:rFonts w:asciiTheme="minorEastAsia" w:eastAsiaTheme="minorEastAsia" w:hAnsiTheme="minorEastAsia" w:hint="eastAsia"/>
          <w:sz w:val="28"/>
          <w:szCs w:val="28"/>
        </w:rPr>
        <w:t>年</w:t>
      </w:r>
      <w:r w:rsidR="00C93DBB">
        <w:rPr>
          <w:rFonts w:asciiTheme="minorEastAsia" w:eastAsiaTheme="minorEastAsia" w:hAnsiTheme="minorEastAsia" w:hint="eastAsia"/>
          <w:sz w:val="28"/>
          <w:szCs w:val="28"/>
        </w:rPr>
        <w:t>12</w:t>
      </w:r>
      <w:r w:rsidR="00B07D66" w:rsidRPr="00793AFA">
        <w:rPr>
          <w:rFonts w:asciiTheme="minorEastAsia" w:eastAsiaTheme="minorEastAsia" w:hAnsiTheme="minorEastAsia" w:hint="eastAsia"/>
          <w:sz w:val="28"/>
          <w:szCs w:val="28"/>
        </w:rPr>
        <w:t>月</w:t>
      </w:r>
      <w:r w:rsidR="005C1DE8">
        <w:rPr>
          <w:rFonts w:asciiTheme="minorEastAsia" w:eastAsiaTheme="minorEastAsia" w:hAnsiTheme="minorEastAsia" w:hint="eastAsia"/>
          <w:sz w:val="28"/>
          <w:szCs w:val="28"/>
        </w:rPr>
        <w:t>9</w:t>
      </w:r>
      <w:r w:rsidR="00B07D66" w:rsidRPr="00793AFA">
        <w:rPr>
          <w:rFonts w:asciiTheme="minorEastAsia" w:eastAsiaTheme="minorEastAsia" w:hAnsiTheme="minorEastAsia" w:hint="eastAsia"/>
          <w:sz w:val="28"/>
          <w:szCs w:val="28"/>
        </w:rPr>
        <w:t>日</w:t>
      </w:r>
    </w:p>
    <w:p w:rsidR="00B07D66" w:rsidRPr="00FB4A6F"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4FB0" w:rsidRDefault="00B04FB0" w:rsidP="008F5408">
      <w:pPr>
        <w:spacing w:line="400" w:lineRule="exact"/>
        <w:rPr>
          <w:rFonts w:ascii="宋体" w:cs="宋体"/>
          <w:b/>
          <w:bCs/>
        </w:rPr>
        <w:sectPr w:rsidR="00B04FB0" w:rsidSect="006C5E9D">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135" w:left="1134" w:header="851" w:footer="992" w:gutter="0"/>
          <w:pgNumType w:start="1"/>
          <w:cols w:space="720"/>
          <w:titlePg/>
          <w:docGrid w:type="lines" w:linePitch="312"/>
        </w:sectPr>
      </w:pPr>
    </w:p>
    <w:p w:rsidR="00B04FB0" w:rsidRPr="003E7A56" w:rsidRDefault="00B04FB0" w:rsidP="003E7A56">
      <w:pPr>
        <w:spacing w:line="480" w:lineRule="exact"/>
        <w:jc w:val="center"/>
        <w:rPr>
          <w:rFonts w:asciiTheme="majorEastAsia" w:eastAsiaTheme="majorEastAsia" w:hAnsiTheme="majorEastAsia" w:cs="宋体"/>
          <w:b/>
          <w:bCs/>
          <w:sz w:val="24"/>
          <w:szCs w:val="24"/>
        </w:rPr>
      </w:pPr>
      <w:r w:rsidRPr="003E7A56">
        <w:rPr>
          <w:rFonts w:asciiTheme="majorEastAsia" w:eastAsiaTheme="majorEastAsia" w:hAnsiTheme="majorEastAsia" w:cs="宋体" w:hint="eastAsia"/>
          <w:b/>
          <w:bCs/>
          <w:sz w:val="24"/>
          <w:szCs w:val="24"/>
        </w:rPr>
        <w:lastRenderedPageBreak/>
        <w:t>第一章</w:t>
      </w:r>
      <w:r w:rsidR="00603D2A">
        <w:rPr>
          <w:rFonts w:asciiTheme="majorEastAsia" w:eastAsiaTheme="majorEastAsia" w:hAnsiTheme="majorEastAsia" w:cs="宋体" w:hint="eastAsia"/>
          <w:b/>
          <w:bCs/>
          <w:sz w:val="24"/>
          <w:szCs w:val="24"/>
        </w:rPr>
        <w:t xml:space="preserve">  </w:t>
      </w:r>
      <w:r w:rsidR="00A83B95" w:rsidRPr="00A83B95">
        <w:rPr>
          <w:rFonts w:asciiTheme="majorEastAsia" w:eastAsiaTheme="majorEastAsia" w:hAnsiTheme="majorEastAsia" w:cs="宋体" w:hint="eastAsia"/>
          <w:b/>
          <w:bCs/>
          <w:sz w:val="24"/>
          <w:szCs w:val="24"/>
          <w:u w:val="single"/>
        </w:rPr>
        <w:t xml:space="preserve">  </w:t>
      </w:r>
      <w:r w:rsidR="0072509C">
        <w:rPr>
          <w:rFonts w:asciiTheme="majorEastAsia" w:eastAsiaTheme="majorEastAsia" w:hAnsiTheme="majorEastAsia" w:cs="宋体" w:hint="eastAsia"/>
          <w:b/>
          <w:bCs/>
          <w:sz w:val="24"/>
          <w:szCs w:val="24"/>
          <w:u w:val="single"/>
        </w:rPr>
        <w:t>重钢总医院远程心电检测技术服务项目</w:t>
      </w:r>
      <w:r w:rsidR="00A83B95" w:rsidRPr="00A83B95">
        <w:rPr>
          <w:rFonts w:asciiTheme="majorEastAsia" w:eastAsiaTheme="majorEastAsia" w:hAnsiTheme="majorEastAsia" w:cs="宋体" w:hint="eastAsia"/>
          <w:b/>
          <w:bCs/>
          <w:sz w:val="24"/>
          <w:szCs w:val="24"/>
          <w:u w:val="single"/>
        </w:rPr>
        <w:t xml:space="preserve">  </w:t>
      </w:r>
      <w:r w:rsidR="00F31451">
        <w:rPr>
          <w:rFonts w:asciiTheme="majorEastAsia" w:eastAsiaTheme="majorEastAsia" w:hAnsiTheme="majorEastAsia" w:cs="宋体" w:hint="eastAsia"/>
          <w:b/>
          <w:bCs/>
          <w:sz w:val="24"/>
          <w:szCs w:val="24"/>
        </w:rPr>
        <w:t>比选公告</w:t>
      </w:r>
    </w:p>
    <w:p w:rsidR="00B04FB0" w:rsidRPr="003E7A56" w:rsidRDefault="00B04FB0" w:rsidP="003E7A56">
      <w:pPr>
        <w:spacing w:line="480" w:lineRule="exact"/>
        <w:ind w:firstLineChars="200" w:firstLine="480"/>
        <w:jc w:val="left"/>
        <w:rPr>
          <w:rFonts w:asciiTheme="minorEastAsia" w:eastAsiaTheme="minorEastAsia" w:hAnsiTheme="minorEastAsia" w:cs="宋体"/>
          <w:sz w:val="24"/>
          <w:szCs w:val="24"/>
        </w:rPr>
      </w:pPr>
    </w:p>
    <w:p w:rsidR="008772F2" w:rsidRPr="003E7A56" w:rsidRDefault="00B04FB0" w:rsidP="003E7A56">
      <w:pPr>
        <w:spacing w:line="480" w:lineRule="exact"/>
        <w:ind w:firstLineChars="200" w:firstLine="480"/>
        <w:jc w:val="left"/>
        <w:rPr>
          <w:rFonts w:asciiTheme="minorEastAsia" w:eastAsiaTheme="minorEastAsia" w:hAnsiTheme="minorEastAsia" w:cs="宋体"/>
          <w:sz w:val="24"/>
          <w:szCs w:val="24"/>
        </w:rPr>
      </w:pPr>
      <w:r w:rsidRPr="003E7A56">
        <w:rPr>
          <w:rFonts w:asciiTheme="minorEastAsia" w:eastAsiaTheme="minorEastAsia" w:hAnsiTheme="minorEastAsia" w:cs="宋体" w:hint="eastAsia"/>
          <w:sz w:val="24"/>
          <w:szCs w:val="24"/>
        </w:rPr>
        <w:t>重钢总医院拟对</w:t>
      </w:r>
      <w:r w:rsidR="0072509C">
        <w:rPr>
          <w:rFonts w:asciiTheme="minorEastAsia" w:eastAsiaTheme="minorEastAsia" w:hAnsiTheme="minorEastAsia" w:cs="宋体" w:hint="eastAsia"/>
          <w:sz w:val="24"/>
          <w:szCs w:val="24"/>
        </w:rPr>
        <w:t>重钢总医院远程心电检测技术服务项目</w:t>
      </w:r>
      <w:r w:rsidRPr="003E7A56">
        <w:rPr>
          <w:rFonts w:asciiTheme="minorEastAsia" w:eastAsiaTheme="minorEastAsia" w:hAnsiTheme="minorEastAsia" w:cs="宋体" w:hint="eastAsia"/>
          <w:sz w:val="24"/>
          <w:szCs w:val="24"/>
        </w:rPr>
        <w:t>进行比选。欢迎有合法资质的单位前来参选。</w:t>
      </w:r>
    </w:p>
    <w:p w:rsidR="008772F2" w:rsidRPr="003E7A56" w:rsidRDefault="00B04FB0" w:rsidP="003E7A56">
      <w:pPr>
        <w:spacing w:line="480" w:lineRule="exact"/>
        <w:ind w:firstLineChars="200" w:firstLine="482"/>
        <w:jc w:val="left"/>
        <w:rPr>
          <w:rFonts w:asciiTheme="minorEastAsia" w:eastAsiaTheme="minorEastAsia" w:hAnsiTheme="minorEastAsia" w:cs="宋体"/>
          <w:sz w:val="24"/>
          <w:szCs w:val="24"/>
        </w:rPr>
      </w:pPr>
      <w:r w:rsidRPr="003E7A56">
        <w:rPr>
          <w:rFonts w:asciiTheme="minorEastAsia" w:eastAsiaTheme="minorEastAsia" w:hAnsiTheme="minorEastAsia" w:cs="宋体" w:hint="eastAsia"/>
          <w:b/>
          <w:bCs/>
          <w:sz w:val="24"/>
          <w:szCs w:val="24"/>
        </w:rPr>
        <w:t>一、项目名称</w:t>
      </w:r>
      <w:r w:rsidRPr="003E7A56">
        <w:rPr>
          <w:rFonts w:asciiTheme="minorEastAsia" w:eastAsiaTheme="minorEastAsia" w:hAnsiTheme="minorEastAsia" w:cs="宋体" w:hint="eastAsia"/>
          <w:sz w:val="24"/>
          <w:szCs w:val="24"/>
        </w:rPr>
        <w:t>：</w:t>
      </w:r>
      <w:r w:rsidR="0072509C">
        <w:rPr>
          <w:rFonts w:asciiTheme="minorEastAsia" w:eastAsiaTheme="minorEastAsia" w:hAnsiTheme="minorEastAsia" w:cs="宋体" w:hint="eastAsia"/>
          <w:sz w:val="24"/>
          <w:szCs w:val="24"/>
        </w:rPr>
        <w:t>重钢总医院远程心电检测技术服务项目</w:t>
      </w:r>
    </w:p>
    <w:p w:rsidR="0091790F" w:rsidRDefault="00517775" w:rsidP="0091790F">
      <w:pPr>
        <w:spacing w:line="48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二</w:t>
      </w:r>
      <w:r w:rsidR="0091790F">
        <w:rPr>
          <w:rFonts w:asciiTheme="minorEastAsia" w:eastAsiaTheme="minorEastAsia" w:hAnsiTheme="minorEastAsia" w:cs="宋体" w:hint="eastAsia"/>
          <w:b/>
          <w:bCs/>
          <w:sz w:val="24"/>
          <w:szCs w:val="24"/>
        </w:rPr>
        <w:t>、项目</w:t>
      </w:r>
      <w:r w:rsidR="00A25BB8">
        <w:rPr>
          <w:rFonts w:asciiTheme="minorEastAsia" w:eastAsiaTheme="minorEastAsia" w:hAnsiTheme="minorEastAsia" w:cs="宋体" w:hint="eastAsia"/>
          <w:b/>
          <w:bCs/>
          <w:sz w:val="24"/>
          <w:szCs w:val="24"/>
        </w:rPr>
        <w:t>需求</w:t>
      </w:r>
      <w:r w:rsidR="00B04FB0" w:rsidRPr="003E7A56">
        <w:rPr>
          <w:rFonts w:asciiTheme="minorEastAsia" w:eastAsiaTheme="minorEastAsia" w:hAnsiTheme="minorEastAsia" w:cs="宋体" w:hint="eastAsia"/>
          <w:sz w:val="24"/>
          <w:szCs w:val="24"/>
        </w:rPr>
        <w:t>：</w:t>
      </w:r>
    </w:p>
    <w:p w:rsidR="00A25BB8" w:rsidRPr="00A25BB8" w:rsidRDefault="00A25BB8" w:rsidP="00A25BB8">
      <w:pPr>
        <w:spacing w:line="480" w:lineRule="exact"/>
        <w:ind w:firstLineChars="200" w:firstLine="480"/>
        <w:rPr>
          <w:rFonts w:asciiTheme="minorEastAsia" w:eastAsiaTheme="minorEastAsia" w:hAnsiTheme="minorEastAsia" w:cs="宋体"/>
          <w:sz w:val="24"/>
          <w:szCs w:val="24"/>
        </w:rPr>
      </w:pPr>
      <w:r w:rsidRPr="00A25BB8">
        <w:rPr>
          <w:rFonts w:asciiTheme="minorEastAsia" w:eastAsiaTheme="minorEastAsia" w:hAnsiTheme="minorEastAsia" w:cs="宋体"/>
          <w:sz w:val="24"/>
          <w:szCs w:val="24"/>
        </w:rPr>
        <w:t>1</w:t>
      </w:r>
      <w:r w:rsidRPr="00A25BB8">
        <w:rPr>
          <w:rFonts w:asciiTheme="minorEastAsia" w:eastAsiaTheme="minorEastAsia" w:hAnsiTheme="minorEastAsia" w:cs="宋体" w:hint="eastAsia"/>
          <w:sz w:val="24"/>
          <w:szCs w:val="24"/>
        </w:rPr>
        <w:t>、提供系统现场免费安装调试、培训等服务；</w:t>
      </w:r>
    </w:p>
    <w:p w:rsidR="00A25BB8" w:rsidRPr="00A25BB8" w:rsidRDefault="00A25BB8" w:rsidP="00A25BB8">
      <w:pPr>
        <w:spacing w:line="480" w:lineRule="exact"/>
        <w:ind w:firstLineChars="200" w:firstLine="480"/>
        <w:rPr>
          <w:rFonts w:asciiTheme="minorEastAsia" w:eastAsiaTheme="minorEastAsia" w:hAnsiTheme="minorEastAsia" w:cs="宋体"/>
          <w:sz w:val="24"/>
          <w:szCs w:val="24"/>
        </w:rPr>
      </w:pPr>
      <w:r w:rsidRPr="00A25BB8">
        <w:rPr>
          <w:rFonts w:asciiTheme="minorEastAsia" w:eastAsiaTheme="minorEastAsia" w:hAnsiTheme="minorEastAsia" w:cs="宋体"/>
          <w:sz w:val="24"/>
          <w:szCs w:val="24"/>
        </w:rPr>
        <w:t>2</w:t>
      </w:r>
      <w:r w:rsidRPr="00A25BB8">
        <w:rPr>
          <w:rFonts w:asciiTheme="minorEastAsia" w:eastAsiaTheme="minorEastAsia" w:hAnsiTheme="minorEastAsia" w:cs="宋体" w:hint="eastAsia"/>
          <w:sz w:val="24"/>
          <w:szCs w:val="24"/>
        </w:rPr>
        <w:t>、提供软硬件维修及技术保障服务，若机器出现故障，接到报修后</w:t>
      </w:r>
      <w:r w:rsidRPr="00A25BB8">
        <w:rPr>
          <w:rFonts w:asciiTheme="minorEastAsia" w:eastAsiaTheme="minorEastAsia" w:hAnsiTheme="minorEastAsia" w:cs="宋体"/>
          <w:sz w:val="24"/>
          <w:szCs w:val="24"/>
        </w:rPr>
        <w:t>2</w:t>
      </w:r>
      <w:r w:rsidRPr="00A25BB8">
        <w:rPr>
          <w:rFonts w:asciiTheme="minorEastAsia" w:eastAsiaTheme="minorEastAsia" w:hAnsiTheme="minorEastAsia" w:cs="宋体" w:hint="eastAsia"/>
          <w:sz w:val="24"/>
          <w:szCs w:val="24"/>
        </w:rPr>
        <w:t>小时内给予信息反馈，电话不能解决问题的</w:t>
      </w:r>
      <w:r w:rsidRPr="00A25BB8">
        <w:rPr>
          <w:rFonts w:asciiTheme="minorEastAsia" w:eastAsiaTheme="minorEastAsia" w:hAnsiTheme="minorEastAsia" w:cs="宋体"/>
          <w:sz w:val="24"/>
          <w:szCs w:val="24"/>
        </w:rPr>
        <w:t>12</w:t>
      </w:r>
      <w:r w:rsidRPr="00A25BB8">
        <w:rPr>
          <w:rFonts w:asciiTheme="minorEastAsia" w:eastAsiaTheme="minorEastAsia" w:hAnsiTheme="minorEastAsia" w:cs="宋体" w:hint="eastAsia"/>
          <w:sz w:val="24"/>
          <w:szCs w:val="24"/>
        </w:rPr>
        <w:t>小时内到达现场，若不能修复设备，公司可提供设备更换，保障能正常使用的设备数量不低于</w:t>
      </w:r>
      <w:r w:rsidRPr="00A25BB8">
        <w:rPr>
          <w:rFonts w:asciiTheme="minorEastAsia" w:eastAsiaTheme="minorEastAsia" w:hAnsiTheme="minorEastAsia" w:cs="宋体"/>
          <w:sz w:val="24"/>
          <w:szCs w:val="24"/>
        </w:rPr>
        <w:t>16</w:t>
      </w:r>
      <w:r w:rsidRPr="00A25BB8">
        <w:rPr>
          <w:rFonts w:asciiTheme="minorEastAsia" w:eastAsiaTheme="minorEastAsia" w:hAnsiTheme="minorEastAsia" w:cs="宋体" w:hint="eastAsia"/>
          <w:sz w:val="24"/>
          <w:szCs w:val="24"/>
        </w:rPr>
        <w:t>个。每年不低于两次巡检；</w:t>
      </w:r>
    </w:p>
    <w:p w:rsidR="00A25BB8" w:rsidRPr="00A25BB8" w:rsidRDefault="00A25BB8" w:rsidP="00A25BB8">
      <w:pPr>
        <w:spacing w:line="480" w:lineRule="exact"/>
        <w:ind w:firstLineChars="200" w:firstLine="480"/>
        <w:rPr>
          <w:rFonts w:asciiTheme="minorEastAsia" w:eastAsiaTheme="minorEastAsia" w:hAnsiTheme="minorEastAsia" w:cs="宋体"/>
          <w:sz w:val="24"/>
          <w:szCs w:val="24"/>
        </w:rPr>
      </w:pPr>
      <w:r w:rsidRPr="00A25BB8">
        <w:rPr>
          <w:rFonts w:asciiTheme="minorEastAsia" w:eastAsiaTheme="minorEastAsia" w:hAnsiTheme="minorEastAsia" w:cs="宋体"/>
          <w:sz w:val="24"/>
          <w:szCs w:val="24"/>
        </w:rPr>
        <w:t>3</w:t>
      </w:r>
      <w:r w:rsidRPr="00A25BB8">
        <w:rPr>
          <w:rFonts w:asciiTheme="minorEastAsia" w:eastAsiaTheme="minorEastAsia" w:hAnsiTheme="minorEastAsia" w:cs="宋体" w:hint="eastAsia"/>
          <w:sz w:val="24"/>
          <w:szCs w:val="24"/>
        </w:rPr>
        <w:t>、技术支持</w:t>
      </w:r>
      <w:proofErr w:type="gramStart"/>
      <w:r w:rsidRPr="00A25BB8">
        <w:rPr>
          <w:rFonts w:asciiTheme="minorEastAsia" w:eastAsiaTheme="minorEastAsia" w:hAnsiTheme="minorEastAsia" w:cs="宋体" w:hint="eastAsia"/>
          <w:sz w:val="24"/>
          <w:szCs w:val="24"/>
        </w:rPr>
        <w:t>方保障</w:t>
      </w:r>
      <w:proofErr w:type="gramEnd"/>
      <w:r w:rsidRPr="00A25BB8">
        <w:rPr>
          <w:rFonts w:asciiTheme="minorEastAsia" w:eastAsiaTheme="minorEastAsia" w:hAnsiTheme="minorEastAsia" w:cs="宋体" w:hint="eastAsia"/>
          <w:sz w:val="24"/>
          <w:szCs w:val="24"/>
        </w:rPr>
        <w:t>不低于</w:t>
      </w:r>
      <w:r w:rsidRPr="00A25BB8">
        <w:rPr>
          <w:rFonts w:asciiTheme="minorEastAsia" w:eastAsiaTheme="minorEastAsia" w:hAnsiTheme="minorEastAsia" w:cs="宋体"/>
          <w:sz w:val="24"/>
          <w:szCs w:val="24"/>
        </w:rPr>
        <w:t>10</w:t>
      </w:r>
      <w:r w:rsidRPr="00A25BB8">
        <w:rPr>
          <w:rFonts w:asciiTheme="minorEastAsia" w:eastAsiaTheme="minorEastAsia" w:hAnsiTheme="minorEastAsia" w:cs="宋体" w:hint="eastAsia"/>
          <w:sz w:val="24"/>
          <w:szCs w:val="24"/>
        </w:rPr>
        <w:t>人的重庆本地技术服务人员，以响应项目使用单位的技术服务要求，保障有相关工作经验的工程师软硬件营运及维护服务。</w:t>
      </w:r>
    </w:p>
    <w:p w:rsidR="00A25BB8" w:rsidRPr="00A25BB8" w:rsidRDefault="00A25BB8" w:rsidP="00A25BB8">
      <w:pPr>
        <w:spacing w:line="480" w:lineRule="exact"/>
        <w:ind w:firstLineChars="200" w:firstLine="480"/>
        <w:rPr>
          <w:rFonts w:asciiTheme="minorEastAsia" w:eastAsiaTheme="minorEastAsia" w:hAnsiTheme="minorEastAsia" w:cs="宋体"/>
          <w:sz w:val="24"/>
          <w:szCs w:val="24"/>
        </w:rPr>
      </w:pPr>
      <w:r w:rsidRPr="00A25BB8">
        <w:rPr>
          <w:rFonts w:asciiTheme="minorEastAsia" w:eastAsiaTheme="minorEastAsia" w:hAnsiTheme="minorEastAsia" w:cs="宋体"/>
          <w:sz w:val="24"/>
          <w:szCs w:val="24"/>
        </w:rPr>
        <w:t>4</w:t>
      </w:r>
      <w:r w:rsidRPr="00A25BB8">
        <w:rPr>
          <w:rFonts w:asciiTheme="minorEastAsia" w:eastAsiaTheme="minorEastAsia" w:hAnsiTheme="minorEastAsia" w:cs="宋体" w:hint="eastAsia"/>
          <w:sz w:val="24"/>
          <w:szCs w:val="24"/>
        </w:rPr>
        <w:t>、心电数据管理服务：提供安全可靠的心电检查数据病历档案数据存储服务，每份检查数据和病历档案存储时间不低于</w:t>
      </w:r>
      <w:r w:rsidRPr="00A25BB8">
        <w:rPr>
          <w:rFonts w:asciiTheme="minorEastAsia" w:eastAsiaTheme="minorEastAsia" w:hAnsiTheme="minorEastAsia" w:cs="宋体"/>
          <w:sz w:val="24"/>
          <w:szCs w:val="24"/>
        </w:rPr>
        <w:t>10</w:t>
      </w:r>
      <w:r w:rsidRPr="00A25BB8">
        <w:rPr>
          <w:rFonts w:asciiTheme="minorEastAsia" w:eastAsiaTheme="minorEastAsia" w:hAnsiTheme="minorEastAsia" w:cs="宋体" w:hint="eastAsia"/>
          <w:sz w:val="24"/>
          <w:szCs w:val="24"/>
        </w:rPr>
        <w:t>年：</w:t>
      </w:r>
    </w:p>
    <w:p w:rsidR="00A25BB8" w:rsidRPr="00A25BB8" w:rsidRDefault="00A25BB8" w:rsidP="00A25BB8">
      <w:pPr>
        <w:spacing w:line="480" w:lineRule="exact"/>
        <w:ind w:firstLineChars="200" w:firstLine="480"/>
        <w:rPr>
          <w:rFonts w:asciiTheme="minorEastAsia" w:eastAsiaTheme="minorEastAsia" w:hAnsiTheme="minorEastAsia" w:cs="宋体"/>
          <w:sz w:val="24"/>
          <w:szCs w:val="24"/>
        </w:rPr>
      </w:pPr>
      <w:r w:rsidRPr="00A25BB8">
        <w:rPr>
          <w:rFonts w:asciiTheme="minorEastAsia" w:eastAsiaTheme="minorEastAsia" w:hAnsiTheme="minorEastAsia" w:cs="宋体"/>
          <w:sz w:val="24"/>
          <w:szCs w:val="24"/>
        </w:rPr>
        <w:t>5</w:t>
      </w:r>
      <w:r w:rsidRPr="00A25BB8">
        <w:rPr>
          <w:rFonts w:asciiTheme="minorEastAsia" w:eastAsiaTheme="minorEastAsia" w:hAnsiTheme="minorEastAsia" w:cs="宋体" w:hint="eastAsia"/>
          <w:sz w:val="24"/>
          <w:szCs w:val="24"/>
        </w:rPr>
        <w:t>、心电数据传输服务：保障服务器，数据网络运行的稳定性，提供安全、可靠、快速的远程心电数据上传下载、数据传输和调阅等服务。</w:t>
      </w:r>
    </w:p>
    <w:p w:rsidR="00A25BB8" w:rsidRPr="00A25BB8" w:rsidRDefault="00A25BB8" w:rsidP="00A25BB8">
      <w:pPr>
        <w:spacing w:line="480" w:lineRule="exact"/>
        <w:ind w:firstLineChars="200" w:firstLine="480"/>
        <w:rPr>
          <w:rFonts w:asciiTheme="minorEastAsia" w:eastAsiaTheme="minorEastAsia" w:hAnsiTheme="minorEastAsia" w:cs="宋体"/>
          <w:sz w:val="24"/>
          <w:szCs w:val="24"/>
        </w:rPr>
      </w:pPr>
      <w:r w:rsidRPr="00A25BB8">
        <w:rPr>
          <w:rFonts w:asciiTheme="minorEastAsia" w:eastAsiaTheme="minorEastAsia" w:hAnsiTheme="minorEastAsia" w:cs="宋体"/>
          <w:sz w:val="24"/>
          <w:szCs w:val="24"/>
        </w:rPr>
        <w:t>6</w:t>
      </w:r>
      <w:r w:rsidRPr="00A25BB8">
        <w:rPr>
          <w:rFonts w:asciiTheme="minorEastAsia" w:eastAsiaTheme="minorEastAsia" w:hAnsiTheme="minorEastAsia" w:cs="宋体" w:hint="eastAsia"/>
          <w:sz w:val="24"/>
          <w:szCs w:val="24"/>
        </w:rPr>
        <w:t>、心电数据预处理服务：提供</w:t>
      </w:r>
      <w:r w:rsidRPr="00A25BB8">
        <w:rPr>
          <w:rFonts w:asciiTheme="minorEastAsia" w:eastAsiaTheme="minorEastAsia" w:hAnsiTheme="minorEastAsia" w:cs="宋体"/>
          <w:sz w:val="24"/>
          <w:szCs w:val="24"/>
        </w:rPr>
        <w:t>7</w:t>
      </w:r>
      <w:r w:rsidRPr="00A25BB8">
        <w:rPr>
          <w:rFonts w:asciiTheme="minorEastAsia" w:eastAsiaTheme="minorEastAsia" w:hAnsiTheme="minorEastAsia" w:cs="宋体" w:hint="eastAsia"/>
          <w:sz w:val="24"/>
          <w:szCs w:val="24"/>
        </w:rPr>
        <w:t>×</w:t>
      </w:r>
      <w:r w:rsidRPr="00A25BB8">
        <w:rPr>
          <w:rFonts w:asciiTheme="minorEastAsia" w:eastAsiaTheme="minorEastAsia" w:hAnsiTheme="minorEastAsia" w:cs="宋体"/>
          <w:sz w:val="24"/>
          <w:szCs w:val="24"/>
        </w:rPr>
        <w:t>24</w:t>
      </w:r>
      <w:r w:rsidRPr="00A25BB8">
        <w:rPr>
          <w:rFonts w:asciiTheme="minorEastAsia" w:eastAsiaTheme="minorEastAsia" w:hAnsiTheme="minorEastAsia" w:cs="宋体" w:hint="eastAsia"/>
          <w:sz w:val="24"/>
          <w:szCs w:val="24"/>
        </w:rPr>
        <w:t>小时远程心电检测数据预处理、预分析服务。正常工作日，在接收到心电数据后</w:t>
      </w:r>
      <w:r w:rsidRPr="00A25BB8">
        <w:rPr>
          <w:rFonts w:asciiTheme="minorEastAsia" w:eastAsiaTheme="minorEastAsia" w:hAnsiTheme="minorEastAsia" w:cs="宋体"/>
          <w:sz w:val="24"/>
          <w:szCs w:val="24"/>
        </w:rPr>
        <w:t>24</w:t>
      </w:r>
      <w:r w:rsidRPr="00A25BB8">
        <w:rPr>
          <w:rFonts w:asciiTheme="minorEastAsia" w:eastAsiaTheme="minorEastAsia" w:hAnsiTheme="minorEastAsia" w:cs="宋体" w:hint="eastAsia"/>
          <w:sz w:val="24"/>
          <w:szCs w:val="24"/>
        </w:rPr>
        <w:t>小时内反馈分析结果；节假日期间，在接收到心电数据后</w:t>
      </w:r>
      <w:r w:rsidRPr="00A25BB8">
        <w:rPr>
          <w:rFonts w:asciiTheme="minorEastAsia" w:eastAsiaTheme="minorEastAsia" w:hAnsiTheme="minorEastAsia" w:cs="宋体"/>
          <w:sz w:val="24"/>
          <w:szCs w:val="24"/>
        </w:rPr>
        <w:t>48</w:t>
      </w:r>
      <w:r w:rsidRPr="00A25BB8">
        <w:rPr>
          <w:rFonts w:asciiTheme="minorEastAsia" w:eastAsiaTheme="minorEastAsia" w:hAnsiTheme="minorEastAsia" w:cs="宋体" w:hint="eastAsia"/>
          <w:sz w:val="24"/>
          <w:szCs w:val="24"/>
        </w:rPr>
        <w:t>小时内反馈分析结果。</w:t>
      </w:r>
    </w:p>
    <w:p w:rsidR="00A25BB8" w:rsidRPr="00A25BB8" w:rsidRDefault="00A25BB8" w:rsidP="00A25BB8">
      <w:pPr>
        <w:spacing w:line="480" w:lineRule="exact"/>
        <w:ind w:firstLineChars="200" w:firstLine="480"/>
        <w:rPr>
          <w:rFonts w:asciiTheme="minorEastAsia" w:eastAsiaTheme="minorEastAsia" w:hAnsiTheme="minorEastAsia" w:cs="宋体"/>
          <w:sz w:val="24"/>
          <w:szCs w:val="24"/>
        </w:rPr>
      </w:pPr>
      <w:r w:rsidRPr="00A25BB8">
        <w:rPr>
          <w:rFonts w:asciiTheme="minorEastAsia" w:eastAsiaTheme="minorEastAsia" w:hAnsiTheme="minorEastAsia" w:cs="宋体"/>
          <w:sz w:val="24"/>
          <w:szCs w:val="24"/>
        </w:rPr>
        <w:t>7</w:t>
      </w:r>
      <w:r w:rsidRPr="00A25BB8">
        <w:rPr>
          <w:rFonts w:asciiTheme="minorEastAsia" w:eastAsiaTheme="minorEastAsia" w:hAnsiTheme="minorEastAsia" w:cs="宋体" w:hint="eastAsia"/>
          <w:sz w:val="24"/>
          <w:szCs w:val="24"/>
        </w:rPr>
        <w:t>、提供工作量统计等数据处理服务。</w:t>
      </w:r>
    </w:p>
    <w:p w:rsidR="00A25BB8" w:rsidRDefault="00A25BB8" w:rsidP="00A25BB8">
      <w:pPr>
        <w:spacing w:line="480" w:lineRule="exact"/>
        <w:ind w:firstLineChars="200" w:firstLine="480"/>
        <w:rPr>
          <w:rFonts w:asciiTheme="minorEastAsia" w:eastAsiaTheme="minorEastAsia" w:hAnsiTheme="minorEastAsia" w:cs="宋体"/>
          <w:sz w:val="24"/>
          <w:szCs w:val="24"/>
        </w:rPr>
      </w:pPr>
      <w:r w:rsidRPr="00A25BB8">
        <w:rPr>
          <w:rFonts w:asciiTheme="minorEastAsia" w:eastAsiaTheme="minorEastAsia" w:hAnsiTheme="minorEastAsia" w:cs="宋体"/>
          <w:sz w:val="24"/>
          <w:szCs w:val="24"/>
        </w:rPr>
        <w:t>8</w:t>
      </w:r>
      <w:r w:rsidRPr="00A25BB8">
        <w:rPr>
          <w:rFonts w:asciiTheme="minorEastAsia" w:eastAsiaTheme="minorEastAsia" w:hAnsiTheme="minorEastAsia" w:cs="宋体" w:hint="eastAsia"/>
          <w:sz w:val="24"/>
          <w:szCs w:val="24"/>
        </w:rPr>
        <w:t>、提供危急值预警提醒服务。</w:t>
      </w:r>
      <w:bookmarkStart w:id="0" w:name="_GoBack"/>
      <w:bookmarkEnd w:id="0"/>
    </w:p>
    <w:p w:rsidR="00A25BB8" w:rsidRPr="00A25BB8" w:rsidRDefault="00A25BB8" w:rsidP="00A25BB8">
      <w:pPr>
        <w:spacing w:line="480" w:lineRule="exact"/>
        <w:ind w:firstLineChars="200" w:firstLine="482"/>
        <w:rPr>
          <w:rFonts w:asciiTheme="minorEastAsia" w:eastAsiaTheme="minorEastAsia" w:hAnsiTheme="minorEastAsia" w:cs="宋体"/>
          <w:sz w:val="24"/>
          <w:szCs w:val="24"/>
        </w:rPr>
      </w:pPr>
      <w:r w:rsidRPr="00A25BB8">
        <w:rPr>
          <w:rFonts w:asciiTheme="minorEastAsia" w:eastAsiaTheme="minorEastAsia" w:hAnsiTheme="minorEastAsia" w:cs="宋体" w:hint="eastAsia"/>
          <w:b/>
          <w:sz w:val="24"/>
          <w:szCs w:val="24"/>
        </w:rPr>
        <w:t>三、服务周期</w:t>
      </w:r>
      <w:r>
        <w:rPr>
          <w:rFonts w:asciiTheme="minorEastAsia" w:eastAsiaTheme="minorEastAsia" w:hAnsiTheme="minorEastAsia" w:cs="宋体" w:hint="eastAsia"/>
          <w:sz w:val="24"/>
          <w:szCs w:val="24"/>
        </w:rPr>
        <w:t>：1年。</w:t>
      </w:r>
    </w:p>
    <w:p w:rsidR="00A0064A" w:rsidRPr="003E7A56" w:rsidRDefault="00A25BB8" w:rsidP="003E7A56">
      <w:pPr>
        <w:spacing w:line="48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四</w:t>
      </w:r>
      <w:r w:rsidR="00615085">
        <w:rPr>
          <w:rFonts w:asciiTheme="minorEastAsia" w:eastAsiaTheme="minorEastAsia" w:hAnsiTheme="minorEastAsia" w:cs="宋体" w:hint="eastAsia"/>
          <w:b/>
          <w:bCs/>
          <w:sz w:val="24"/>
          <w:szCs w:val="24"/>
        </w:rPr>
        <w:t>、</w:t>
      </w:r>
      <w:r w:rsidR="00B04FB0" w:rsidRPr="003E7A56">
        <w:rPr>
          <w:rFonts w:asciiTheme="minorEastAsia" w:eastAsiaTheme="minorEastAsia" w:hAnsiTheme="minorEastAsia" w:cs="宋体" w:hint="eastAsia"/>
          <w:b/>
          <w:bCs/>
          <w:sz w:val="24"/>
          <w:szCs w:val="24"/>
        </w:rPr>
        <w:t>参选要求</w:t>
      </w:r>
      <w:r w:rsidR="00B04FB0" w:rsidRPr="003E7A56">
        <w:rPr>
          <w:rFonts w:asciiTheme="minorEastAsia" w:eastAsiaTheme="minorEastAsia" w:hAnsiTheme="minorEastAsia" w:cs="宋体" w:hint="eastAsia"/>
          <w:sz w:val="24"/>
          <w:szCs w:val="24"/>
        </w:rPr>
        <w:t>：</w:t>
      </w:r>
    </w:p>
    <w:p w:rsidR="00517775" w:rsidRDefault="00517775" w:rsidP="00517775">
      <w:pPr>
        <w:spacing w:line="480" w:lineRule="exact"/>
        <w:ind w:firstLineChars="200" w:firstLine="480"/>
        <w:rPr>
          <w:rFonts w:asciiTheme="minorEastAsia" w:eastAsiaTheme="minorEastAsia" w:hAnsiTheme="minorEastAsia" w:cs="宋体"/>
          <w:sz w:val="24"/>
          <w:szCs w:val="24"/>
        </w:rPr>
      </w:pPr>
      <w:r w:rsidRPr="003E7A56">
        <w:rPr>
          <w:rFonts w:asciiTheme="minorEastAsia" w:eastAsiaTheme="minorEastAsia" w:hAnsiTheme="minorEastAsia" w:cs="宋体"/>
          <w:sz w:val="24"/>
          <w:szCs w:val="24"/>
        </w:rPr>
        <w:t>1</w:t>
      </w:r>
      <w:r w:rsidRPr="003E7A56">
        <w:rPr>
          <w:rFonts w:asciiTheme="minorEastAsia" w:eastAsiaTheme="minorEastAsia" w:hAnsiTheme="minorEastAsia" w:cs="宋体" w:hint="eastAsia"/>
          <w:sz w:val="24"/>
          <w:szCs w:val="24"/>
        </w:rPr>
        <w:t>、</w:t>
      </w:r>
      <w:r w:rsidR="00AA7002" w:rsidRPr="00AA7002">
        <w:rPr>
          <w:rFonts w:asciiTheme="minorEastAsia" w:eastAsiaTheme="minorEastAsia" w:hAnsiTheme="minorEastAsia" w:cs="宋体" w:hint="eastAsia"/>
          <w:sz w:val="24"/>
          <w:szCs w:val="24"/>
        </w:rPr>
        <w:t>具有独立法人资格</w:t>
      </w:r>
      <w:r w:rsidR="00AA7002">
        <w:rPr>
          <w:rFonts w:asciiTheme="minorEastAsia" w:eastAsiaTheme="minorEastAsia" w:hAnsiTheme="minorEastAsia" w:cs="宋体" w:hint="eastAsia"/>
          <w:sz w:val="24"/>
          <w:szCs w:val="24"/>
        </w:rPr>
        <w:t>，</w:t>
      </w:r>
      <w:r w:rsidRPr="003E7A56">
        <w:rPr>
          <w:rFonts w:asciiTheme="minorEastAsia" w:eastAsiaTheme="minorEastAsia" w:hAnsiTheme="minorEastAsia" w:cs="宋体" w:hint="eastAsia"/>
          <w:color w:val="000000"/>
          <w:sz w:val="24"/>
          <w:szCs w:val="24"/>
        </w:rPr>
        <w:t>具有工商行政主管部门核发的有效工商营业执照且范围与本项目相适应</w:t>
      </w:r>
      <w:r w:rsidRPr="003E7A56">
        <w:rPr>
          <w:rFonts w:asciiTheme="minorEastAsia" w:eastAsiaTheme="minorEastAsia" w:hAnsiTheme="minorEastAsia" w:cs="宋体" w:hint="eastAsia"/>
          <w:sz w:val="24"/>
          <w:szCs w:val="24"/>
        </w:rPr>
        <w:t>，并在人员、设备、资金等方面具有相应的能力。（提供加盖比选申请</w:t>
      </w:r>
      <w:proofErr w:type="gramStart"/>
      <w:r w:rsidRPr="003E7A56">
        <w:rPr>
          <w:rFonts w:asciiTheme="minorEastAsia" w:eastAsiaTheme="minorEastAsia" w:hAnsiTheme="minorEastAsia" w:cs="宋体" w:hint="eastAsia"/>
          <w:sz w:val="24"/>
          <w:szCs w:val="24"/>
        </w:rPr>
        <w:t>单位鲜章的</w:t>
      </w:r>
      <w:proofErr w:type="gramEnd"/>
      <w:r w:rsidRPr="003E7A56">
        <w:rPr>
          <w:rFonts w:asciiTheme="minorEastAsia" w:eastAsiaTheme="minorEastAsia" w:hAnsiTheme="minorEastAsia" w:cs="宋体" w:hint="eastAsia"/>
          <w:sz w:val="24"/>
          <w:szCs w:val="24"/>
        </w:rPr>
        <w:t>营业执照复印件）。</w:t>
      </w:r>
    </w:p>
    <w:p w:rsidR="00517775" w:rsidRPr="003E7A56" w:rsidRDefault="00517775" w:rsidP="00517775">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sidRPr="00134A7D">
        <w:rPr>
          <w:rFonts w:asciiTheme="minorEastAsia" w:eastAsiaTheme="minorEastAsia" w:hAnsiTheme="minorEastAsia" w:cs="宋体"/>
          <w:sz w:val="24"/>
          <w:szCs w:val="24"/>
        </w:rPr>
        <w:t>若</w:t>
      </w:r>
      <w:r>
        <w:rPr>
          <w:rFonts w:asciiTheme="minorEastAsia" w:eastAsiaTheme="minorEastAsia" w:hAnsiTheme="minorEastAsia" w:cs="宋体" w:hint="eastAsia"/>
          <w:sz w:val="24"/>
          <w:szCs w:val="24"/>
        </w:rPr>
        <w:t>响应单位</w:t>
      </w:r>
      <w:r w:rsidRPr="00134A7D">
        <w:rPr>
          <w:rFonts w:asciiTheme="minorEastAsia" w:eastAsiaTheme="minorEastAsia" w:hAnsiTheme="minorEastAsia" w:cs="宋体"/>
          <w:sz w:val="24"/>
          <w:szCs w:val="24"/>
        </w:rPr>
        <w:t>代表不是企事业法定代表人，必须有法定代表人委托授权书原件</w:t>
      </w:r>
      <w:r w:rsidRPr="00134A7D">
        <w:rPr>
          <w:rFonts w:asciiTheme="minorEastAsia" w:eastAsiaTheme="minorEastAsia" w:hAnsiTheme="minorEastAsia" w:cs="宋体" w:hint="eastAsia"/>
          <w:sz w:val="24"/>
          <w:szCs w:val="24"/>
        </w:rPr>
        <w:t>。</w:t>
      </w:r>
    </w:p>
    <w:p w:rsidR="00517775" w:rsidRPr="003E7A56" w:rsidRDefault="0072509C" w:rsidP="00517775">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r w:rsidR="00517775" w:rsidRPr="003E7A56">
        <w:rPr>
          <w:rFonts w:asciiTheme="minorEastAsia" w:eastAsiaTheme="minorEastAsia" w:hAnsiTheme="minorEastAsia" w:cs="宋体" w:hint="eastAsia"/>
          <w:sz w:val="24"/>
          <w:szCs w:val="24"/>
        </w:rPr>
        <w:t>、本次比选</w:t>
      </w:r>
      <w:r w:rsidR="00517775" w:rsidRPr="003E7A56">
        <w:rPr>
          <w:rFonts w:asciiTheme="minorEastAsia" w:eastAsiaTheme="minorEastAsia" w:hAnsiTheme="minorEastAsia" w:cs="宋体" w:hint="eastAsia"/>
          <w:sz w:val="24"/>
          <w:szCs w:val="24"/>
          <w:u w:val="single"/>
        </w:rPr>
        <w:t>不接受</w:t>
      </w:r>
      <w:r w:rsidR="00517775" w:rsidRPr="003E7A56">
        <w:rPr>
          <w:rFonts w:asciiTheme="minorEastAsia" w:eastAsiaTheme="minorEastAsia" w:hAnsiTheme="minorEastAsia" w:cs="宋体" w:hint="eastAsia"/>
          <w:sz w:val="24"/>
          <w:szCs w:val="24"/>
        </w:rPr>
        <w:t>联合体投标。</w:t>
      </w:r>
    </w:p>
    <w:p w:rsidR="00A0064A" w:rsidRPr="003E7A56" w:rsidRDefault="00A25BB8" w:rsidP="003E7A56">
      <w:pPr>
        <w:spacing w:line="48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五</w:t>
      </w:r>
      <w:r w:rsidR="00B04FB0" w:rsidRPr="003E7A56">
        <w:rPr>
          <w:rFonts w:asciiTheme="minorEastAsia" w:eastAsiaTheme="minorEastAsia" w:hAnsiTheme="minorEastAsia" w:cs="宋体" w:hint="eastAsia"/>
          <w:b/>
          <w:bCs/>
          <w:sz w:val="24"/>
          <w:szCs w:val="24"/>
        </w:rPr>
        <w:t>、现场踏勘</w:t>
      </w:r>
      <w:r w:rsidR="00B04FB0" w:rsidRPr="003E7A56">
        <w:rPr>
          <w:rFonts w:asciiTheme="minorEastAsia" w:eastAsiaTheme="minorEastAsia" w:hAnsiTheme="minorEastAsia" w:cs="宋体" w:hint="eastAsia"/>
          <w:sz w:val="24"/>
          <w:szCs w:val="24"/>
        </w:rPr>
        <w:t>：自行踏勘。</w:t>
      </w:r>
    </w:p>
    <w:p w:rsidR="00B04FB0" w:rsidRPr="003E7A56" w:rsidRDefault="00A25BB8" w:rsidP="003E7A56">
      <w:pPr>
        <w:spacing w:line="48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lastRenderedPageBreak/>
        <w:t>六</w:t>
      </w:r>
      <w:r w:rsidR="00B04FB0" w:rsidRPr="003E7A56">
        <w:rPr>
          <w:rFonts w:asciiTheme="minorEastAsia" w:eastAsiaTheme="minorEastAsia" w:hAnsiTheme="minorEastAsia" w:cs="宋体" w:hint="eastAsia"/>
          <w:b/>
          <w:bCs/>
          <w:sz w:val="24"/>
          <w:szCs w:val="24"/>
        </w:rPr>
        <w:t>、比选时间、地点及文件获取</w:t>
      </w:r>
    </w:p>
    <w:p w:rsidR="00B04FB0" w:rsidRPr="003E7A56" w:rsidRDefault="00B04FB0" w:rsidP="003E7A56">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（一）比选文件发布时间：</w:t>
      </w:r>
      <w:r w:rsidRPr="003E7A56">
        <w:rPr>
          <w:rFonts w:asciiTheme="minorEastAsia" w:eastAsiaTheme="minorEastAsia" w:hAnsiTheme="minorEastAsia" w:cs="宋体"/>
          <w:sz w:val="24"/>
          <w:szCs w:val="24"/>
        </w:rPr>
        <w:t>2020</w:t>
      </w:r>
      <w:r w:rsidRPr="003E7A56">
        <w:rPr>
          <w:rFonts w:asciiTheme="minorEastAsia" w:eastAsiaTheme="minorEastAsia" w:hAnsiTheme="minorEastAsia" w:cs="宋体" w:hint="eastAsia"/>
          <w:sz w:val="24"/>
          <w:szCs w:val="24"/>
        </w:rPr>
        <w:t>年</w:t>
      </w:r>
      <w:r w:rsidRPr="003E7A56">
        <w:rPr>
          <w:rFonts w:asciiTheme="minorEastAsia" w:eastAsiaTheme="minorEastAsia" w:hAnsiTheme="minorEastAsia" w:cs="宋体"/>
          <w:sz w:val="24"/>
          <w:szCs w:val="24"/>
        </w:rPr>
        <w:t>1</w:t>
      </w:r>
      <w:r w:rsidR="00C93DBB">
        <w:rPr>
          <w:rFonts w:asciiTheme="minorEastAsia" w:eastAsiaTheme="minorEastAsia" w:hAnsiTheme="minorEastAsia" w:cs="宋体" w:hint="eastAsia"/>
          <w:sz w:val="24"/>
          <w:szCs w:val="24"/>
        </w:rPr>
        <w:t>2</w:t>
      </w:r>
      <w:r w:rsidRPr="003E7A56">
        <w:rPr>
          <w:rFonts w:asciiTheme="minorEastAsia" w:eastAsiaTheme="minorEastAsia" w:hAnsiTheme="minorEastAsia" w:cs="宋体" w:hint="eastAsia"/>
          <w:sz w:val="24"/>
          <w:szCs w:val="24"/>
        </w:rPr>
        <w:t>月</w:t>
      </w:r>
      <w:r w:rsidR="005C1DE8">
        <w:rPr>
          <w:rFonts w:asciiTheme="minorEastAsia" w:eastAsiaTheme="minorEastAsia" w:hAnsiTheme="minorEastAsia" w:cs="宋体" w:hint="eastAsia"/>
          <w:sz w:val="24"/>
          <w:szCs w:val="24"/>
        </w:rPr>
        <w:t>9</w:t>
      </w:r>
      <w:r w:rsidRPr="003E7A56">
        <w:rPr>
          <w:rFonts w:asciiTheme="minorEastAsia" w:eastAsiaTheme="minorEastAsia" w:hAnsiTheme="minorEastAsia" w:cs="宋体" w:hint="eastAsia"/>
          <w:sz w:val="24"/>
          <w:szCs w:val="24"/>
        </w:rPr>
        <w:t>日。</w:t>
      </w:r>
    </w:p>
    <w:p w:rsidR="00B04FB0" w:rsidRPr="003E7A56" w:rsidRDefault="00B04FB0" w:rsidP="003E7A56">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（二）比选时间：</w:t>
      </w:r>
      <w:r w:rsidRPr="003E7A56">
        <w:rPr>
          <w:rFonts w:asciiTheme="minorEastAsia" w:eastAsiaTheme="minorEastAsia" w:hAnsiTheme="minorEastAsia" w:cs="宋体"/>
          <w:sz w:val="24"/>
          <w:szCs w:val="24"/>
        </w:rPr>
        <w:t>2020</w:t>
      </w:r>
      <w:r w:rsidRPr="003E7A56">
        <w:rPr>
          <w:rFonts w:asciiTheme="minorEastAsia" w:eastAsiaTheme="minorEastAsia" w:hAnsiTheme="minorEastAsia" w:cs="宋体" w:hint="eastAsia"/>
          <w:sz w:val="24"/>
          <w:szCs w:val="24"/>
        </w:rPr>
        <w:t>年</w:t>
      </w:r>
      <w:r w:rsidRPr="003E7A56">
        <w:rPr>
          <w:rFonts w:asciiTheme="minorEastAsia" w:eastAsiaTheme="minorEastAsia" w:hAnsiTheme="minorEastAsia" w:cs="宋体"/>
          <w:sz w:val="24"/>
          <w:szCs w:val="24"/>
        </w:rPr>
        <w:t>1</w:t>
      </w:r>
      <w:r w:rsidR="00C93DBB">
        <w:rPr>
          <w:rFonts w:asciiTheme="minorEastAsia" w:eastAsiaTheme="minorEastAsia" w:hAnsiTheme="minorEastAsia" w:cs="宋体" w:hint="eastAsia"/>
          <w:sz w:val="24"/>
          <w:szCs w:val="24"/>
        </w:rPr>
        <w:t>2</w:t>
      </w:r>
      <w:r w:rsidRPr="003E7A56">
        <w:rPr>
          <w:rFonts w:asciiTheme="minorEastAsia" w:eastAsiaTheme="minorEastAsia" w:hAnsiTheme="minorEastAsia" w:cs="宋体" w:hint="eastAsia"/>
          <w:sz w:val="24"/>
          <w:szCs w:val="24"/>
        </w:rPr>
        <w:t>月</w:t>
      </w:r>
      <w:r w:rsidR="005C1DE8">
        <w:rPr>
          <w:rFonts w:asciiTheme="minorEastAsia" w:eastAsiaTheme="minorEastAsia" w:hAnsiTheme="minorEastAsia" w:cs="宋体" w:hint="eastAsia"/>
          <w:sz w:val="24"/>
          <w:szCs w:val="24"/>
        </w:rPr>
        <w:t>15</w:t>
      </w:r>
      <w:r w:rsidR="00447D6A">
        <w:rPr>
          <w:rFonts w:asciiTheme="minorEastAsia" w:eastAsiaTheme="minorEastAsia" w:hAnsiTheme="minorEastAsia" w:cs="宋体" w:hint="eastAsia"/>
          <w:sz w:val="24"/>
          <w:szCs w:val="24"/>
        </w:rPr>
        <w:t>日下</w:t>
      </w:r>
      <w:r w:rsidRPr="003E7A56">
        <w:rPr>
          <w:rFonts w:asciiTheme="minorEastAsia" w:eastAsiaTheme="minorEastAsia" w:hAnsiTheme="minorEastAsia" w:cs="宋体" w:hint="eastAsia"/>
          <w:sz w:val="24"/>
          <w:szCs w:val="24"/>
        </w:rPr>
        <w:t>午</w:t>
      </w:r>
      <w:r w:rsidR="00447D6A">
        <w:rPr>
          <w:rFonts w:asciiTheme="minorEastAsia" w:eastAsiaTheme="minorEastAsia" w:hAnsiTheme="minorEastAsia" w:cs="宋体" w:hint="eastAsia"/>
          <w:sz w:val="24"/>
          <w:szCs w:val="24"/>
        </w:rPr>
        <w:t>15</w:t>
      </w:r>
      <w:r w:rsidRPr="003E7A56">
        <w:rPr>
          <w:rFonts w:asciiTheme="minorEastAsia" w:eastAsiaTheme="minorEastAsia" w:hAnsiTheme="minorEastAsia" w:cs="宋体" w:hint="eastAsia"/>
          <w:sz w:val="24"/>
          <w:szCs w:val="24"/>
        </w:rPr>
        <w:t>：00时。</w:t>
      </w:r>
    </w:p>
    <w:p w:rsidR="00B04FB0" w:rsidRPr="003E7A56" w:rsidRDefault="00B04FB0" w:rsidP="003E7A56">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（三）比选文件获取方式：重钢总医院官网（</w:t>
      </w:r>
      <w:r w:rsidRPr="003E7A56">
        <w:rPr>
          <w:rFonts w:asciiTheme="minorEastAsia" w:eastAsiaTheme="minorEastAsia" w:hAnsiTheme="minorEastAsia" w:cs="宋体"/>
          <w:sz w:val="24"/>
          <w:szCs w:val="24"/>
        </w:rPr>
        <w:t>http://www.cghospital.com.cn</w:t>
      </w:r>
      <w:r w:rsidRPr="003E7A56">
        <w:rPr>
          <w:rFonts w:asciiTheme="minorEastAsia" w:eastAsiaTheme="minorEastAsia" w:hAnsiTheme="minorEastAsia" w:cs="宋体" w:hint="eastAsia"/>
          <w:sz w:val="24"/>
          <w:szCs w:val="24"/>
        </w:rPr>
        <w:t>）。</w:t>
      </w:r>
    </w:p>
    <w:p w:rsidR="00B04FB0" w:rsidRPr="003E7A56" w:rsidRDefault="00B04FB0" w:rsidP="003E7A56">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（四）</w:t>
      </w:r>
      <w:r w:rsidR="00070E43">
        <w:rPr>
          <w:rFonts w:asciiTheme="minorEastAsia" w:eastAsiaTheme="minorEastAsia" w:hAnsiTheme="minorEastAsia" w:cs="宋体" w:hint="eastAsia"/>
          <w:sz w:val="24"/>
          <w:szCs w:val="24"/>
        </w:rPr>
        <w:t>响应</w:t>
      </w:r>
      <w:r w:rsidR="00070E43" w:rsidRPr="003E7A56">
        <w:rPr>
          <w:rFonts w:asciiTheme="minorEastAsia" w:eastAsiaTheme="minorEastAsia" w:hAnsiTheme="minorEastAsia" w:cs="宋体" w:hint="eastAsia"/>
          <w:sz w:val="24"/>
          <w:szCs w:val="24"/>
        </w:rPr>
        <w:t>文件</w:t>
      </w:r>
      <w:r w:rsidRPr="003E7A56">
        <w:rPr>
          <w:rFonts w:asciiTheme="minorEastAsia" w:eastAsiaTheme="minorEastAsia" w:hAnsiTheme="minorEastAsia" w:cs="宋体" w:hint="eastAsia"/>
          <w:sz w:val="24"/>
          <w:szCs w:val="24"/>
        </w:rPr>
        <w:t>递交截止时间：</w:t>
      </w:r>
      <w:r w:rsidRPr="003E7A56">
        <w:rPr>
          <w:rFonts w:asciiTheme="minorEastAsia" w:eastAsiaTheme="minorEastAsia" w:hAnsiTheme="minorEastAsia" w:cs="宋体"/>
          <w:sz w:val="24"/>
          <w:szCs w:val="24"/>
        </w:rPr>
        <w:t>2020</w:t>
      </w:r>
      <w:r w:rsidRPr="003E7A56">
        <w:rPr>
          <w:rFonts w:asciiTheme="minorEastAsia" w:eastAsiaTheme="minorEastAsia" w:hAnsiTheme="minorEastAsia" w:cs="宋体" w:hint="eastAsia"/>
          <w:sz w:val="24"/>
          <w:szCs w:val="24"/>
        </w:rPr>
        <w:t>年</w:t>
      </w:r>
      <w:r w:rsidR="00C93DBB">
        <w:rPr>
          <w:rFonts w:asciiTheme="minorEastAsia" w:eastAsiaTheme="minorEastAsia" w:hAnsiTheme="minorEastAsia" w:cs="宋体" w:hint="eastAsia"/>
          <w:sz w:val="24"/>
          <w:szCs w:val="24"/>
        </w:rPr>
        <w:t>12</w:t>
      </w:r>
      <w:r w:rsidRPr="003E7A56">
        <w:rPr>
          <w:rFonts w:asciiTheme="minorEastAsia" w:eastAsiaTheme="minorEastAsia" w:hAnsiTheme="minorEastAsia" w:cs="宋体" w:hint="eastAsia"/>
          <w:sz w:val="24"/>
          <w:szCs w:val="24"/>
        </w:rPr>
        <w:t>月</w:t>
      </w:r>
      <w:r w:rsidR="00517C38">
        <w:rPr>
          <w:rFonts w:asciiTheme="minorEastAsia" w:eastAsiaTheme="minorEastAsia" w:hAnsiTheme="minorEastAsia" w:cs="宋体" w:hint="eastAsia"/>
          <w:sz w:val="24"/>
          <w:szCs w:val="24"/>
        </w:rPr>
        <w:t>15</w:t>
      </w:r>
      <w:r w:rsidR="00447D6A">
        <w:rPr>
          <w:rFonts w:asciiTheme="minorEastAsia" w:eastAsiaTheme="minorEastAsia" w:hAnsiTheme="minorEastAsia" w:cs="宋体" w:hint="eastAsia"/>
          <w:sz w:val="24"/>
          <w:szCs w:val="24"/>
        </w:rPr>
        <w:t>日下</w:t>
      </w:r>
      <w:r w:rsidRPr="003E7A56">
        <w:rPr>
          <w:rFonts w:asciiTheme="minorEastAsia" w:eastAsiaTheme="minorEastAsia" w:hAnsiTheme="minorEastAsia" w:cs="宋体" w:hint="eastAsia"/>
          <w:sz w:val="24"/>
          <w:szCs w:val="24"/>
        </w:rPr>
        <w:t>午</w:t>
      </w:r>
      <w:r w:rsidR="00447D6A">
        <w:rPr>
          <w:rFonts w:asciiTheme="minorEastAsia" w:eastAsiaTheme="minorEastAsia" w:hAnsiTheme="minorEastAsia" w:cs="宋体"/>
          <w:sz w:val="24"/>
          <w:szCs w:val="24"/>
        </w:rPr>
        <w:t>1</w:t>
      </w:r>
      <w:r w:rsidR="00447D6A">
        <w:rPr>
          <w:rFonts w:asciiTheme="minorEastAsia" w:eastAsiaTheme="minorEastAsia" w:hAnsiTheme="minorEastAsia" w:cs="宋体" w:hint="eastAsia"/>
          <w:sz w:val="24"/>
          <w:szCs w:val="24"/>
        </w:rPr>
        <w:t>5</w:t>
      </w:r>
      <w:r w:rsidRPr="003E7A56">
        <w:rPr>
          <w:rFonts w:asciiTheme="minorEastAsia" w:eastAsiaTheme="minorEastAsia" w:hAnsiTheme="minorEastAsia" w:cs="宋体" w:hint="eastAsia"/>
          <w:sz w:val="24"/>
          <w:szCs w:val="24"/>
        </w:rPr>
        <w:t>：</w:t>
      </w:r>
      <w:r w:rsidRPr="003E7A56">
        <w:rPr>
          <w:rFonts w:asciiTheme="minorEastAsia" w:eastAsiaTheme="minorEastAsia" w:hAnsiTheme="minorEastAsia" w:cs="宋体"/>
          <w:sz w:val="24"/>
          <w:szCs w:val="24"/>
        </w:rPr>
        <w:t>00</w:t>
      </w:r>
      <w:r w:rsidR="00070E43">
        <w:rPr>
          <w:rFonts w:asciiTheme="minorEastAsia" w:eastAsiaTheme="minorEastAsia" w:hAnsiTheme="minorEastAsia" w:cs="宋体" w:hint="eastAsia"/>
          <w:sz w:val="24"/>
          <w:szCs w:val="24"/>
        </w:rPr>
        <w:t>时。超过截止</w:t>
      </w:r>
      <w:proofErr w:type="gramStart"/>
      <w:r w:rsidR="00070E43">
        <w:rPr>
          <w:rFonts w:asciiTheme="minorEastAsia" w:eastAsiaTheme="minorEastAsia" w:hAnsiTheme="minorEastAsia" w:cs="宋体" w:hint="eastAsia"/>
          <w:sz w:val="24"/>
          <w:szCs w:val="24"/>
        </w:rPr>
        <w:t>时间的恕不</w:t>
      </w:r>
      <w:proofErr w:type="gramEnd"/>
      <w:r w:rsidR="00070E43">
        <w:rPr>
          <w:rFonts w:asciiTheme="minorEastAsia" w:eastAsiaTheme="minorEastAsia" w:hAnsiTheme="minorEastAsia" w:cs="宋体" w:hint="eastAsia"/>
          <w:sz w:val="24"/>
          <w:szCs w:val="24"/>
        </w:rPr>
        <w:t>接受（现场递交响应</w:t>
      </w:r>
      <w:r w:rsidRPr="003E7A56">
        <w:rPr>
          <w:rFonts w:asciiTheme="minorEastAsia" w:eastAsiaTheme="minorEastAsia" w:hAnsiTheme="minorEastAsia" w:cs="宋体" w:hint="eastAsia"/>
          <w:sz w:val="24"/>
          <w:szCs w:val="24"/>
        </w:rPr>
        <w:t>文件）。</w:t>
      </w:r>
    </w:p>
    <w:p w:rsidR="00A0064A" w:rsidRPr="003E7A56" w:rsidRDefault="00B04FB0" w:rsidP="003E7A56">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（五）</w:t>
      </w:r>
      <w:r w:rsidR="00EB72AB">
        <w:rPr>
          <w:rFonts w:asciiTheme="minorEastAsia" w:eastAsiaTheme="minorEastAsia" w:hAnsiTheme="minorEastAsia" w:cs="宋体" w:hint="eastAsia"/>
          <w:sz w:val="24"/>
          <w:szCs w:val="24"/>
        </w:rPr>
        <w:t>响应文件</w:t>
      </w:r>
      <w:r w:rsidRPr="003E7A56">
        <w:rPr>
          <w:rFonts w:asciiTheme="minorEastAsia" w:eastAsiaTheme="minorEastAsia" w:hAnsiTheme="minorEastAsia" w:cs="宋体" w:hint="eastAsia"/>
          <w:sz w:val="24"/>
          <w:szCs w:val="24"/>
        </w:rPr>
        <w:t>递交地点：重钢总医院办公楼三楼</w:t>
      </w:r>
      <w:proofErr w:type="gramStart"/>
      <w:r w:rsidRPr="003E7A56">
        <w:rPr>
          <w:rFonts w:asciiTheme="minorEastAsia" w:eastAsiaTheme="minorEastAsia" w:hAnsiTheme="minorEastAsia" w:cs="宋体" w:hint="eastAsia"/>
          <w:sz w:val="24"/>
          <w:szCs w:val="24"/>
        </w:rPr>
        <w:t>一</w:t>
      </w:r>
      <w:proofErr w:type="gramEnd"/>
      <w:r w:rsidRPr="003E7A56">
        <w:rPr>
          <w:rFonts w:asciiTheme="minorEastAsia" w:eastAsiaTheme="minorEastAsia" w:hAnsiTheme="minorEastAsia" w:cs="宋体" w:hint="eastAsia"/>
          <w:sz w:val="24"/>
          <w:szCs w:val="24"/>
        </w:rPr>
        <w:t>会议室。</w:t>
      </w:r>
    </w:p>
    <w:p w:rsidR="00A0064A" w:rsidRPr="003E7A56" w:rsidRDefault="00A25BB8" w:rsidP="003E7A56">
      <w:pPr>
        <w:spacing w:line="48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七</w:t>
      </w:r>
      <w:r w:rsidR="00B04FB0" w:rsidRPr="003E7A56">
        <w:rPr>
          <w:rFonts w:asciiTheme="minorEastAsia" w:eastAsiaTheme="minorEastAsia" w:hAnsiTheme="minorEastAsia" w:cs="宋体" w:hint="eastAsia"/>
          <w:b/>
          <w:bCs/>
          <w:sz w:val="24"/>
          <w:szCs w:val="24"/>
        </w:rPr>
        <w:t>、联系人</w:t>
      </w:r>
    </w:p>
    <w:p w:rsidR="00A0064A" w:rsidRPr="003E7A56" w:rsidRDefault="00B04FB0" w:rsidP="003E7A56">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比选人：重钢总医院</w:t>
      </w:r>
    </w:p>
    <w:p w:rsidR="00A0064A" w:rsidRPr="003E7A56" w:rsidRDefault="00B04FB0" w:rsidP="003E7A56">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地址：重庆市大渡口区</w:t>
      </w:r>
    </w:p>
    <w:p w:rsidR="00A0064A" w:rsidRPr="003E7A56" w:rsidRDefault="00B04FB0" w:rsidP="003E7A56">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联系人：尹老师</w:t>
      </w:r>
    </w:p>
    <w:p w:rsidR="00B04FB0" w:rsidRDefault="00B04FB0" w:rsidP="003E7A56">
      <w:pPr>
        <w:spacing w:line="480" w:lineRule="exact"/>
        <w:ind w:firstLineChars="200" w:firstLine="480"/>
        <w:rPr>
          <w:rFonts w:asciiTheme="minorEastAsia" w:eastAsiaTheme="minorEastAsia" w:hAnsiTheme="minorEastAsia" w:cs="宋体"/>
          <w:sz w:val="24"/>
          <w:szCs w:val="24"/>
        </w:rPr>
      </w:pPr>
      <w:r w:rsidRPr="003E7A56">
        <w:rPr>
          <w:rFonts w:asciiTheme="minorEastAsia" w:eastAsiaTheme="minorEastAsia" w:hAnsiTheme="minorEastAsia" w:cs="宋体" w:hint="eastAsia"/>
          <w:sz w:val="24"/>
          <w:szCs w:val="24"/>
        </w:rPr>
        <w:t>电话：</w:t>
      </w:r>
      <w:r w:rsidRPr="003E7A56">
        <w:rPr>
          <w:rFonts w:asciiTheme="minorEastAsia" w:eastAsiaTheme="minorEastAsia" w:hAnsiTheme="minorEastAsia" w:cs="宋体"/>
          <w:sz w:val="24"/>
          <w:szCs w:val="24"/>
        </w:rPr>
        <w:t xml:space="preserve">023-81915011  </w:t>
      </w:r>
    </w:p>
    <w:p w:rsidR="00517775" w:rsidRDefault="00517775" w:rsidP="003E7A56">
      <w:pPr>
        <w:spacing w:line="480" w:lineRule="exact"/>
        <w:ind w:firstLineChars="200" w:firstLine="480"/>
        <w:rPr>
          <w:rFonts w:asciiTheme="minorEastAsia" w:eastAsiaTheme="minorEastAsia" w:hAnsiTheme="minorEastAsia" w:cs="宋体"/>
          <w:sz w:val="24"/>
          <w:szCs w:val="24"/>
        </w:rPr>
      </w:pPr>
    </w:p>
    <w:p w:rsidR="00517775" w:rsidRDefault="00517775" w:rsidP="003E7A56">
      <w:pPr>
        <w:spacing w:line="480" w:lineRule="exact"/>
        <w:ind w:firstLineChars="200" w:firstLine="480"/>
        <w:rPr>
          <w:rFonts w:asciiTheme="minorEastAsia" w:eastAsiaTheme="minorEastAsia" w:hAnsiTheme="minorEastAsia" w:cs="宋体"/>
          <w:sz w:val="24"/>
          <w:szCs w:val="24"/>
        </w:rPr>
      </w:pPr>
    </w:p>
    <w:p w:rsidR="00A25BB8" w:rsidRDefault="00A25BB8" w:rsidP="003E7A56">
      <w:pPr>
        <w:spacing w:line="480" w:lineRule="exact"/>
        <w:ind w:firstLineChars="200" w:firstLine="480"/>
        <w:rPr>
          <w:rFonts w:asciiTheme="minorEastAsia" w:eastAsiaTheme="minorEastAsia" w:hAnsiTheme="minorEastAsia" w:cs="宋体"/>
          <w:sz w:val="24"/>
          <w:szCs w:val="24"/>
        </w:rPr>
      </w:pPr>
    </w:p>
    <w:p w:rsidR="00A25BB8" w:rsidRDefault="00A25BB8" w:rsidP="003E7A56">
      <w:pPr>
        <w:spacing w:line="480" w:lineRule="exact"/>
        <w:ind w:firstLineChars="200" w:firstLine="480"/>
        <w:rPr>
          <w:rFonts w:asciiTheme="minorEastAsia" w:eastAsiaTheme="minorEastAsia" w:hAnsiTheme="minorEastAsia" w:cs="宋体"/>
          <w:sz w:val="24"/>
          <w:szCs w:val="24"/>
        </w:rPr>
      </w:pPr>
    </w:p>
    <w:p w:rsidR="00A25BB8" w:rsidRDefault="00A25BB8" w:rsidP="003E7A56">
      <w:pPr>
        <w:spacing w:line="480" w:lineRule="exact"/>
        <w:ind w:firstLineChars="200" w:firstLine="480"/>
        <w:rPr>
          <w:rFonts w:asciiTheme="minorEastAsia" w:eastAsiaTheme="minorEastAsia" w:hAnsiTheme="minorEastAsia" w:cs="宋体"/>
          <w:sz w:val="24"/>
          <w:szCs w:val="24"/>
        </w:rPr>
      </w:pPr>
    </w:p>
    <w:p w:rsidR="00A25BB8" w:rsidRDefault="00A25BB8" w:rsidP="003E7A56">
      <w:pPr>
        <w:spacing w:line="480" w:lineRule="exact"/>
        <w:ind w:firstLineChars="200" w:firstLine="480"/>
        <w:rPr>
          <w:rFonts w:asciiTheme="minorEastAsia" w:eastAsiaTheme="minorEastAsia" w:hAnsiTheme="minorEastAsia" w:cs="宋体"/>
          <w:sz w:val="24"/>
          <w:szCs w:val="24"/>
        </w:rPr>
      </w:pPr>
    </w:p>
    <w:p w:rsidR="00A25BB8" w:rsidRDefault="00A25BB8" w:rsidP="003E7A56">
      <w:pPr>
        <w:spacing w:line="480" w:lineRule="exact"/>
        <w:ind w:firstLineChars="200" w:firstLine="480"/>
        <w:rPr>
          <w:rFonts w:asciiTheme="minorEastAsia" w:eastAsiaTheme="minorEastAsia" w:hAnsiTheme="minorEastAsia" w:cs="宋体"/>
          <w:sz w:val="24"/>
          <w:szCs w:val="24"/>
        </w:rPr>
      </w:pPr>
    </w:p>
    <w:p w:rsidR="00A25BB8" w:rsidRDefault="00A25BB8" w:rsidP="003E7A56">
      <w:pPr>
        <w:spacing w:line="480" w:lineRule="exact"/>
        <w:ind w:firstLineChars="200" w:firstLine="480"/>
        <w:rPr>
          <w:rFonts w:asciiTheme="minorEastAsia" w:eastAsiaTheme="minorEastAsia" w:hAnsiTheme="minorEastAsia" w:cs="宋体"/>
          <w:sz w:val="24"/>
          <w:szCs w:val="24"/>
        </w:rPr>
      </w:pPr>
    </w:p>
    <w:p w:rsidR="00A25BB8" w:rsidRDefault="00A25BB8" w:rsidP="003E7A56">
      <w:pPr>
        <w:spacing w:line="480" w:lineRule="exact"/>
        <w:ind w:firstLineChars="200" w:firstLine="480"/>
        <w:rPr>
          <w:rFonts w:asciiTheme="minorEastAsia" w:eastAsiaTheme="minorEastAsia" w:hAnsiTheme="minorEastAsia" w:cs="宋体"/>
          <w:sz w:val="24"/>
          <w:szCs w:val="24"/>
        </w:rPr>
      </w:pPr>
    </w:p>
    <w:p w:rsidR="00A25BB8" w:rsidRDefault="00A25BB8" w:rsidP="003E7A56">
      <w:pPr>
        <w:spacing w:line="480" w:lineRule="exact"/>
        <w:ind w:firstLineChars="200" w:firstLine="480"/>
        <w:rPr>
          <w:rFonts w:asciiTheme="minorEastAsia" w:eastAsiaTheme="minorEastAsia" w:hAnsiTheme="minorEastAsia" w:cs="宋体"/>
          <w:sz w:val="24"/>
          <w:szCs w:val="24"/>
        </w:rPr>
      </w:pPr>
    </w:p>
    <w:p w:rsidR="00A25BB8" w:rsidRDefault="00A25BB8" w:rsidP="003E7A56">
      <w:pPr>
        <w:spacing w:line="480" w:lineRule="exact"/>
        <w:ind w:firstLineChars="200" w:firstLine="480"/>
        <w:rPr>
          <w:rFonts w:asciiTheme="minorEastAsia" w:eastAsiaTheme="minorEastAsia" w:hAnsiTheme="minorEastAsia" w:cs="宋体"/>
          <w:sz w:val="24"/>
          <w:szCs w:val="24"/>
        </w:rPr>
      </w:pPr>
    </w:p>
    <w:p w:rsidR="00A25BB8" w:rsidRDefault="00A25BB8" w:rsidP="003E7A56">
      <w:pPr>
        <w:spacing w:line="480" w:lineRule="exact"/>
        <w:ind w:firstLineChars="200" w:firstLine="480"/>
        <w:rPr>
          <w:rFonts w:asciiTheme="minorEastAsia" w:eastAsiaTheme="minorEastAsia" w:hAnsiTheme="minorEastAsia" w:cs="宋体"/>
          <w:sz w:val="24"/>
          <w:szCs w:val="24"/>
        </w:rPr>
      </w:pPr>
    </w:p>
    <w:p w:rsidR="00A25BB8" w:rsidRDefault="00A25BB8" w:rsidP="003E7A56">
      <w:pPr>
        <w:spacing w:line="480" w:lineRule="exact"/>
        <w:ind w:firstLineChars="200" w:firstLine="480"/>
        <w:rPr>
          <w:rFonts w:asciiTheme="minorEastAsia" w:eastAsiaTheme="minorEastAsia" w:hAnsiTheme="minorEastAsia" w:cs="宋体"/>
          <w:sz w:val="24"/>
          <w:szCs w:val="24"/>
        </w:rPr>
      </w:pPr>
    </w:p>
    <w:p w:rsidR="00A25BB8" w:rsidRDefault="00A25BB8" w:rsidP="003E7A56">
      <w:pPr>
        <w:spacing w:line="480" w:lineRule="exact"/>
        <w:ind w:firstLineChars="200" w:firstLine="480"/>
        <w:rPr>
          <w:rFonts w:asciiTheme="minorEastAsia" w:eastAsiaTheme="minorEastAsia" w:hAnsiTheme="minorEastAsia" w:cs="宋体"/>
          <w:sz w:val="24"/>
          <w:szCs w:val="24"/>
        </w:rPr>
      </w:pPr>
    </w:p>
    <w:p w:rsidR="00A25BB8" w:rsidRDefault="00A25BB8" w:rsidP="003E7A56">
      <w:pPr>
        <w:spacing w:line="480" w:lineRule="exact"/>
        <w:ind w:firstLineChars="200" w:firstLine="480"/>
        <w:rPr>
          <w:rFonts w:asciiTheme="minorEastAsia" w:eastAsiaTheme="minorEastAsia" w:hAnsiTheme="minorEastAsia" w:cs="宋体"/>
          <w:sz w:val="24"/>
          <w:szCs w:val="24"/>
        </w:rPr>
      </w:pPr>
    </w:p>
    <w:p w:rsidR="00A25BB8" w:rsidRDefault="00A25BB8" w:rsidP="003E7A56">
      <w:pPr>
        <w:spacing w:line="480" w:lineRule="exact"/>
        <w:ind w:firstLineChars="200" w:firstLine="480"/>
        <w:rPr>
          <w:rFonts w:asciiTheme="minorEastAsia" w:eastAsiaTheme="minorEastAsia" w:hAnsiTheme="minorEastAsia" w:cs="宋体"/>
          <w:sz w:val="24"/>
          <w:szCs w:val="24"/>
        </w:rPr>
      </w:pPr>
    </w:p>
    <w:p w:rsidR="00A25BB8" w:rsidRDefault="00A25BB8" w:rsidP="003E7A56">
      <w:pPr>
        <w:spacing w:line="480" w:lineRule="exact"/>
        <w:ind w:firstLineChars="200" w:firstLine="480"/>
        <w:rPr>
          <w:rFonts w:asciiTheme="minorEastAsia" w:eastAsiaTheme="minorEastAsia" w:hAnsiTheme="minorEastAsia" w:cs="宋体"/>
          <w:sz w:val="24"/>
          <w:szCs w:val="24"/>
        </w:rPr>
      </w:pPr>
    </w:p>
    <w:p w:rsidR="00B04FB0" w:rsidRPr="003E7A56" w:rsidRDefault="00B04FB0" w:rsidP="003E7A56">
      <w:pPr>
        <w:spacing w:line="480" w:lineRule="exact"/>
        <w:jc w:val="center"/>
        <w:rPr>
          <w:rFonts w:asciiTheme="minorEastAsia" w:eastAsiaTheme="minorEastAsia" w:hAnsiTheme="minorEastAsia"/>
          <w:b/>
          <w:bCs/>
          <w:color w:val="000000"/>
          <w:sz w:val="24"/>
          <w:szCs w:val="24"/>
        </w:rPr>
      </w:pPr>
      <w:r w:rsidRPr="003E7A56">
        <w:rPr>
          <w:rFonts w:asciiTheme="minorEastAsia" w:eastAsiaTheme="minorEastAsia" w:hAnsiTheme="minorEastAsia" w:cs="宋体" w:hint="eastAsia"/>
          <w:b/>
          <w:bCs/>
          <w:color w:val="000000"/>
          <w:sz w:val="24"/>
          <w:szCs w:val="24"/>
        </w:rPr>
        <w:lastRenderedPageBreak/>
        <w:t>第二章</w:t>
      </w:r>
      <w:r w:rsidRPr="003E7A56">
        <w:rPr>
          <w:rFonts w:asciiTheme="minorEastAsia" w:eastAsiaTheme="minorEastAsia" w:hAnsiTheme="minorEastAsia" w:cs="宋体"/>
          <w:b/>
          <w:bCs/>
          <w:color w:val="000000"/>
          <w:sz w:val="24"/>
          <w:szCs w:val="24"/>
        </w:rPr>
        <w:t xml:space="preserve">  </w:t>
      </w:r>
      <w:r w:rsidR="008B2B1E">
        <w:rPr>
          <w:rFonts w:asciiTheme="minorEastAsia" w:eastAsiaTheme="minorEastAsia" w:hAnsiTheme="minorEastAsia" w:cs="宋体" w:hint="eastAsia"/>
          <w:b/>
          <w:bCs/>
          <w:color w:val="000000"/>
          <w:sz w:val="24"/>
          <w:szCs w:val="24"/>
        </w:rPr>
        <w:t>比选</w:t>
      </w:r>
      <w:r w:rsidRPr="003E7A56">
        <w:rPr>
          <w:rFonts w:asciiTheme="minorEastAsia" w:eastAsiaTheme="minorEastAsia" w:hAnsiTheme="minorEastAsia" w:cs="宋体" w:hint="eastAsia"/>
          <w:b/>
          <w:bCs/>
          <w:color w:val="000000"/>
          <w:sz w:val="24"/>
          <w:szCs w:val="24"/>
        </w:rPr>
        <w:t>须知</w:t>
      </w:r>
    </w:p>
    <w:p w:rsidR="003E7A56" w:rsidRPr="003E7A56" w:rsidRDefault="003E7A56" w:rsidP="003E7A56">
      <w:pPr>
        <w:spacing w:line="480" w:lineRule="exact"/>
        <w:jc w:val="left"/>
        <w:rPr>
          <w:rFonts w:asciiTheme="minorEastAsia" w:eastAsiaTheme="minorEastAsia" w:hAnsiTheme="minorEastAsia" w:cs="宋体"/>
          <w:b/>
          <w:bCs/>
          <w:sz w:val="24"/>
          <w:szCs w:val="24"/>
        </w:rPr>
      </w:pPr>
    </w:p>
    <w:p w:rsidR="00B04FB0" w:rsidRPr="003E7A56" w:rsidRDefault="00B04FB0" w:rsidP="003E7A56">
      <w:pPr>
        <w:spacing w:line="480" w:lineRule="exact"/>
        <w:ind w:firstLineChars="200" w:firstLine="482"/>
        <w:jc w:val="left"/>
        <w:rPr>
          <w:rFonts w:asciiTheme="minorEastAsia" w:eastAsiaTheme="minorEastAsia" w:hAnsiTheme="minorEastAsia" w:cs="宋体"/>
          <w:sz w:val="24"/>
          <w:szCs w:val="24"/>
        </w:rPr>
      </w:pPr>
      <w:r w:rsidRPr="003E7A56">
        <w:rPr>
          <w:rFonts w:asciiTheme="minorEastAsia" w:eastAsiaTheme="minorEastAsia" w:hAnsiTheme="minorEastAsia" w:cs="宋体" w:hint="eastAsia"/>
          <w:b/>
          <w:bCs/>
          <w:sz w:val="24"/>
          <w:szCs w:val="24"/>
        </w:rPr>
        <w:t>一、项目名称</w:t>
      </w:r>
      <w:r w:rsidRPr="003E7A56">
        <w:rPr>
          <w:rFonts w:asciiTheme="minorEastAsia" w:eastAsiaTheme="minorEastAsia" w:hAnsiTheme="minorEastAsia" w:cs="宋体" w:hint="eastAsia"/>
          <w:sz w:val="24"/>
          <w:szCs w:val="24"/>
        </w:rPr>
        <w:t>：</w:t>
      </w:r>
      <w:r w:rsidR="0072509C">
        <w:rPr>
          <w:rFonts w:asciiTheme="minorEastAsia" w:eastAsiaTheme="minorEastAsia" w:hAnsiTheme="minorEastAsia" w:cs="宋体" w:hint="eastAsia"/>
          <w:sz w:val="24"/>
          <w:szCs w:val="24"/>
        </w:rPr>
        <w:t>重钢总医院远程心电检测技术服务项目</w:t>
      </w:r>
    </w:p>
    <w:p w:rsidR="00B04FB0" w:rsidRPr="003E7A56" w:rsidRDefault="00B04FB0" w:rsidP="003E7A56">
      <w:pPr>
        <w:spacing w:line="480" w:lineRule="exact"/>
        <w:ind w:firstLineChars="200" w:firstLine="482"/>
        <w:jc w:val="left"/>
        <w:rPr>
          <w:rFonts w:asciiTheme="minorEastAsia" w:eastAsiaTheme="minorEastAsia" w:hAnsiTheme="minorEastAsia" w:cs="宋体"/>
          <w:sz w:val="24"/>
          <w:szCs w:val="24"/>
        </w:rPr>
      </w:pPr>
      <w:r w:rsidRPr="003E7A56">
        <w:rPr>
          <w:rFonts w:asciiTheme="minorEastAsia" w:eastAsiaTheme="minorEastAsia" w:hAnsiTheme="minorEastAsia" w:cs="宋体" w:hint="eastAsia"/>
          <w:b/>
          <w:bCs/>
          <w:sz w:val="24"/>
          <w:szCs w:val="24"/>
        </w:rPr>
        <w:t>二、参选要求</w:t>
      </w:r>
      <w:r w:rsidRPr="003E7A56">
        <w:rPr>
          <w:rFonts w:asciiTheme="minorEastAsia" w:eastAsiaTheme="minorEastAsia" w:hAnsiTheme="minorEastAsia" w:cs="宋体" w:hint="eastAsia"/>
          <w:sz w:val="24"/>
          <w:szCs w:val="24"/>
        </w:rPr>
        <w:t>：</w:t>
      </w:r>
    </w:p>
    <w:p w:rsidR="00A25BB8" w:rsidRDefault="00A25BB8" w:rsidP="00A25BB8">
      <w:pPr>
        <w:spacing w:line="480" w:lineRule="exact"/>
        <w:ind w:firstLineChars="200" w:firstLine="480"/>
        <w:rPr>
          <w:rFonts w:asciiTheme="minorEastAsia" w:eastAsiaTheme="minorEastAsia" w:hAnsiTheme="minorEastAsia" w:cs="宋体"/>
          <w:sz w:val="24"/>
          <w:szCs w:val="24"/>
        </w:rPr>
      </w:pPr>
      <w:r w:rsidRPr="003E7A56">
        <w:rPr>
          <w:rFonts w:asciiTheme="minorEastAsia" w:eastAsiaTheme="minorEastAsia" w:hAnsiTheme="minorEastAsia" w:cs="宋体"/>
          <w:sz w:val="24"/>
          <w:szCs w:val="24"/>
        </w:rPr>
        <w:t>1</w:t>
      </w:r>
      <w:r w:rsidRPr="003E7A56">
        <w:rPr>
          <w:rFonts w:asciiTheme="minorEastAsia" w:eastAsiaTheme="minorEastAsia" w:hAnsiTheme="minorEastAsia" w:cs="宋体" w:hint="eastAsia"/>
          <w:sz w:val="24"/>
          <w:szCs w:val="24"/>
        </w:rPr>
        <w:t>、</w:t>
      </w:r>
      <w:r w:rsidRPr="00AA7002">
        <w:rPr>
          <w:rFonts w:asciiTheme="minorEastAsia" w:eastAsiaTheme="minorEastAsia" w:hAnsiTheme="minorEastAsia" w:cs="宋体" w:hint="eastAsia"/>
          <w:sz w:val="24"/>
          <w:szCs w:val="24"/>
        </w:rPr>
        <w:t>具有独立法人资格</w:t>
      </w:r>
      <w:r>
        <w:rPr>
          <w:rFonts w:asciiTheme="minorEastAsia" w:eastAsiaTheme="minorEastAsia" w:hAnsiTheme="minorEastAsia" w:cs="宋体" w:hint="eastAsia"/>
          <w:sz w:val="24"/>
          <w:szCs w:val="24"/>
        </w:rPr>
        <w:t>，</w:t>
      </w:r>
      <w:r w:rsidRPr="003E7A56">
        <w:rPr>
          <w:rFonts w:asciiTheme="minorEastAsia" w:eastAsiaTheme="minorEastAsia" w:hAnsiTheme="minorEastAsia" w:cs="宋体" w:hint="eastAsia"/>
          <w:color w:val="000000"/>
          <w:sz w:val="24"/>
          <w:szCs w:val="24"/>
        </w:rPr>
        <w:t>具有工商行政主管部门核发的有效工商营业执照且范围与本项目相适应</w:t>
      </w:r>
      <w:r w:rsidRPr="003E7A56">
        <w:rPr>
          <w:rFonts w:asciiTheme="minorEastAsia" w:eastAsiaTheme="minorEastAsia" w:hAnsiTheme="minorEastAsia" w:cs="宋体" w:hint="eastAsia"/>
          <w:sz w:val="24"/>
          <w:szCs w:val="24"/>
        </w:rPr>
        <w:t>，并在人员、设备、资金等方面具有相应的能力。（提供加盖比选申请</w:t>
      </w:r>
      <w:proofErr w:type="gramStart"/>
      <w:r w:rsidRPr="003E7A56">
        <w:rPr>
          <w:rFonts w:asciiTheme="minorEastAsia" w:eastAsiaTheme="minorEastAsia" w:hAnsiTheme="minorEastAsia" w:cs="宋体" w:hint="eastAsia"/>
          <w:sz w:val="24"/>
          <w:szCs w:val="24"/>
        </w:rPr>
        <w:t>单位鲜章的</w:t>
      </w:r>
      <w:proofErr w:type="gramEnd"/>
      <w:r w:rsidRPr="003E7A56">
        <w:rPr>
          <w:rFonts w:asciiTheme="minorEastAsia" w:eastAsiaTheme="minorEastAsia" w:hAnsiTheme="minorEastAsia" w:cs="宋体" w:hint="eastAsia"/>
          <w:sz w:val="24"/>
          <w:szCs w:val="24"/>
        </w:rPr>
        <w:t>营业执照复印件）。</w:t>
      </w:r>
    </w:p>
    <w:p w:rsidR="00A25BB8" w:rsidRPr="003E7A56" w:rsidRDefault="00A25BB8" w:rsidP="00A25BB8">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sidRPr="00134A7D">
        <w:rPr>
          <w:rFonts w:asciiTheme="minorEastAsia" w:eastAsiaTheme="minorEastAsia" w:hAnsiTheme="minorEastAsia" w:cs="宋体"/>
          <w:sz w:val="24"/>
          <w:szCs w:val="24"/>
        </w:rPr>
        <w:t>若</w:t>
      </w:r>
      <w:r>
        <w:rPr>
          <w:rFonts w:asciiTheme="minorEastAsia" w:eastAsiaTheme="minorEastAsia" w:hAnsiTheme="minorEastAsia" w:cs="宋体" w:hint="eastAsia"/>
          <w:sz w:val="24"/>
          <w:szCs w:val="24"/>
        </w:rPr>
        <w:t>响应单位</w:t>
      </w:r>
      <w:r w:rsidRPr="00134A7D">
        <w:rPr>
          <w:rFonts w:asciiTheme="minorEastAsia" w:eastAsiaTheme="minorEastAsia" w:hAnsiTheme="minorEastAsia" w:cs="宋体"/>
          <w:sz w:val="24"/>
          <w:szCs w:val="24"/>
        </w:rPr>
        <w:t>代表不是企事业法定代表人，必须有法定代表人委托授权书原件</w:t>
      </w:r>
      <w:r w:rsidRPr="00134A7D">
        <w:rPr>
          <w:rFonts w:asciiTheme="minorEastAsia" w:eastAsiaTheme="minorEastAsia" w:hAnsiTheme="minorEastAsia" w:cs="宋体" w:hint="eastAsia"/>
          <w:sz w:val="24"/>
          <w:szCs w:val="24"/>
        </w:rPr>
        <w:t>。</w:t>
      </w:r>
    </w:p>
    <w:p w:rsidR="00A25BB8" w:rsidRPr="003E7A56" w:rsidRDefault="00A25BB8" w:rsidP="00A25BB8">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r w:rsidRPr="003E7A56">
        <w:rPr>
          <w:rFonts w:asciiTheme="minorEastAsia" w:eastAsiaTheme="minorEastAsia" w:hAnsiTheme="minorEastAsia" w:cs="宋体" w:hint="eastAsia"/>
          <w:sz w:val="24"/>
          <w:szCs w:val="24"/>
        </w:rPr>
        <w:t>、本次比选</w:t>
      </w:r>
      <w:r w:rsidRPr="003E7A56">
        <w:rPr>
          <w:rFonts w:asciiTheme="minorEastAsia" w:eastAsiaTheme="minorEastAsia" w:hAnsiTheme="minorEastAsia" w:cs="宋体" w:hint="eastAsia"/>
          <w:sz w:val="24"/>
          <w:szCs w:val="24"/>
          <w:u w:val="single"/>
        </w:rPr>
        <w:t>不接受</w:t>
      </w:r>
      <w:r w:rsidRPr="003E7A56">
        <w:rPr>
          <w:rFonts w:asciiTheme="minorEastAsia" w:eastAsiaTheme="minorEastAsia" w:hAnsiTheme="minorEastAsia" w:cs="宋体" w:hint="eastAsia"/>
          <w:sz w:val="24"/>
          <w:szCs w:val="24"/>
        </w:rPr>
        <w:t>联合体投标。</w:t>
      </w:r>
    </w:p>
    <w:p w:rsidR="003E7A56" w:rsidRPr="003E7A56" w:rsidRDefault="00B04FB0" w:rsidP="003E7A56">
      <w:pPr>
        <w:spacing w:line="480" w:lineRule="exact"/>
        <w:ind w:firstLineChars="200" w:firstLine="482"/>
        <w:rPr>
          <w:rFonts w:asciiTheme="minorEastAsia" w:eastAsiaTheme="minorEastAsia" w:hAnsiTheme="minorEastAsia"/>
          <w:sz w:val="24"/>
          <w:szCs w:val="24"/>
        </w:rPr>
      </w:pPr>
      <w:r w:rsidRPr="003E7A56">
        <w:rPr>
          <w:rFonts w:asciiTheme="minorEastAsia" w:eastAsiaTheme="minorEastAsia" w:hAnsiTheme="minorEastAsia" w:cs="宋体" w:hint="eastAsia"/>
          <w:b/>
          <w:bCs/>
          <w:sz w:val="24"/>
          <w:szCs w:val="24"/>
        </w:rPr>
        <w:t>三、比选报价、限价、评分说明</w:t>
      </w:r>
    </w:p>
    <w:p w:rsidR="001F7E9F" w:rsidRPr="00F617F4" w:rsidRDefault="00A25BB8" w:rsidP="00A25BB8">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（一）报价说明：本次比选有</w:t>
      </w:r>
      <w:r w:rsidR="00517775" w:rsidRPr="00517775">
        <w:rPr>
          <w:rFonts w:asciiTheme="minorEastAsia" w:eastAsiaTheme="minorEastAsia" w:hAnsiTheme="minorEastAsia" w:cs="宋体" w:hint="eastAsia"/>
          <w:sz w:val="24"/>
          <w:szCs w:val="24"/>
        </w:rPr>
        <w:t>二次报价，</w:t>
      </w:r>
      <w:r w:rsidR="005D330E" w:rsidRPr="00517775">
        <w:rPr>
          <w:rFonts w:asciiTheme="minorEastAsia" w:eastAsiaTheme="minorEastAsia" w:hAnsiTheme="minorEastAsia" w:cs="宋体" w:hint="eastAsia"/>
          <w:sz w:val="24"/>
          <w:szCs w:val="24"/>
        </w:rPr>
        <w:t>报价单位为</w:t>
      </w:r>
      <w:r w:rsidR="005D330E">
        <w:rPr>
          <w:rFonts w:asciiTheme="minorEastAsia" w:eastAsiaTheme="minorEastAsia" w:hAnsiTheme="minorEastAsia" w:cs="宋体" w:hint="eastAsia"/>
          <w:sz w:val="24"/>
          <w:szCs w:val="24"/>
        </w:rPr>
        <w:t>人民币</w:t>
      </w:r>
      <w:r w:rsidR="001F7E9F">
        <w:rPr>
          <w:rFonts w:asciiTheme="minorEastAsia" w:eastAsiaTheme="minorEastAsia" w:hAnsiTheme="minorEastAsia" w:cs="宋体" w:hint="eastAsia"/>
          <w:sz w:val="24"/>
          <w:szCs w:val="24"/>
        </w:rPr>
        <w:t>元</w:t>
      </w:r>
      <w:r w:rsidR="005D330E" w:rsidRPr="00517775">
        <w:rPr>
          <w:rFonts w:asciiTheme="minorEastAsia" w:eastAsiaTheme="minorEastAsia" w:hAnsiTheme="minorEastAsia" w:cs="宋体" w:hint="eastAsia"/>
          <w:sz w:val="24"/>
          <w:szCs w:val="24"/>
        </w:rPr>
        <w:t>，报价包含完成该项目所需的人工费、材料费、施工机具使用费、利润、风险费、税金等所有费用。</w:t>
      </w:r>
      <w:r w:rsidR="005D330E" w:rsidRPr="00517775">
        <w:rPr>
          <w:rFonts w:asciiTheme="minorEastAsia" w:eastAsiaTheme="minorEastAsia" w:hAnsiTheme="minorEastAsia" w:cs="宋体"/>
          <w:sz w:val="24"/>
          <w:szCs w:val="24"/>
        </w:rPr>
        <w:t>大写金额与小写金额不一致的，以大写金额为准</w:t>
      </w:r>
      <w:r>
        <w:rPr>
          <w:rFonts w:asciiTheme="minorEastAsia" w:eastAsiaTheme="minorEastAsia" w:hAnsiTheme="minorEastAsia" w:cs="宋体" w:hint="eastAsia"/>
          <w:sz w:val="24"/>
          <w:szCs w:val="24"/>
        </w:rPr>
        <w:t>，</w:t>
      </w:r>
      <w:r w:rsidR="00EE73C4">
        <w:rPr>
          <w:rFonts w:asciiTheme="minorEastAsia" w:eastAsiaTheme="minorEastAsia" w:hAnsiTheme="minorEastAsia" w:cs="宋体" w:hint="eastAsia"/>
          <w:sz w:val="24"/>
          <w:szCs w:val="24"/>
        </w:rPr>
        <w:t>按月度进行报价</w:t>
      </w:r>
      <w:r>
        <w:rPr>
          <w:rFonts w:asciiTheme="minorEastAsia" w:eastAsiaTheme="minorEastAsia" w:hAnsiTheme="minorEastAsia" w:cs="宋体" w:hint="eastAsia"/>
          <w:sz w:val="24"/>
          <w:szCs w:val="24"/>
        </w:rPr>
        <w:t>。</w:t>
      </w:r>
      <w:r w:rsidRPr="00F617F4">
        <w:rPr>
          <w:rFonts w:asciiTheme="minorEastAsia" w:eastAsiaTheme="minorEastAsia" w:hAnsiTheme="minorEastAsia" w:cs="宋体"/>
          <w:sz w:val="24"/>
          <w:szCs w:val="24"/>
        </w:rPr>
        <w:t xml:space="preserve"> </w:t>
      </w:r>
    </w:p>
    <w:p w:rsidR="001F7E9F" w:rsidRPr="00F617F4" w:rsidRDefault="00517775" w:rsidP="00517775">
      <w:pPr>
        <w:spacing w:line="480" w:lineRule="exact"/>
        <w:ind w:firstLineChars="200" w:firstLine="480"/>
        <w:rPr>
          <w:rFonts w:asciiTheme="minorEastAsia" w:eastAsiaTheme="minorEastAsia" w:hAnsiTheme="minorEastAsia" w:cs="宋体"/>
          <w:sz w:val="24"/>
          <w:szCs w:val="24"/>
        </w:rPr>
      </w:pPr>
      <w:r w:rsidRPr="00F617F4">
        <w:rPr>
          <w:rFonts w:asciiTheme="minorEastAsia" w:eastAsiaTheme="minorEastAsia" w:hAnsiTheme="minorEastAsia" w:cs="宋体" w:hint="eastAsia"/>
          <w:sz w:val="24"/>
          <w:szCs w:val="24"/>
        </w:rPr>
        <w:t>（二）限价说明：</w:t>
      </w:r>
    </w:p>
    <w:p w:rsidR="00517775" w:rsidRPr="00517775" w:rsidRDefault="00A25BB8" w:rsidP="00517775">
      <w:pPr>
        <w:spacing w:line="480" w:lineRule="exact"/>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本次比选最高限价为</w:t>
      </w:r>
      <w:r w:rsidR="00EE73C4">
        <w:rPr>
          <w:rFonts w:asciiTheme="minorEastAsia" w:eastAsiaTheme="minorEastAsia" w:hAnsiTheme="minorEastAsia" w:cs="宋体" w:hint="eastAsia"/>
          <w:sz w:val="24"/>
          <w:szCs w:val="24"/>
        </w:rPr>
        <w:t>11200</w:t>
      </w:r>
      <w:r>
        <w:rPr>
          <w:rFonts w:asciiTheme="minorEastAsia" w:eastAsiaTheme="minorEastAsia" w:hAnsiTheme="minorEastAsia" w:cs="宋体" w:hint="eastAsia"/>
          <w:sz w:val="24"/>
          <w:szCs w:val="24"/>
        </w:rPr>
        <w:t>元</w:t>
      </w:r>
      <w:r w:rsidR="00EE73C4">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rPr>
        <w:t>，</w:t>
      </w:r>
      <w:r w:rsidR="00517775" w:rsidRPr="00517775">
        <w:rPr>
          <w:rFonts w:asciiTheme="minorEastAsia" w:eastAsiaTheme="minorEastAsia" w:hAnsiTheme="minorEastAsia" w:cs="宋体" w:hint="eastAsia"/>
          <w:sz w:val="24"/>
          <w:szCs w:val="24"/>
        </w:rPr>
        <w:t>响应人的报价不得超过最高限价，否则，视为无效。</w:t>
      </w:r>
    </w:p>
    <w:p w:rsidR="00517775" w:rsidRPr="00517775" w:rsidRDefault="00517775" w:rsidP="00517775">
      <w:pPr>
        <w:spacing w:line="480" w:lineRule="exact"/>
        <w:ind w:firstLineChars="200" w:firstLine="480"/>
        <w:rPr>
          <w:rFonts w:asciiTheme="minorEastAsia" w:eastAsiaTheme="minorEastAsia" w:hAnsiTheme="minorEastAsia" w:cs="宋体"/>
          <w:sz w:val="24"/>
          <w:szCs w:val="24"/>
        </w:rPr>
      </w:pPr>
      <w:r w:rsidRPr="00517775">
        <w:rPr>
          <w:rFonts w:asciiTheme="minorEastAsia" w:eastAsiaTheme="minorEastAsia" w:hAnsiTheme="minorEastAsia" w:cs="宋体" w:hint="eastAsia"/>
          <w:sz w:val="24"/>
          <w:szCs w:val="24"/>
        </w:rPr>
        <w:t>（三）评分说明：</w:t>
      </w:r>
    </w:p>
    <w:p w:rsidR="00517775" w:rsidRPr="00517775" w:rsidRDefault="00517775" w:rsidP="00517775">
      <w:pPr>
        <w:spacing w:line="480" w:lineRule="exact"/>
        <w:ind w:firstLineChars="200" w:firstLine="480"/>
        <w:rPr>
          <w:rFonts w:asciiTheme="minorEastAsia" w:eastAsiaTheme="minorEastAsia" w:hAnsiTheme="minorEastAsia" w:cs="宋体"/>
          <w:sz w:val="24"/>
          <w:szCs w:val="24"/>
        </w:rPr>
      </w:pPr>
      <w:r w:rsidRPr="00517775">
        <w:rPr>
          <w:rFonts w:asciiTheme="minorEastAsia" w:eastAsiaTheme="minorEastAsia" w:hAnsiTheme="minorEastAsia" w:cs="宋体"/>
          <w:sz w:val="24"/>
          <w:szCs w:val="24"/>
        </w:rPr>
        <w:t>1</w:t>
      </w:r>
      <w:r w:rsidRPr="00517775">
        <w:rPr>
          <w:rFonts w:asciiTheme="minorEastAsia" w:eastAsiaTheme="minorEastAsia" w:hAnsiTheme="minorEastAsia" w:cs="宋体" w:hint="eastAsia"/>
          <w:sz w:val="24"/>
          <w:szCs w:val="24"/>
        </w:rPr>
        <w:t>、评审小组的组成：评审由比选方相关人员组成评审小组，并根据比选文件的要求对响应人进行审查，不满足比选文件要求的不继续参与评审；满足比选文件要求的响应人继续进行评审。</w:t>
      </w:r>
      <w:r w:rsidRPr="00517775">
        <w:rPr>
          <w:rFonts w:asciiTheme="minorEastAsia" w:eastAsiaTheme="minorEastAsia" w:hAnsiTheme="minorEastAsia" w:cs="宋体"/>
          <w:sz w:val="24"/>
          <w:szCs w:val="24"/>
        </w:rPr>
        <w:t xml:space="preserve"> </w:t>
      </w:r>
    </w:p>
    <w:p w:rsidR="00A25BB8" w:rsidRDefault="00517775" w:rsidP="00A25BB8">
      <w:pPr>
        <w:snapToGrid w:val="0"/>
        <w:spacing w:line="480" w:lineRule="exact"/>
        <w:ind w:firstLineChars="200" w:firstLine="480"/>
        <w:rPr>
          <w:rFonts w:asciiTheme="minorEastAsia" w:eastAsiaTheme="minorEastAsia" w:hAnsiTheme="minorEastAsia" w:cs="宋体"/>
          <w:color w:val="000000"/>
          <w:sz w:val="24"/>
          <w:szCs w:val="24"/>
        </w:rPr>
      </w:pPr>
      <w:r w:rsidRPr="00517775">
        <w:rPr>
          <w:rFonts w:asciiTheme="minorEastAsia" w:eastAsiaTheme="minorEastAsia" w:hAnsiTheme="minorEastAsia" w:cs="宋体"/>
          <w:sz w:val="24"/>
          <w:szCs w:val="24"/>
        </w:rPr>
        <w:t>2</w:t>
      </w:r>
      <w:r w:rsidRPr="00517775">
        <w:rPr>
          <w:rFonts w:asciiTheme="minorEastAsia" w:eastAsiaTheme="minorEastAsia" w:hAnsiTheme="minorEastAsia" w:cs="宋体" w:hint="eastAsia"/>
          <w:sz w:val="24"/>
          <w:szCs w:val="24"/>
        </w:rPr>
        <w:t>、评审原则：</w:t>
      </w:r>
      <w:r w:rsidR="00A25BB8" w:rsidRPr="003E7A56">
        <w:rPr>
          <w:rFonts w:asciiTheme="minorEastAsia" w:eastAsiaTheme="minorEastAsia" w:hAnsiTheme="minorEastAsia" w:cs="宋体" w:hint="eastAsia"/>
          <w:sz w:val="24"/>
          <w:szCs w:val="24"/>
        </w:rPr>
        <w:t>合理低价法。满足</w:t>
      </w:r>
      <w:r w:rsidR="00A25BB8" w:rsidRPr="003E7A56">
        <w:rPr>
          <w:rFonts w:asciiTheme="minorEastAsia" w:eastAsiaTheme="minorEastAsia" w:hAnsiTheme="minorEastAsia" w:cs="宋体" w:hint="eastAsia"/>
          <w:color w:val="000000"/>
          <w:sz w:val="24"/>
          <w:szCs w:val="24"/>
        </w:rPr>
        <w:t>比选文件要求，在满足合理低价的基础上，价格最低的</w:t>
      </w:r>
      <w:r w:rsidR="00A25BB8">
        <w:rPr>
          <w:rFonts w:asciiTheme="minorEastAsia" w:eastAsiaTheme="minorEastAsia" w:hAnsiTheme="minorEastAsia" w:cs="宋体" w:hint="eastAsia"/>
          <w:color w:val="000000"/>
          <w:sz w:val="24"/>
          <w:szCs w:val="24"/>
        </w:rPr>
        <w:t>为第一名，以此类推</w:t>
      </w:r>
      <w:r w:rsidR="00A25BB8" w:rsidRPr="003E7A56">
        <w:rPr>
          <w:rFonts w:asciiTheme="minorEastAsia" w:eastAsiaTheme="minorEastAsia" w:hAnsiTheme="minorEastAsia" w:cs="宋体" w:hint="eastAsia"/>
          <w:color w:val="000000"/>
          <w:sz w:val="24"/>
          <w:szCs w:val="24"/>
        </w:rPr>
        <w:t>。凡参加本次比选的</w:t>
      </w:r>
      <w:r w:rsidR="00A25BB8">
        <w:rPr>
          <w:rFonts w:asciiTheme="minorEastAsia" w:eastAsiaTheme="minorEastAsia" w:hAnsiTheme="minorEastAsia" w:cs="宋体" w:hint="eastAsia"/>
          <w:color w:val="000000"/>
          <w:sz w:val="24"/>
          <w:szCs w:val="24"/>
        </w:rPr>
        <w:t>响应人</w:t>
      </w:r>
      <w:r w:rsidR="00A25BB8" w:rsidRPr="003E7A56">
        <w:rPr>
          <w:rFonts w:asciiTheme="minorEastAsia" w:eastAsiaTheme="minorEastAsia" w:hAnsiTheme="minorEastAsia" w:cs="宋体" w:hint="eastAsia"/>
          <w:color w:val="000000"/>
          <w:sz w:val="24"/>
          <w:szCs w:val="24"/>
        </w:rPr>
        <w:t>均被视为接受上述项目的比选条款。</w:t>
      </w:r>
    </w:p>
    <w:p w:rsidR="00FB0FA0" w:rsidRDefault="009B4BD4" w:rsidP="00F02E68">
      <w:pPr>
        <w:spacing w:line="48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四</w:t>
      </w:r>
      <w:r w:rsidR="00FB0FA0">
        <w:rPr>
          <w:rFonts w:asciiTheme="minorEastAsia" w:eastAsiaTheme="minorEastAsia" w:hAnsiTheme="minorEastAsia" w:cs="宋体" w:hint="eastAsia"/>
          <w:b/>
          <w:bCs/>
          <w:sz w:val="24"/>
          <w:szCs w:val="24"/>
        </w:rPr>
        <w:t>、</w:t>
      </w:r>
      <w:r w:rsidR="00B63888">
        <w:rPr>
          <w:rFonts w:asciiTheme="minorEastAsia" w:eastAsiaTheme="minorEastAsia" w:hAnsiTheme="minorEastAsia" w:cs="宋体" w:hint="eastAsia"/>
          <w:b/>
          <w:bCs/>
          <w:sz w:val="24"/>
          <w:szCs w:val="24"/>
        </w:rPr>
        <w:t>响应人不足的情形</w:t>
      </w:r>
    </w:p>
    <w:p w:rsidR="00325E22" w:rsidRPr="00B63888" w:rsidRDefault="00325E22" w:rsidP="00B63888">
      <w:pPr>
        <w:spacing w:line="480" w:lineRule="exact"/>
        <w:ind w:firstLineChars="200" w:firstLine="480"/>
        <w:jc w:val="left"/>
        <w:rPr>
          <w:rFonts w:asciiTheme="minorEastAsia" w:eastAsiaTheme="minorEastAsia" w:hAnsiTheme="minorEastAsia" w:cs="宋体"/>
          <w:color w:val="000000"/>
          <w:sz w:val="24"/>
          <w:szCs w:val="24"/>
        </w:rPr>
      </w:pPr>
      <w:r w:rsidRPr="00B63888">
        <w:rPr>
          <w:rFonts w:asciiTheme="minorEastAsia" w:eastAsiaTheme="minorEastAsia" w:hAnsiTheme="minorEastAsia" w:cs="宋体" w:hint="eastAsia"/>
          <w:color w:val="000000"/>
          <w:sz w:val="24"/>
          <w:szCs w:val="24"/>
        </w:rPr>
        <w:t>1、重新组织比选</w:t>
      </w:r>
    </w:p>
    <w:p w:rsidR="00325E22" w:rsidRPr="00B63888" w:rsidRDefault="00325E22" w:rsidP="00B63888">
      <w:pPr>
        <w:spacing w:line="480" w:lineRule="exact"/>
        <w:ind w:firstLineChars="200" w:firstLine="480"/>
        <w:jc w:val="left"/>
        <w:rPr>
          <w:rFonts w:asciiTheme="minorEastAsia" w:eastAsiaTheme="minorEastAsia" w:hAnsiTheme="minorEastAsia" w:cs="宋体"/>
          <w:color w:val="000000"/>
          <w:sz w:val="24"/>
          <w:szCs w:val="24"/>
        </w:rPr>
      </w:pPr>
      <w:r w:rsidRPr="00B63888">
        <w:rPr>
          <w:rFonts w:asciiTheme="minorEastAsia" w:eastAsiaTheme="minorEastAsia" w:hAnsiTheme="minorEastAsia" w:cs="宋体" w:hint="eastAsia"/>
          <w:color w:val="000000"/>
          <w:sz w:val="24"/>
          <w:szCs w:val="24"/>
        </w:rPr>
        <w:t>有下列情形之一的，采购人将重新组织比选：</w:t>
      </w:r>
    </w:p>
    <w:p w:rsidR="00325E22" w:rsidRPr="00B63888" w:rsidRDefault="00325E22" w:rsidP="00B63888">
      <w:pPr>
        <w:spacing w:line="480" w:lineRule="exact"/>
        <w:ind w:firstLineChars="200" w:firstLine="480"/>
        <w:jc w:val="left"/>
        <w:rPr>
          <w:rFonts w:asciiTheme="minorEastAsia" w:eastAsiaTheme="minorEastAsia" w:hAnsiTheme="minorEastAsia" w:cs="宋体"/>
          <w:color w:val="000000"/>
          <w:sz w:val="24"/>
          <w:szCs w:val="24"/>
        </w:rPr>
      </w:pPr>
      <w:r w:rsidRPr="00B63888">
        <w:rPr>
          <w:rFonts w:asciiTheme="minorEastAsia" w:eastAsiaTheme="minorEastAsia" w:hAnsiTheme="minorEastAsia" w:cs="宋体" w:hint="eastAsia"/>
          <w:color w:val="000000"/>
          <w:sz w:val="24"/>
          <w:szCs w:val="24"/>
        </w:rPr>
        <w:t>（1</w:t>
      </w:r>
      <w:r w:rsidR="00653D23">
        <w:rPr>
          <w:rFonts w:asciiTheme="minorEastAsia" w:eastAsiaTheme="minorEastAsia" w:hAnsiTheme="minorEastAsia" w:cs="宋体" w:hint="eastAsia"/>
          <w:color w:val="000000"/>
          <w:sz w:val="24"/>
          <w:szCs w:val="24"/>
        </w:rPr>
        <w:t>）截止时间止，响应人</w:t>
      </w:r>
      <w:r w:rsidRPr="00B63888">
        <w:rPr>
          <w:rFonts w:asciiTheme="minorEastAsia" w:eastAsiaTheme="minorEastAsia" w:hAnsiTheme="minorEastAsia" w:cs="宋体" w:hint="eastAsia"/>
          <w:color w:val="000000"/>
          <w:sz w:val="24"/>
          <w:szCs w:val="24"/>
        </w:rPr>
        <w:t xml:space="preserve">少于 3 </w:t>
      </w:r>
      <w:proofErr w:type="gramStart"/>
      <w:r w:rsidRPr="00B63888">
        <w:rPr>
          <w:rFonts w:asciiTheme="minorEastAsia" w:eastAsiaTheme="minorEastAsia" w:hAnsiTheme="minorEastAsia" w:cs="宋体" w:hint="eastAsia"/>
          <w:color w:val="000000"/>
          <w:sz w:val="24"/>
          <w:szCs w:val="24"/>
        </w:rPr>
        <w:t>个</w:t>
      </w:r>
      <w:proofErr w:type="gramEnd"/>
      <w:r w:rsidRPr="00B63888">
        <w:rPr>
          <w:rFonts w:asciiTheme="minorEastAsia" w:eastAsiaTheme="minorEastAsia" w:hAnsiTheme="minorEastAsia" w:cs="宋体" w:hint="eastAsia"/>
          <w:color w:val="000000"/>
          <w:sz w:val="24"/>
          <w:szCs w:val="24"/>
        </w:rPr>
        <w:t>的；</w:t>
      </w:r>
    </w:p>
    <w:p w:rsidR="00325E22" w:rsidRPr="00B63888" w:rsidRDefault="00325E22" w:rsidP="00B63888">
      <w:pPr>
        <w:spacing w:line="480" w:lineRule="exact"/>
        <w:ind w:firstLineChars="200" w:firstLine="480"/>
        <w:jc w:val="left"/>
        <w:rPr>
          <w:rFonts w:asciiTheme="minorEastAsia" w:eastAsiaTheme="minorEastAsia" w:hAnsiTheme="minorEastAsia" w:cs="宋体"/>
          <w:color w:val="000000"/>
          <w:sz w:val="24"/>
          <w:szCs w:val="24"/>
        </w:rPr>
      </w:pPr>
      <w:r w:rsidRPr="00B63888">
        <w:rPr>
          <w:rFonts w:asciiTheme="minorEastAsia" w:eastAsiaTheme="minorEastAsia" w:hAnsiTheme="minorEastAsia" w:cs="宋体" w:hint="eastAsia"/>
          <w:color w:val="000000"/>
          <w:sz w:val="24"/>
          <w:szCs w:val="24"/>
        </w:rPr>
        <w:t>（2）经</w:t>
      </w:r>
      <w:r w:rsidR="00653D23">
        <w:rPr>
          <w:rFonts w:asciiTheme="minorEastAsia" w:eastAsiaTheme="minorEastAsia" w:hAnsiTheme="minorEastAsia" w:cs="宋体" w:hint="eastAsia"/>
          <w:color w:val="000000"/>
          <w:sz w:val="24"/>
          <w:szCs w:val="24"/>
        </w:rPr>
        <w:t>评审小组评审后否决所有响应人</w:t>
      </w:r>
      <w:r w:rsidRPr="00B63888">
        <w:rPr>
          <w:rFonts w:asciiTheme="minorEastAsia" w:eastAsiaTheme="minorEastAsia" w:hAnsiTheme="minorEastAsia" w:cs="宋体" w:hint="eastAsia"/>
          <w:color w:val="000000"/>
          <w:sz w:val="24"/>
          <w:szCs w:val="24"/>
        </w:rPr>
        <w:t>的。</w:t>
      </w:r>
    </w:p>
    <w:p w:rsidR="00325E22" w:rsidRPr="00B63888" w:rsidRDefault="00325E22" w:rsidP="00B63888">
      <w:pPr>
        <w:spacing w:line="480" w:lineRule="exact"/>
        <w:ind w:firstLineChars="200" w:firstLine="480"/>
        <w:jc w:val="left"/>
        <w:rPr>
          <w:rFonts w:asciiTheme="minorEastAsia" w:eastAsiaTheme="minorEastAsia" w:hAnsiTheme="minorEastAsia" w:cs="宋体"/>
          <w:color w:val="000000"/>
          <w:sz w:val="24"/>
          <w:szCs w:val="24"/>
        </w:rPr>
      </w:pPr>
      <w:r w:rsidRPr="00B63888">
        <w:rPr>
          <w:rFonts w:asciiTheme="minorEastAsia" w:eastAsiaTheme="minorEastAsia" w:hAnsiTheme="minorEastAsia" w:cs="宋体" w:hint="eastAsia"/>
          <w:color w:val="000000"/>
          <w:sz w:val="24"/>
          <w:szCs w:val="24"/>
        </w:rPr>
        <w:t>（3）经评审后，如</w:t>
      </w:r>
      <w:proofErr w:type="gramStart"/>
      <w:r w:rsidRPr="00B63888">
        <w:rPr>
          <w:rFonts w:asciiTheme="minorEastAsia" w:eastAsiaTheme="minorEastAsia" w:hAnsiTheme="minorEastAsia" w:cs="宋体" w:hint="eastAsia"/>
          <w:color w:val="000000"/>
          <w:sz w:val="24"/>
          <w:szCs w:val="24"/>
        </w:rPr>
        <w:t>有效</w:t>
      </w:r>
      <w:r w:rsidR="00653D23">
        <w:rPr>
          <w:rFonts w:asciiTheme="minorEastAsia" w:eastAsiaTheme="minorEastAsia" w:hAnsiTheme="minorEastAsia" w:cs="宋体" w:hint="eastAsia"/>
          <w:color w:val="000000"/>
          <w:sz w:val="24"/>
          <w:szCs w:val="24"/>
        </w:rPr>
        <w:t>响应</w:t>
      </w:r>
      <w:proofErr w:type="gramEnd"/>
      <w:r w:rsidR="00653D23">
        <w:rPr>
          <w:rFonts w:asciiTheme="minorEastAsia" w:eastAsiaTheme="minorEastAsia" w:hAnsiTheme="minorEastAsia" w:cs="宋体" w:hint="eastAsia"/>
          <w:color w:val="000000"/>
          <w:sz w:val="24"/>
          <w:szCs w:val="24"/>
        </w:rPr>
        <w:t>人不足三个的，且使得比选明显缺乏竞争的，评审小组可以否决全部响应人</w:t>
      </w:r>
      <w:r w:rsidRPr="00B63888">
        <w:rPr>
          <w:rFonts w:asciiTheme="minorEastAsia" w:eastAsiaTheme="minorEastAsia" w:hAnsiTheme="minorEastAsia" w:cs="宋体" w:hint="eastAsia"/>
          <w:color w:val="000000"/>
          <w:sz w:val="24"/>
          <w:szCs w:val="24"/>
        </w:rPr>
        <w:t>，采购人将重新组织比选</w:t>
      </w:r>
      <w:r w:rsidR="00653D23">
        <w:rPr>
          <w:rFonts w:asciiTheme="minorEastAsia" w:eastAsiaTheme="minorEastAsia" w:hAnsiTheme="minorEastAsia" w:cs="宋体" w:hint="eastAsia"/>
          <w:color w:val="000000"/>
          <w:sz w:val="24"/>
          <w:szCs w:val="24"/>
        </w:rPr>
        <w:t>。但是</w:t>
      </w:r>
      <w:proofErr w:type="gramStart"/>
      <w:r w:rsidR="00653D23">
        <w:rPr>
          <w:rFonts w:asciiTheme="minorEastAsia" w:eastAsiaTheme="minorEastAsia" w:hAnsiTheme="minorEastAsia" w:cs="宋体" w:hint="eastAsia"/>
          <w:color w:val="000000"/>
          <w:sz w:val="24"/>
          <w:szCs w:val="24"/>
        </w:rPr>
        <w:t>有效响应</w:t>
      </w:r>
      <w:proofErr w:type="gramEnd"/>
      <w:r w:rsidR="00653D23">
        <w:rPr>
          <w:rFonts w:asciiTheme="minorEastAsia" w:eastAsiaTheme="minorEastAsia" w:hAnsiTheme="minorEastAsia" w:cs="宋体" w:hint="eastAsia"/>
          <w:color w:val="000000"/>
          <w:sz w:val="24"/>
          <w:szCs w:val="24"/>
        </w:rPr>
        <w:t>人的经济、技术等指标仍然具有市场竞争力，能够满足比选</w:t>
      </w:r>
      <w:r w:rsidRPr="00B63888">
        <w:rPr>
          <w:rFonts w:asciiTheme="minorEastAsia" w:eastAsiaTheme="minorEastAsia" w:hAnsiTheme="minorEastAsia" w:cs="宋体" w:hint="eastAsia"/>
          <w:color w:val="000000"/>
          <w:sz w:val="24"/>
          <w:szCs w:val="24"/>
        </w:rPr>
        <w:t>文件要求的，评审小组可以继续评审并确定中选候选人。</w:t>
      </w:r>
    </w:p>
    <w:p w:rsidR="00325E22" w:rsidRPr="00B63888" w:rsidRDefault="00325E22" w:rsidP="00B63888">
      <w:pPr>
        <w:spacing w:line="480" w:lineRule="exact"/>
        <w:ind w:firstLineChars="200" w:firstLine="480"/>
        <w:jc w:val="left"/>
        <w:rPr>
          <w:rFonts w:asciiTheme="minorEastAsia" w:eastAsiaTheme="minorEastAsia" w:hAnsiTheme="minorEastAsia" w:cs="宋体"/>
          <w:color w:val="000000"/>
          <w:sz w:val="24"/>
          <w:szCs w:val="24"/>
        </w:rPr>
      </w:pPr>
      <w:r w:rsidRPr="00B63888">
        <w:rPr>
          <w:rFonts w:asciiTheme="minorEastAsia" w:eastAsiaTheme="minorEastAsia" w:hAnsiTheme="minorEastAsia" w:cs="宋体" w:hint="eastAsia"/>
          <w:color w:val="000000"/>
          <w:sz w:val="24"/>
          <w:szCs w:val="24"/>
        </w:rPr>
        <w:lastRenderedPageBreak/>
        <w:t>2、二次比选</w:t>
      </w:r>
    </w:p>
    <w:p w:rsidR="00325E22" w:rsidRPr="00B63888" w:rsidRDefault="00653D23" w:rsidP="00B63888">
      <w:pPr>
        <w:spacing w:line="48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重新比选后响应人</w:t>
      </w:r>
      <w:r w:rsidR="00325E22" w:rsidRPr="00B63888">
        <w:rPr>
          <w:rFonts w:asciiTheme="minorEastAsia" w:eastAsiaTheme="minorEastAsia" w:hAnsiTheme="minorEastAsia" w:cs="宋体" w:hint="eastAsia"/>
          <w:color w:val="000000"/>
          <w:sz w:val="24"/>
          <w:szCs w:val="24"/>
        </w:rPr>
        <w:t>仍少于3个，按法定程序比选和评审，确定中选人。</w:t>
      </w:r>
    </w:p>
    <w:p w:rsidR="00B04FB0" w:rsidRPr="00F02E68" w:rsidRDefault="0048663D" w:rsidP="00F02E68">
      <w:pPr>
        <w:spacing w:line="480" w:lineRule="exact"/>
        <w:ind w:firstLineChars="200" w:firstLine="482"/>
        <w:rPr>
          <w:rFonts w:ascii="宋体" w:cs="宋体"/>
          <w:sz w:val="24"/>
          <w:szCs w:val="24"/>
        </w:rPr>
      </w:pPr>
      <w:r>
        <w:rPr>
          <w:rFonts w:ascii="宋体" w:hAnsi="宋体" w:cs="宋体" w:hint="eastAsia"/>
          <w:b/>
          <w:bCs/>
          <w:sz w:val="24"/>
          <w:szCs w:val="24"/>
        </w:rPr>
        <w:t>五</w:t>
      </w:r>
      <w:r w:rsidR="00B04FB0" w:rsidRPr="00F02E68">
        <w:rPr>
          <w:rFonts w:ascii="宋体" w:hAnsi="宋体" w:cs="宋体" w:hint="eastAsia"/>
          <w:b/>
          <w:bCs/>
          <w:sz w:val="24"/>
          <w:szCs w:val="24"/>
        </w:rPr>
        <w:t>、比选有效期</w:t>
      </w:r>
      <w:r w:rsidR="00B04FB0" w:rsidRPr="00F02E68">
        <w:rPr>
          <w:rFonts w:ascii="宋体" w:hAnsi="宋体" w:cs="宋体" w:hint="eastAsia"/>
          <w:sz w:val="24"/>
          <w:szCs w:val="24"/>
        </w:rPr>
        <w:t>：</w:t>
      </w:r>
      <w:r w:rsidR="00B04FB0" w:rsidRPr="00F02E68">
        <w:rPr>
          <w:rFonts w:ascii="宋体" w:hAnsi="宋体" w:cs="宋体"/>
          <w:sz w:val="24"/>
          <w:szCs w:val="24"/>
        </w:rPr>
        <w:t>30</w:t>
      </w:r>
      <w:r w:rsidR="00B04FB0" w:rsidRPr="00F02E68">
        <w:rPr>
          <w:rFonts w:ascii="宋体" w:hAnsi="宋体" w:cs="宋体" w:hint="eastAsia"/>
          <w:sz w:val="24"/>
          <w:szCs w:val="24"/>
        </w:rPr>
        <w:t>日历天</w:t>
      </w:r>
      <w:r w:rsidR="00B3613C">
        <w:rPr>
          <w:rFonts w:ascii="宋体" w:hAnsi="宋体" w:cs="宋体" w:hint="eastAsia"/>
          <w:sz w:val="24"/>
          <w:szCs w:val="24"/>
        </w:rPr>
        <w:t>。</w:t>
      </w:r>
      <w:r w:rsidR="00B04FB0" w:rsidRPr="00F02E68">
        <w:rPr>
          <w:rFonts w:ascii="宋体" w:hAnsi="宋体" w:cs="宋体" w:hint="eastAsia"/>
          <w:sz w:val="24"/>
          <w:szCs w:val="24"/>
        </w:rPr>
        <w:t>（从提交</w:t>
      </w:r>
      <w:r w:rsidR="0076715B">
        <w:rPr>
          <w:rFonts w:ascii="宋体" w:hAnsi="宋体" w:cs="宋体" w:hint="eastAsia"/>
          <w:sz w:val="24"/>
          <w:szCs w:val="24"/>
        </w:rPr>
        <w:t>响应</w:t>
      </w:r>
      <w:r w:rsidR="00B04FB0" w:rsidRPr="00F02E68">
        <w:rPr>
          <w:rFonts w:ascii="宋体" w:hAnsi="宋体" w:cs="宋体" w:hint="eastAsia"/>
          <w:sz w:val="24"/>
          <w:szCs w:val="24"/>
        </w:rPr>
        <w:t>文件截止日起计算）</w:t>
      </w:r>
    </w:p>
    <w:p w:rsidR="00C355C0" w:rsidRDefault="0048663D" w:rsidP="00C355C0">
      <w:pPr>
        <w:spacing w:line="480" w:lineRule="exact"/>
        <w:ind w:firstLineChars="200" w:firstLine="482"/>
        <w:rPr>
          <w:rFonts w:ascii="宋体" w:hAnsi="宋体" w:cs="宋体"/>
          <w:sz w:val="24"/>
          <w:szCs w:val="24"/>
        </w:rPr>
      </w:pPr>
      <w:r>
        <w:rPr>
          <w:rFonts w:ascii="宋体" w:hAnsi="宋体" w:cs="宋体" w:hint="eastAsia"/>
          <w:b/>
          <w:bCs/>
          <w:sz w:val="24"/>
          <w:szCs w:val="24"/>
        </w:rPr>
        <w:t>六</w:t>
      </w:r>
      <w:r w:rsidR="00B04FB0" w:rsidRPr="00F02E68">
        <w:rPr>
          <w:rFonts w:ascii="宋体" w:hAnsi="宋体" w:cs="宋体" w:hint="eastAsia"/>
          <w:b/>
          <w:bCs/>
          <w:sz w:val="24"/>
          <w:szCs w:val="24"/>
        </w:rPr>
        <w:t>、付款方式</w:t>
      </w:r>
      <w:r w:rsidR="00B04FB0" w:rsidRPr="00F02E68">
        <w:rPr>
          <w:rFonts w:ascii="宋体" w:hAnsi="宋体" w:cs="宋体" w:hint="eastAsia"/>
          <w:sz w:val="24"/>
          <w:szCs w:val="24"/>
        </w:rPr>
        <w:t>：</w:t>
      </w:r>
      <w:r w:rsidR="007A331B">
        <w:rPr>
          <w:rFonts w:ascii="宋体" w:hAnsi="宋体" w:cs="宋体" w:hint="eastAsia"/>
          <w:sz w:val="24"/>
          <w:szCs w:val="24"/>
        </w:rPr>
        <w:t>见合同。</w:t>
      </w:r>
    </w:p>
    <w:p w:rsidR="00B04FB0" w:rsidRPr="00F02E68" w:rsidRDefault="0048663D" w:rsidP="00F02E68">
      <w:pPr>
        <w:spacing w:line="480" w:lineRule="exact"/>
        <w:ind w:firstLineChars="200" w:firstLine="482"/>
        <w:rPr>
          <w:rFonts w:ascii="宋体" w:cs="宋体"/>
          <w:sz w:val="24"/>
          <w:szCs w:val="24"/>
        </w:rPr>
      </w:pPr>
      <w:r>
        <w:rPr>
          <w:rFonts w:ascii="宋体" w:hAnsi="宋体" w:cs="宋体" w:hint="eastAsia"/>
          <w:b/>
          <w:bCs/>
          <w:sz w:val="24"/>
          <w:szCs w:val="24"/>
        </w:rPr>
        <w:t>七</w:t>
      </w:r>
      <w:r w:rsidR="00B04FB0" w:rsidRPr="00F02E68">
        <w:rPr>
          <w:rFonts w:ascii="宋体" w:hAnsi="宋体" w:cs="宋体" w:hint="eastAsia"/>
          <w:b/>
          <w:bCs/>
          <w:sz w:val="24"/>
          <w:szCs w:val="24"/>
        </w:rPr>
        <w:t>、</w:t>
      </w:r>
      <w:r w:rsidR="00603904">
        <w:rPr>
          <w:rFonts w:ascii="宋体" w:hAnsi="宋体" w:cs="宋体" w:hint="eastAsia"/>
          <w:b/>
          <w:bCs/>
          <w:sz w:val="24"/>
          <w:szCs w:val="24"/>
        </w:rPr>
        <w:t>响应文件</w:t>
      </w:r>
      <w:r w:rsidR="00B04FB0" w:rsidRPr="00F02E68">
        <w:rPr>
          <w:rFonts w:ascii="宋体" w:hAnsi="宋体" w:cs="宋体" w:hint="eastAsia"/>
          <w:b/>
          <w:bCs/>
          <w:sz w:val="24"/>
          <w:szCs w:val="24"/>
        </w:rPr>
        <w:t>的组成</w:t>
      </w:r>
      <w:r w:rsidR="00613DE8">
        <w:rPr>
          <w:rFonts w:ascii="宋体" w:hAnsi="宋体" w:cs="宋体" w:hint="eastAsia"/>
          <w:sz w:val="24"/>
          <w:szCs w:val="24"/>
        </w:rPr>
        <w:t>：</w:t>
      </w:r>
    </w:p>
    <w:p w:rsidR="00B04FB0" w:rsidRPr="00F02E68" w:rsidRDefault="004565FE" w:rsidP="00F02E68">
      <w:pPr>
        <w:spacing w:line="480" w:lineRule="exact"/>
        <w:ind w:firstLineChars="200" w:firstLine="480"/>
        <w:rPr>
          <w:rFonts w:ascii="宋体" w:cs="宋体"/>
          <w:sz w:val="24"/>
          <w:szCs w:val="24"/>
        </w:rPr>
      </w:pPr>
      <w:r>
        <w:rPr>
          <w:rFonts w:ascii="宋体" w:hAnsi="宋体" w:cs="宋体" w:hint="eastAsia"/>
          <w:sz w:val="24"/>
          <w:szCs w:val="24"/>
        </w:rPr>
        <w:t>响应</w:t>
      </w:r>
      <w:r w:rsidR="009A2694">
        <w:rPr>
          <w:rFonts w:ascii="宋体" w:hAnsi="宋体" w:cs="宋体" w:hint="eastAsia"/>
          <w:sz w:val="24"/>
          <w:szCs w:val="24"/>
        </w:rPr>
        <w:t>函</w:t>
      </w:r>
      <w:r w:rsidR="00B04FB0" w:rsidRPr="00F02E68">
        <w:rPr>
          <w:rFonts w:ascii="宋体" w:hAnsi="宋体" w:cs="宋体" w:hint="eastAsia"/>
          <w:sz w:val="24"/>
          <w:szCs w:val="24"/>
        </w:rPr>
        <w:t>；</w:t>
      </w:r>
    </w:p>
    <w:p w:rsidR="00B04FB0" w:rsidRPr="00F02E68" w:rsidRDefault="00B04FB0" w:rsidP="00F02E68">
      <w:pPr>
        <w:spacing w:line="480" w:lineRule="exact"/>
        <w:ind w:firstLineChars="200" w:firstLine="480"/>
        <w:rPr>
          <w:rFonts w:ascii="宋体" w:cs="宋体"/>
          <w:sz w:val="24"/>
          <w:szCs w:val="24"/>
        </w:rPr>
      </w:pPr>
      <w:r w:rsidRPr="00F02E68">
        <w:rPr>
          <w:rFonts w:ascii="宋体" w:hAnsi="宋体" w:cs="宋体" w:hint="eastAsia"/>
          <w:sz w:val="24"/>
          <w:szCs w:val="24"/>
        </w:rPr>
        <w:t>法定代表人授权书及法定代表人身份证明；</w:t>
      </w:r>
    </w:p>
    <w:p w:rsidR="00B04FB0" w:rsidRPr="00F02E68" w:rsidRDefault="00B04FB0" w:rsidP="00F02E68">
      <w:pPr>
        <w:spacing w:line="480" w:lineRule="exact"/>
        <w:ind w:firstLineChars="200" w:firstLine="480"/>
        <w:rPr>
          <w:rFonts w:ascii="宋体" w:cs="宋体"/>
          <w:sz w:val="24"/>
          <w:szCs w:val="24"/>
        </w:rPr>
      </w:pPr>
      <w:r w:rsidRPr="00F02E68">
        <w:rPr>
          <w:rFonts w:ascii="宋体" w:hAnsi="宋体" w:cs="宋体" w:hint="eastAsia"/>
          <w:sz w:val="24"/>
          <w:szCs w:val="24"/>
        </w:rPr>
        <w:t>营业执照副本；</w:t>
      </w:r>
    </w:p>
    <w:p w:rsidR="00B04FB0" w:rsidRPr="00F02E68" w:rsidRDefault="00B04FB0" w:rsidP="00F02E68">
      <w:pPr>
        <w:spacing w:line="480" w:lineRule="exact"/>
        <w:ind w:firstLineChars="200" w:firstLine="480"/>
        <w:rPr>
          <w:rFonts w:ascii="宋体" w:cs="宋体"/>
          <w:sz w:val="24"/>
          <w:szCs w:val="24"/>
        </w:rPr>
      </w:pPr>
      <w:r w:rsidRPr="00F02E68">
        <w:rPr>
          <w:rFonts w:ascii="宋体" w:hAnsi="宋体" w:cs="宋体" w:hint="eastAsia"/>
          <w:sz w:val="24"/>
          <w:szCs w:val="24"/>
        </w:rPr>
        <w:t>资质材料；</w:t>
      </w:r>
    </w:p>
    <w:p w:rsidR="00B04FB0" w:rsidRPr="00F02E68" w:rsidRDefault="008772A7" w:rsidP="00F02E68">
      <w:pPr>
        <w:spacing w:line="480" w:lineRule="exact"/>
        <w:ind w:firstLineChars="200" w:firstLine="480"/>
        <w:rPr>
          <w:rFonts w:ascii="宋体" w:cs="宋体"/>
          <w:sz w:val="24"/>
          <w:szCs w:val="24"/>
        </w:rPr>
      </w:pPr>
      <w:r>
        <w:rPr>
          <w:rFonts w:ascii="宋体" w:hAnsi="宋体" w:cs="宋体" w:hint="eastAsia"/>
          <w:sz w:val="24"/>
          <w:szCs w:val="24"/>
        </w:rPr>
        <w:t>其它须说明的资料</w:t>
      </w:r>
      <w:r w:rsidR="00B04FB0" w:rsidRPr="00F02E68">
        <w:rPr>
          <w:rFonts w:ascii="宋体" w:hAnsi="宋体" w:cs="宋体" w:hint="eastAsia"/>
          <w:sz w:val="24"/>
          <w:szCs w:val="24"/>
        </w:rPr>
        <w:t>。</w:t>
      </w:r>
    </w:p>
    <w:p w:rsidR="00B04FB0" w:rsidRPr="00F02E68" w:rsidRDefault="00B04FB0" w:rsidP="00F02E68">
      <w:pPr>
        <w:spacing w:line="480" w:lineRule="exact"/>
        <w:ind w:firstLineChars="200" w:firstLine="480"/>
        <w:rPr>
          <w:rFonts w:ascii="宋体" w:cs="宋体"/>
          <w:sz w:val="24"/>
          <w:szCs w:val="24"/>
        </w:rPr>
      </w:pPr>
      <w:r w:rsidRPr="00F02E68">
        <w:rPr>
          <w:rFonts w:ascii="宋体" w:hAnsi="宋体" w:cs="宋体" w:hint="eastAsia"/>
          <w:sz w:val="24"/>
          <w:szCs w:val="24"/>
        </w:rPr>
        <w:t>注意：以上资料应提供复印件并加盖鲜章，</w:t>
      </w:r>
      <w:r w:rsidR="00603904">
        <w:rPr>
          <w:rFonts w:ascii="宋体" w:hAnsi="宋体" w:cs="宋体" w:hint="eastAsia"/>
          <w:sz w:val="24"/>
          <w:szCs w:val="24"/>
        </w:rPr>
        <w:t>响应文件</w:t>
      </w:r>
      <w:r w:rsidRPr="00F02E68">
        <w:rPr>
          <w:rFonts w:ascii="宋体" w:hAnsi="宋体" w:cs="宋体" w:hint="eastAsia"/>
          <w:sz w:val="24"/>
          <w:szCs w:val="24"/>
        </w:rPr>
        <w:t>应提交正本一份，副本一份封装入一大袋，并加盖</w:t>
      </w:r>
      <w:r w:rsidR="00FD729C">
        <w:rPr>
          <w:rFonts w:ascii="宋体" w:hAnsi="宋体" w:cs="宋体" w:hint="eastAsia"/>
          <w:sz w:val="24"/>
          <w:szCs w:val="24"/>
        </w:rPr>
        <w:t>响应人</w:t>
      </w:r>
      <w:r w:rsidRPr="00F02E68">
        <w:rPr>
          <w:rFonts w:ascii="宋体" w:hAnsi="宋体" w:cs="宋体" w:hint="eastAsia"/>
          <w:sz w:val="24"/>
          <w:szCs w:val="24"/>
        </w:rPr>
        <w:t>公章。未按规定密封的</w:t>
      </w:r>
      <w:r w:rsidR="00603904">
        <w:rPr>
          <w:rFonts w:ascii="宋体" w:hAnsi="宋体" w:cs="宋体" w:hint="eastAsia"/>
          <w:sz w:val="24"/>
          <w:szCs w:val="24"/>
        </w:rPr>
        <w:t>响应文件</w:t>
      </w:r>
      <w:r w:rsidRPr="00F02E68">
        <w:rPr>
          <w:rFonts w:ascii="宋体" w:hAnsi="宋体" w:cs="宋体" w:hint="eastAsia"/>
          <w:sz w:val="24"/>
          <w:szCs w:val="24"/>
        </w:rPr>
        <w:t>将被拒绝接收。本次比选须由法定代表人或其代理人（附授权委托书）参加，并携带身份证原件。</w:t>
      </w:r>
    </w:p>
    <w:p w:rsidR="00B04FB0" w:rsidRPr="00F02E68" w:rsidRDefault="009360B7" w:rsidP="00F02E68">
      <w:pPr>
        <w:tabs>
          <w:tab w:val="left" w:pos="1080"/>
        </w:tabs>
        <w:spacing w:line="480" w:lineRule="exact"/>
        <w:ind w:firstLineChars="200" w:firstLine="482"/>
        <w:rPr>
          <w:rFonts w:ascii="宋体"/>
          <w:color w:val="000000"/>
          <w:sz w:val="24"/>
          <w:szCs w:val="24"/>
        </w:rPr>
      </w:pPr>
      <w:bookmarkStart w:id="1" w:name="_Toc12789069"/>
      <w:bookmarkStart w:id="2" w:name="_Toc256249129"/>
      <w:r>
        <w:rPr>
          <w:rFonts w:ascii="宋体" w:hAnsi="宋体" w:cs="宋体" w:hint="eastAsia"/>
          <w:b/>
          <w:bCs/>
          <w:color w:val="000000"/>
          <w:sz w:val="24"/>
          <w:szCs w:val="24"/>
        </w:rPr>
        <w:t>八</w:t>
      </w:r>
      <w:r w:rsidR="00B04FB0" w:rsidRPr="00F02E68">
        <w:rPr>
          <w:rFonts w:ascii="宋体" w:hAnsi="宋体" w:cs="宋体" w:hint="eastAsia"/>
          <w:b/>
          <w:bCs/>
          <w:color w:val="000000"/>
          <w:sz w:val="24"/>
          <w:szCs w:val="24"/>
        </w:rPr>
        <w:t>、合同的签订</w:t>
      </w:r>
      <w:bookmarkEnd w:id="1"/>
      <w:bookmarkEnd w:id="2"/>
      <w:r w:rsidR="00B04FB0" w:rsidRPr="00F02E68">
        <w:rPr>
          <w:rFonts w:ascii="宋体" w:hAnsi="宋体" w:cs="宋体" w:hint="eastAsia"/>
          <w:color w:val="000000"/>
          <w:sz w:val="24"/>
          <w:szCs w:val="24"/>
        </w:rPr>
        <w:t>：中选人应当自中选通知书签章起</w:t>
      </w:r>
      <w:r w:rsidR="00B04FB0" w:rsidRPr="00F02E68">
        <w:rPr>
          <w:rFonts w:ascii="宋体" w:hAnsi="宋体" w:cs="宋体"/>
          <w:color w:val="000000"/>
          <w:sz w:val="24"/>
          <w:szCs w:val="24"/>
        </w:rPr>
        <w:t xml:space="preserve">15 </w:t>
      </w:r>
      <w:r w:rsidR="00B04FB0" w:rsidRPr="00F02E68">
        <w:rPr>
          <w:rFonts w:ascii="宋体" w:hAnsi="宋体" w:cs="宋体" w:hint="eastAsia"/>
          <w:color w:val="000000"/>
          <w:sz w:val="24"/>
          <w:szCs w:val="24"/>
        </w:rPr>
        <w:t>天内，按比选文件合同模板和中选人的</w:t>
      </w:r>
      <w:r w:rsidR="00603904">
        <w:rPr>
          <w:rFonts w:ascii="宋体" w:hAnsi="宋体" w:cs="宋体" w:hint="eastAsia"/>
          <w:color w:val="000000"/>
          <w:sz w:val="24"/>
          <w:szCs w:val="24"/>
        </w:rPr>
        <w:t>响应文件</w:t>
      </w:r>
      <w:r w:rsidR="00B04FB0" w:rsidRPr="00F02E68">
        <w:rPr>
          <w:rFonts w:ascii="宋体" w:hAnsi="宋体" w:cs="宋体" w:hint="eastAsia"/>
          <w:color w:val="000000"/>
          <w:sz w:val="24"/>
          <w:szCs w:val="24"/>
        </w:rPr>
        <w:t>内容与比选人签订书面合同。中选人无正当理由拒签合同的或因中选</w:t>
      </w:r>
      <w:proofErr w:type="gramStart"/>
      <w:r w:rsidR="00B04FB0" w:rsidRPr="00F02E68">
        <w:rPr>
          <w:rFonts w:ascii="宋体" w:hAnsi="宋体" w:cs="宋体" w:hint="eastAsia"/>
          <w:color w:val="000000"/>
          <w:sz w:val="24"/>
          <w:szCs w:val="24"/>
        </w:rPr>
        <w:t>人原因</w:t>
      </w:r>
      <w:proofErr w:type="gramEnd"/>
      <w:r w:rsidR="00B04FB0" w:rsidRPr="00F02E68">
        <w:rPr>
          <w:rFonts w:ascii="宋体" w:hAnsi="宋体" w:cs="宋体" w:hint="eastAsia"/>
          <w:color w:val="000000"/>
          <w:sz w:val="24"/>
          <w:szCs w:val="24"/>
        </w:rPr>
        <w:t>未在规定时间内</w:t>
      </w:r>
      <w:proofErr w:type="gramStart"/>
      <w:r w:rsidR="00B04FB0" w:rsidRPr="00F02E68">
        <w:rPr>
          <w:rFonts w:ascii="宋体" w:hAnsi="宋体" w:cs="宋体" w:hint="eastAsia"/>
          <w:color w:val="000000"/>
          <w:sz w:val="24"/>
          <w:szCs w:val="24"/>
        </w:rPr>
        <w:t>签定</w:t>
      </w:r>
      <w:proofErr w:type="gramEnd"/>
      <w:r w:rsidR="00B04FB0" w:rsidRPr="00F02E68">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B04FB0" w:rsidRPr="00F02E68" w:rsidRDefault="009360B7" w:rsidP="00F02E68">
      <w:pPr>
        <w:spacing w:line="480" w:lineRule="exact"/>
        <w:ind w:firstLineChars="200" w:firstLine="482"/>
        <w:rPr>
          <w:rFonts w:ascii="宋体" w:cs="宋体"/>
          <w:sz w:val="24"/>
          <w:szCs w:val="24"/>
        </w:rPr>
      </w:pPr>
      <w:r>
        <w:rPr>
          <w:rFonts w:ascii="宋体" w:hAnsi="宋体" w:cs="宋体" w:hint="eastAsia"/>
          <w:b/>
          <w:bCs/>
          <w:sz w:val="24"/>
          <w:szCs w:val="24"/>
        </w:rPr>
        <w:t>九</w:t>
      </w:r>
      <w:r w:rsidR="00B04FB0" w:rsidRPr="00F02E68">
        <w:rPr>
          <w:rFonts w:ascii="宋体" w:hAnsi="宋体" w:cs="宋体" w:hint="eastAsia"/>
          <w:b/>
          <w:bCs/>
          <w:sz w:val="24"/>
          <w:szCs w:val="24"/>
        </w:rPr>
        <w:t>、费用</w:t>
      </w:r>
      <w:r w:rsidR="00B04FB0" w:rsidRPr="00F02E68">
        <w:rPr>
          <w:rFonts w:ascii="宋体" w:hAnsi="宋体" w:cs="宋体" w:hint="eastAsia"/>
          <w:sz w:val="24"/>
          <w:szCs w:val="24"/>
        </w:rPr>
        <w:t>：不论比选结果如何，比选申请单位自行承担与本次比选有关的所有费用。</w:t>
      </w:r>
    </w:p>
    <w:p w:rsidR="00B04FB0" w:rsidRPr="00F02E68" w:rsidRDefault="009360B7" w:rsidP="00F02E68">
      <w:pPr>
        <w:spacing w:line="480" w:lineRule="exact"/>
        <w:ind w:firstLineChars="200" w:firstLine="482"/>
        <w:rPr>
          <w:rFonts w:ascii="宋体" w:cs="宋体"/>
          <w:b/>
          <w:bCs/>
          <w:sz w:val="24"/>
          <w:szCs w:val="24"/>
        </w:rPr>
      </w:pPr>
      <w:r>
        <w:rPr>
          <w:rFonts w:ascii="宋体" w:hAnsi="宋体" w:cs="宋体" w:hint="eastAsia"/>
          <w:b/>
          <w:bCs/>
          <w:sz w:val="24"/>
          <w:szCs w:val="24"/>
        </w:rPr>
        <w:t>十</w:t>
      </w:r>
      <w:r w:rsidR="00B04FB0" w:rsidRPr="00F02E68">
        <w:rPr>
          <w:rFonts w:ascii="宋体" w:hAnsi="宋体" w:cs="宋体" w:hint="eastAsia"/>
          <w:b/>
          <w:bCs/>
          <w:sz w:val="24"/>
          <w:szCs w:val="24"/>
        </w:rPr>
        <w:t>、如有未尽事宜，最终解释权在比选方。</w:t>
      </w:r>
    </w:p>
    <w:p w:rsidR="00B04FB0" w:rsidRPr="00BB5B00" w:rsidRDefault="00B04FB0" w:rsidP="00BB5B00">
      <w:pPr>
        <w:jc w:val="center"/>
        <w:rPr>
          <w:b/>
          <w:bCs/>
          <w:sz w:val="32"/>
          <w:szCs w:val="32"/>
        </w:rPr>
      </w:pPr>
    </w:p>
    <w:p w:rsidR="00BB5B00" w:rsidRPr="00BB5B00" w:rsidRDefault="00BB5B00" w:rsidP="00BB5B00">
      <w:pPr>
        <w:jc w:val="center"/>
        <w:rPr>
          <w:b/>
          <w:bCs/>
          <w:sz w:val="32"/>
          <w:szCs w:val="32"/>
        </w:rPr>
      </w:pPr>
    </w:p>
    <w:p w:rsidR="00BB5B00" w:rsidRPr="00BB5B00" w:rsidRDefault="00BB5B00" w:rsidP="00BB5B00">
      <w:pPr>
        <w:jc w:val="center"/>
        <w:rPr>
          <w:b/>
          <w:bCs/>
          <w:sz w:val="32"/>
          <w:szCs w:val="32"/>
        </w:rPr>
      </w:pPr>
    </w:p>
    <w:p w:rsidR="00BB5B00" w:rsidRPr="00BB5B00" w:rsidRDefault="00BB5B00" w:rsidP="00BB5B00">
      <w:pPr>
        <w:jc w:val="center"/>
        <w:rPr>
          <w:b/>
          <w:bCs/>
          <w:sz w:val="32"/>
          <w:szCs w:val="32"/>
        </w:rPr>
      </w:pPr>
    </w:p>
    <w:p w:rsidR="00BB5B00" w:rsidRDefault="00BB5B00" w:rsidP="00BB5B00">
      <w:pPr>
        <w:jc w:val="center"/>
        <w:rPr>
          <w:b/>
          <w:bCs/>
          <w:sz w:val="32"/>
          <w:szCs w:val="32"/>
        </w:rPr>
      </w:pPr>
    </w:p>
    <w:p w:rsidR="00AA3BB8" w:rsidRDefault="00AA3BB8" w:rsidP="00BB5B00">
      <w:pPr>
        <w:jc w:val="center"/>
        <w:rPr>
          <w:b/>
          <w:bCs/>
          <w:sz w:val="32"/>
          <w:szCs w:val="32"/>
        </w:rPr>
      </w:pPr>
    </w:p>
    <w:p w:rsidR="00AA3BB8" w:rsidRDefault="00AA3BB8" w:rsidP="00BB5B00">
      <w:pPr>
        <w:jc w:val="center"/>
        <w:rPr>
          <w:b/>
          <w:bCs/>
          <w:sz w:val="32"/>
          <w:szCs w:val="32"/>
        </w:rPr>
      </w:pPr>
    </w:p>
    <w:p w:rsidR="00AA3BB8" w:rsidRDefault="00AA3BB8" w:rsidP="00BB5B00">
      <w:pPr>
        <w:jc w:val="center"/>
        <w:rPr>
          <w:b/>
          <w:bCs/>
          <w:sz w:val="32"/>
          <w:szCs w:val="32"/>
        </w:rPr>
      </w:pPr>
    </w:p>
    <w:p w:rsidR="00B06DA1" w:rsidRDefault="00B06DA1" w:rsidP="00BB5B00">
      <w:pPr>
        <w:jc w:val="center"/>
        <w:rPr>
          <w:b/>
          <w:bCs/>
          <w:sz w:val="32"/>
          <w:szCs w:val="32"/>
        </w:rPr>
      </w:pPr>
    </w:p>
    <w:p w:rsidR="00B06DA1" w:rsidRDefault="00B06DA1" w:rsidP="00BB5B00">
      <w:pPr>
        <w:jc w:val="center"/>
        <w:rPr>
          <w:b/>
          <w:bCs/>
          <w:sz w:val="32"/>
          <w:szCs w:val="32"/>
        </w:rPr>
      </w:pPr>
    </w:p>
    <w:p w:rsidR="00B06DA1" w:rsidRDefault="00B06DA1" w:rsidP="00BB5B00">
      <w:pPr>
        <w:jc w:val="center"/>
        <w:rPr>
          <w:b/>
          <w:bCs/>
          <w:sz w:val="32"/>
          <w:szCs w:val="32"/>
        </w:rPr>
      </w:pPr>
    </w:p>
    <w:p w:rsidR="00B06DA1" w:rsidRDefault="00B06DA1" w:rsidP="00BB5B00">
      <w:pPr>
        <w:jc w:val="center"/>
        <w:rPr>
          <w:b/>
          <w:bCs/>
          <w:sz w:val="32"/>
          <w:szCs w:val="32"/>
        </w:rPr>
      </w:pPr>
    </w:p>
    <w:p w:rsidR="00B06DA1" w:rsidRPr="00AA3BB8" w:rsidRDefault="00B06DA1" w:rsidP="00BB5B00">
      <w:pPr>
        <w:jc w:val="center"/>
        <w:rPr>
          <w:b/>
          <w:bCs/>
          <w:sz w:val="32"/>
          <w:szCs w:val="32"/>
        </w:rPr>
      </w:pPr>
    </w:p>
    <w:p w:rsidR="00B04FB0" w:rsidRPr="00BB5B00" w:rsidRDefault="00B04FB0" w:rsidP="00BB5B00">
      <w:pPr>
        <w:jc w:val="center"/>
        <w:rPr>
          <w:rFonts w:asciiTheme="majorEastAsia" w:eastAsiaTheme="majorEastAsia" w:hAnsiTheme="majorEastAsia"/>
          <w:b/>
          <w:bCs/>
          <w:sz w:val="44"/>
          <w:szCs w:val="44"/>
        </w:rPr>
      </w:pPr>
      <w:r w:rsidRPr="00BB5B00">
        <w:rPr>
          <w:rFonts w:asciiTheme="majorEastAsia" w:eastAsiaTheme="majorEastAsia" w:hAnsiTheme="majorEastAsia" w:cs="宋体" w:hint="eastAsia"/>
          <w:b/>
          <w:bCs/>
          <w:sz w:val="44"/>
          <w:szCs w:val="44"/>
        </w:rPr>
        <w:t>第三章</w:t>
      </w:r>
      <w:r w:rsidR="00BB5B00" w:rsidRPr="00BB5B00">
        <w:rPr>
          <w:rFonts w:asciiTheme="majorEastAsia" w:eastAsiaTheme="majorEastAsia" w:hAnsiTheme="majorEastAsia" w:cs="宋体" w:hint="eastAsia"/>
          <w:b/>
          <w:bCs/>
          <w:sz w:val="44"/>
          <w:szCs w:val="44"/>
        </w:rPr>
        <w:t xml:space="preserve">  </w:t>
      </w:r>
      <w:r w:rsidRPr="00BB5B00">
        <w:rPr>
          <w:rFonts w:asciiTheme="majorEastAsia" w:eastAsiaTheme="majorEastAsia" w:hAnsiTheme="majorEastAsia" w:cs="宋体" w:hint="eastAsia"/>
          <w:b/>
          <w:bCs/>
          <w:sz w:val="44"/>
          <w:szCs w:val="44"/>
        </w:rPr>
        <w:t>合同条款及格式</w:t>
      </w: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Default="00B04FB0" w:rsidP="00BB5B00">
      <w:pPr>
        <w:rPr>
          <w:sz w:val="32"/>
          <w:szCs w:val="32"/>
        </w:rPr>
      </w:pPr>
    </w:p>
    <w:p w:rsidR="00340C31" w:rsidRPr="00BB5B00" w:rsidRDefault="00340C31" w:rsidP="00BB5B00">
      <w:pPr>
        <w:rPr>
          <w:sz w:val="32"/>
          <w:szCs w:val="32"/>
        </w:rPr>
      </w:pPr>
    </w:p>
    <w:p w:rsidR="00EE1364" w:rsidRPr="00EE1364" w:rsidRDefault="00EE1364" w:rsidP="00EE1364">
      <w:pPr>
        <w:jc w:val="center"/>
        <w:rPr>
          <w:rFonts w:asciiTheme="majorEastAsia" w:eastAsiaTheme="majorEastAsia" w:hAnsiTheme="majorEastAsia" w:cs="宋体"/>
          <w:b/>
          <w:bCs/>
          <w:sz w:val="44"/>
          <w:szCs w:val="44"/>
        </w:rPr>
      </w:pPr>
      <w:r w:rsidRPr="00EE1364">
        <w:rPr>
          <w:rFonts w:asciiTheme="majorEastAsia" w:eastAsiaTheme="majorEastAsia" w:hAnsiTheme="majorEastAsia" w:cs="宋体" w:hint="eastAsia"/>
          <w:b/>
          <w:bCs/>
          <w:sz w:val="44"/>
          <w:szCs w:val="44"/>
        </w:rPr>
        <w:lastRenderedPageBreak/>
        <w:t>合  同</w:t>
      </w:r>
    </w:p>
    <w:p w:rsidR="00EE1364" w:rsidRDefault="00EE1364" w:rsidP="00EE1364">
      <w:pPr>
        <w:tabs>
          <w:tab w:val="left" w:pos="1050"/>
          <w:tab w:val="left" w:pos="1470"/>
        </w:tabs>
        <w:adjustRightInd w:val="0"/>
        <w:snapToGrid w:val="0"/>
        <w:spacing w:line="400" w:lineRule="exact"/>
        <w:jc w:val="center"/>
        <w:rPr>
          <w:rFonts w:ascii="宋体" w:cs="宋体"/>
          <w:b/>
          <w:bCs/>
        </w:rPr>
      </w:pPr>
      <w:r>
        <w:rPr>
          <w:rFonts w:ascii="宋体" w:hAnsi="宋体" w:cs="宋体" w:hint="eastAsia"/>
          <w:b/>
          <w:bCs/>
        </w:rPr>
        <w:t>（说明：本合同为格式合同，甲方保留更改合同要约条款的权利。）</w:t>
      </w:r>
    </w:p>
    <w:p w:rsidR="00EE1364" w:rsidRDefault="00EE1364" w:rsidP="00EE1364">
      <w:pPr>
        <w:rPr>
          <w:sz w:val="24"/>
        </w:rPr>
      </w:pP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hint="eastAsia"/>
          <w:sz w:val="24"/>
          <w:szCs w:val="24"/>
        </w:rPr>
        <w:t>甲方：重钢总医院</w:t>
      </w:r>
    </w:p>
    <w:p w:rsidR="00EE1364" w:rsidRPr="00EE1364" w:rsidRDefault="00B76F16" w:rsidP="00EE1364">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乙方：</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hint="eastAsia"/>
          <w:sz w:val="24"/>
          <w:szCs w:val="24"/>
        </w:rPr>
        <w:t>甲乙双方经友好协商，本着平等、互惠、互利的原则，自愿达成以下协议：</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hint="eastAsia"/>
          <w:sz w:val="24"/>
          <w:szCs w:val="24"/>
        </w:rPr>
        <w:t>一、甲方义务：</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sz w:val="24"/>
          <w:szCs w:val="24"/>
        </w:rPr>
        <w:t>1</w:t>
      </w:r>
      <w:r w:rsidRPr="00EE1364">
        <w:rPr>
          <w:rFonts w:asciiTheme="minorEastAsia" w:eastAsiaTheme="minorEastAsia" w:hAnsiTheme="minorEastAsia" w:hint="eastAsia"/>
          <w:sz w:val="24"/>
          <w:szCs w:val="24"/>
        </w:rPr>
        <w:t>、甲方在乙方安装系统前，须准备计算机</w:t>
      </w:r>
      <w:r w:rsidRPr="00EE1364">
        <w:rPr>
          <w:rFonts w:asciiTheme="minorEastAsia" w:eastAsiaTheme="minorEastAsia" w:hAnsiTheme="minorEastAsia"/>
          <w:sz w:val="24"/>
          <w:szCs w:val="24"/>
        </w:rPr>
        <w:t>1</w:t>
      </w:r>
      <w:r w:rsidRPr="00EE1364">
        <w:rPr>
          <w:rFonts w:asciiTheme="minorEastAsia" w:eastAsiaTheme="minorEastAsia" w:hAnsiTheme="minorEastAsia" w:hint="eastAsia"/>
          <w:sz w:val="24"/>
          <w:szCs w:val="24"/>
        </w:rPr>
        <w:t>台、打印机</w:t>
      </w:r>
      <w:r w:rsidRPr="00EE1364">
        <w:rPr>
          <w:rFonts w:asciiTheme="minorEastAsia" w:eastAsiaTheme="minorEastAsia" w:hAnsiTheme="minorEastAsia"/>
          <w:sz w:val="24"/>
          <w:szCs w:val="24"/>
        </w:rPr>
        <w:t>1</w:t>
      </w:r>
      <w:r w:rsidRPr="00EE1364">
        <w:rPr>
          <w:rFonts w:asciiTheme="minorEastAsia" w:eastAsiaTheme="minorEastAsia" w:hAnsiTheme="minorEastAsia" w:hint="eastAsia"/>
          <w:sz w:val="24"/>
          <w:szCs w:val="24"/>
        </w:rPr>
        <w:t>台。其中，计算机必须能访问国际互联网，网络费用自付。</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sz w:val="24"/>
          <w:szCs w:val="24"/>
        </w:rPr>
        <w:t>2</w:t>
      </w:r>
      <w:r w:rsidRPr="00EE1364">
        <w:rPr>
          <w:rFonts w:asciiTheme="minorEastAsia" w:eastAsiaTheme="minorEastAsia" w:hAnsiTheme="minorEastAsia" w:hint="eastAsia"/>
          <w:sz w:val="24"/>
          <w:szCs w:val="24"/>
        </w:rPr>
        <w:t>、甲方必须严格按照“远程心电血压检测系统”的操作规程进行使用，保证其正常运行。</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hint="eastAsia"/>
          <w:sz w:val="24"/>
          <w:szCs w:val="24"/>
        </w:rPr>
        <w:t>二、乙方义务：</w:t>
      </w:r>
    </w:p>
    <w:p w:rsidR="00EE1364" w:rsidRPr="00F42860"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sz w:val="24"/>
          <w:szCs w:val="24"/>
        </w:rPr>
        <w:t>1</w:t>
      </w:r>
      <w:r w:rsidRPr="00EE1364">
        <w:rPr>
          <w:rFonts w:asciiTheme="minorEastAsia" w:eastAsiaTheme="minorEastAsia" w:hAnsiTheme="minorEastAsia" w:hint="eastAsia"/>
          <w:sz w:val="24"/>
          <w:szCs w:val="24"/>
        </w:rPr>
        <w:t>、乙方向甲方提供远程心电检测技术的系统软件，为</w:t>
      </w:r>
      <w:r w:rsidRPr="00F42860">
        <w:rPr>
          <w:rFonts w:asciiTheme="minorEastAsia" w:eastAsiaTheme="minorEastAsia" w:hAnsiTheme="minorEastAsia" w:hint="eastAsia"/>
          <w:sz w:val="24"/>
          <w:szCs w:val="24"/>
        </w:rPr>
        <w:t>：“</w:t>
      </w:r>
      <w:r w:rsidR="007451DB" w:rsidRPr="00F42860">
        <w:rPr>
          <w:rFonts w:asciiTheme="minorEastAsia" w:eastAsiaTheme="minorEastAsia" w:hAnsiTheme="minorEastAsia" w:hint="eastAsia"/>
          <w:sz w:val="24"/>
          <w:szCs w:val="24"/>
        </w:rPr>
        <w:t>*************</w:t>
      </w:r>
      <w:r w:rsidRPr="00F42860">
        <w:rPr>
          <w:rFonts w:asciiTheme="minorEastAsia" w:eastAsiaTheme="minorEastAsia" w:hAnsiTheme="minorEastAsia" w:hint="eastAsia"/>
          <w:sz w:val="24"/>
          <w:szCs w:val="24"/>
        </w:rPr>
        <w:t>”，保证甲方能同时开展动态心电和动态血压的检测，配套相应检测终端</w:t>
      </w:r>
      <w:r w:rsidRPr="00F42860">
        <w:rPr>
          <w:rFonts w:asciiTheme="minorEastAsia" w:eastAsiaTheme="minorEastAsia" w:hAnsiTheme="minorEastAsia"/>
          <w:sz w:val="24"/>
          <w:szCs w:val="24"/>
        </w:rPr>
        <w:t xml:space="preserve"> 18 </w:t>
      </w:r>
      <w:r w:rsidRPr="00F42860">
        <w:rPr>
          <w:rFonts w:asciiTheme="minorEastAsia" w:eastAsiaTheme="minorEastAsia" w:hAnsiTheme="minorEastAsia" w:hint="eastAsia"/>
          <w:sz w:val="24"/>
          <w:szCs w:val="24"/>
        </w:rPr>
        <w:t>台（终端所有权归乙方所有）。</w:t>
      </w:r>
    </w:p>
    <w:p w:rsidR="00EE1364" w:rsidRPr="00F42860" w:rsidRDefault="00EE1364" w:rsidP="00EE1364">
      <w:pPr>
        <w:spacing w:line="480" w:lineRule="exact"/>
        <w:ind w:firstLineChars="200" w:firstLine="480"/>
        <w:rPr>
          <w:rFonts w:asciiTheme="minorEastAsia" w:eastAsiaTheme="minorEastAsia" w:hAnsiTheme="minorEastAsia"/>
          <w:sz w:val="24"/>
          <w:szCs w:val="24"/>
        </w:rPr>
      </w:pPr>
      <w:r w:rsidRPr="00F42860">
        <w:rPr>
          <w:rFonts w:asciiTheme="minorEastAsia" w:eastAsiaTheme="minorEastAsia" w:hAnsiTheme="minorEastAsia"/>
          <w:sz w:val="24"/>
          <w:szCs w:val="24"/>
        </w:rPr>
        <w:t>2</w:t>
      </w:r>
      <w:r w:rsidRPr="00F42860">
        <w:rPr>
          <w:rFonts w:asciiTheme="minorEastAsia" w:eastAsiaTheme="minorEastAsia" w:hAnsiTheme="minorEastAsia" w:hint="eastAsia"/>
          <w:sz w:val="24"/>
          <w:szCs w:val="24"/>
        </w:rPr>
        <w:t>、乙方负责全套软件的安装调试，对甲方应用人员进行使用操作培训，在应用过程中进行技术指导。</w:t>
      </w:r>
    </w:p>
    <w:p w:rsidR="00EE1364" w:rsidRPr="00F42860" w:rsidRDefault="00EE1364" w:rsidP="00EE1364">
      <w:pPr>
        <w:spacing w:line="480" w:lineRule="exact"/>
        <w:ind w:firstLineChars="200" w:firstLine="480"/>
        <w:rPr>
          <w:rFonts w:asciiTheme="minorEastAsia" w:eastAsiaTheme="minorEastAsia" w:hAnsiTheme="minorEastAsia"/>
          <w:sz w:val="24"/>
          <w:szCs w:val="24"/>
        </w:rPr>
      </w:pPr>
      <w:r w:rsidRPr="00F42860">
        <w:rPr>
          <w:rFonts w:asciiTheme="minorEastAsia" w:eastAsiaTheme="minorEastAsia" w:hAnsiTheme="minorEastAsia"/>
          <w:sz w:val="24"/>
          <w:szCs w:val="24"/>
        </w:rPr>
        <w:t>3</w:t>
      </w:r>
      <w:r w:rsidRPr="00F42860">
        <w:rPr>
          <w:rFonts w:asciiTheme="minorEastAsia" w:eastAsiaTheme="minorEastAsia" w:hAnsiTheme="minorEastAsia" w:hint="eastAsia"/>
          <w:sz w:val="24"/>
          <w:szCs w:val="24"/>
        </w:rPr>
        <w:t>、乙方负责设备维修及配件更换费用，人为损坏除外。</w:t>
      </w:r>
    </w:p>
    <w:p w:rsidR="00EE1364" w:rsidRPr="00F42860" w:rsidRDefault="00EE1364" w:rsidP="00EE1364">
      <w:pPr>
        <w:spacing w:line="480" w:lineRule="exact"/>
        <w:ind w:firstLineChars="200" w:firstLine="480"/>
        <w:rPr>
          <w:rFonts w:asciiTheme="minorEastAsia" w:eastAsiaTheme="minorEastAsia" w:hAnsiTheme="minorEastAsia"/>
          <w:sz w:val="24"/>
          <w:szCs w:val="24"/>
        </w:rPr>
      </w:pPr>
      <w:r w:rsidRPr="00F42860">
        <w:rPr>
          <w:rFonts w:asciiTheme="minorEastAsia" w:eastAsiaTheme="minorEastAsia" w:hAnsiTheme="minorEastAsia" w:hint="eastAsia"/>
          <w:sz w:val="24"/>
          <w:szCs w:val="24"/>
        </w:rPr>
        <w:t>三、技术服务期限：壹年。</w:t>
      </w:r>
    </w:p>
    <w:p w:rsidR="00EE1364" w:rsidRPr="00F42860" w:rsidRDefault="00EE1364" w:rsidP="00EE1364">
      <w:pPr>
        <w:spacing w:line="480" w:lineRule="exact"/>
        <w:ind w:firstLineChars="200" w:firstLine="480"/>
        <w:rPr>
          <w:rFonts w:asciiTheme="minorEastAsia" w:eastAsiaTheme="minorEastAsia" w:hAnsiTheme="minorEastAsia"/>
          <w:sz w:val="24"/>
          <w:szCs w:val="24"/>
        </w:rPr>
      </w:pPr>
      <w:r w:rsidRPr="00F42860">
        <w:rPr>
          <w:rFonts w:asciiTheme="minorEastAsia" w:eastAsiaTheme="minorEastAsia" w:hAnsiTheme="minorEastAsia" w:hint="eastAsia"/>
          <w:sz w:val="24"/>
          <w:szCs w:val="24"/>
        </w:rPr>
        <w:t>四、软件维护费用结算方式：</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F42860">
        <w:rPr>
          <w:rFonts w:asciiTheme="minorEastAsia" w:eastAsiaTheme="minorEastAsia" w:hAnsiTheme="minorEastAsia"/>
          <w:sz w:val="24"/>
          <w:szCs w:val="24"/>
        </w:rPr>
        <w:t>1</w:t>
      </w:r>
      <w:r w:rsidRPr="00F42860">
        <w:rPr>
          <w:rFonts w:asciiTheme="minorEastAsia" w:eastAsiaTheme="minorEastAsia" w:hAnsiTheme="minorEastAsia" w:hint="eastAsia"/>
          <w:sz w:val="24"/>
          <w:szCs w:val="24"/>
        </w:rPr>
        <w:t>、甲方按照包干模式</w:t>
      </w:r>
      <w:r w:rsidR="005E212F" w:rsidRPr="00F42860">
        <w:rPr>
          <w:rFonts w:asciiTheme="minorEastAsia" w:eastAsiaTheme="minorEastAsia" w:hAnsiTheme="minorEastAsia" w:hint="eastAsia"/>
          <w:sz w:val="24"/>
          <w:szCs w:val="24"/>
        </w:rPr>
        <w:t xml:space="preserve">  以比选最终价为准  </w:t>
      </w:r>
      <w:r w:rsidRPr="00F42860">
        <w:rPr>
          <w:rFonts w:asciiTheme="minorEastAsia" w:eastAsiaTheme="minorEastAsia" w:hAnsiTheme="minorEastAsia" w:hint="eastAsia"/>
          <w:sz w:val="24"/>
          <w:szCs w:val="24"/>
        </w:rPr>
        <w:t>万</w:t>
      </w:r>
      <w:r w:rsidRPr="00F42860">
        <w:rPr>
          <w:rFonts w:asciiTheme="minorEastAsia" w:eastAsiaTheme="minorEastAsia" w:hAnsiTheme="minorEastAsia"/>
          <w:sz w:val="24"/>
          <w:szCs w:val="24"/>
        </w:rPr>
        <w:t>/</w:t>
      </w:r>
      <w:r w:rsidRPr="00F42860">
        <w:rPr>
          <w:rFonts w:asciiTheme="minorEastAsia" w:eastAsiaTheme="minorEastAsia" w:hAnsiTheme="minorEastAsia" w:hint="eastAsia"/>
          <w:sz w:val="24"/>
          <w:szCs w:val="24"/>
        </w:rPr>
        <w:t>月</w:t>
      </w:r>
      <w:r w:rsidRPr="00F42860">
        <w:rPr>
          <w:rFonts w:asciiTheme="minorEastAsia" w:eastAsiaTheme="minorEastAsia" w:hAnsiTheme="minorEastAsia"/>
          <w:sz w:val="24"/>
          <w:szCs w:val="24"/>
        </w:rPr>
        <w:t>(</w:t>
      </w:r>
      <w:r w:rsidRPr="00F42860">
        <w:rPr>
          <w:rFonts w:asciiTheme="minorEastAsia" w:eastAsiaTheme="minorEastAsia" w:hAnsiTheme="minorEastAsia" w:hint="eastAsia"/>
          <w:sz w:val="24"/>
          <w:szCs w:val="24"/>
        </w:rPr>
        <w:t>即每台终端</w:t>
      </w:r>
      <w:r w:rsidR="00340C31" w:rsidRPr="00F42860">
        <w:rPr>
          <w:rFonts w:asciiTheme="minorEastAsia" w:eastAsiaTheme="minorEastAsia" w:hAnsiTheme="minorEastAsia" w:hint="eastAsia"/>
          <w:sz w:val="24"/>
          <w:szCs w:val="24"/>
        </w:rPr>
        <w:t>***</w:t>
      </w:r>
      <w:r w:rsidRPr="00F42860">
        <w:rPr>
          <w:rFonts w:asciiTheme="minorEastAsia" w:eastAsiaTheme="minorEastAsia" w:hAnsiTheme="minorEastAsia" w:hint="eastAsia"/>
          <w:sz w:val="24"/>
          <w:szCs w:val="24"/>
        </w:rPr>
        <w:t>元</w:t>
      </w:r>
      <w:r w:rsidRPr="00F42860">
        <w:rPr>
          <w:rFonts w:asciiTheme="minorEastAsia" w:eastAsiaTheme="minorEastAsia" w:hAnsiTheme="minorEastAsia"/>
          <w:sz w:val="24"/>
          <w:szCs w:val="24"/>
        </w:rPr>
        <w:t>/</w:t>
      </w:r>
      <w:r w:rsidRPr="00F42860">
        <w:rPr>
          <w:rFonts w:asciiTheme="minorEastAsia" w:eastAsiaTheme="minorEastAsia" w:hAnsiTheme="minorEastAsia" w:hint="eastAsia"/>
          <w:sz w:val="24"/>
          <w:szCs w:val="24"/>
        </w:rPr>
        <w:t>月</w:t>
      </w:r>
      <w:r w:rsidRPr="00EE1364">
        <w:rPr>
          <w:rFonts w:asciiTheme="minorEastAsia" w:eastAsiaTheme="minorEastAsia" w:hAnsiTheme="minorEastAsia"/>
          <w:sz w:val="24"/>
          <w:szCs w:val="24"/>
        </w:rPr>
        <w:t xml:space="preserve">) </w:t>
      </w:r>
      <w:r w:rsidRPr="00EE1364">
        <w:rPr>
          <w:rFonts w:asciiTheme="minorEastAsia" w:eastAsiaTheme="minorEastAsia" w:hAnsiTheme="minorEastAsia" w:hint="eastAsia"/>
          <w:sz w:val="24"/>
          <w:szCs w:val="24"/>
        </w:rPr>
        <w:t>方式向乙方交纳相应的技术服务费，付款时间为每月末结算本月维护费。</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sz w:val="24"/>
          <w:szCs w:val="24"/>
        </w:rPr>
        <w:t>2</w:t>
      </w:r>
      <w:r w:rsidRPr="00EE1364">
        <w:rPr>
          <w:rFonts w:asciiTheme="minorEastAsia" w:eastAsiaTheme="minorEastAsia" w:hAnsiTheme="minorEastAsia" w:hint="eastAsia"/>
          <w:sz w:val="24"/>
          <w:szCs w:val="24"/>
        </w:rPr>
        <w:t>、甲方根据运作情况可以提出申请增加设备，增加设备按</w:t>
      </w:r>
      <w:r w:rsidR="00340C31" w:rsidRPr="00EE1364">
        <w:rPr>
          <w:rFonts w:asciiTheme="minorEastAsia" w:eastAsiaTheme="minorEastAsia" w:hAnsiTheme="minorEastAsia" w:hint="eastAsia"/>
          <w:sz w:val="24"/>
          <w:szCs w:val="24"/>
        </w:rPr>
        <w:t>每台终端</w:t>
      </w:r>
      <w:r w:rsidR="00340C31">
        <w:rPr>
          <w:rFonts w:asciiTheme="minorEastAsia" w:eastAsiaTheme="minorEastAsia" w:hAnsiTheme="minorEastAsia" w:hint="eastAsia"/>
          <w:sz w:val="24"/>
          <w:szCs w:val="24"/>
        </w:rPr>
        <w:t>***</w:t>
      </w:r>
      <w:r w:rsidR="00340C31" w:rsidRPr="00EE1364">
        <w:rPr>
          <w:rFonts w:asciiTheme="minorEastAsia" w:eastAsiaTheme="minorEastAsia" w:hAnsiTheme="minorEastAsia" w:hint="eastAsia"/>
          <w:sz w:val="24"/>
          <w:szCs w:val="24"/>
        </w:rPr>
        <w:t>元</w:t>
      </w:r>
      <w:r w:rsidR="00340C31" w:rsidRPr="00EE1364">
        <w:rPr>
          <w:rFonts w:asciiTheme="minorEastAsia" w:eastAsiaTheme="minorEastAsia" w:hAnsiTheme="minorEastAsia"/>
          <w:sz w:val="24"/>
          <w:szCs w:val="24"/>
        </w:rPr>
        <w:t>/</w:t>
      </w:r>
      <w:proofErr w:type="gramStart"/>
      <w:r w:rsidR="00340C31" w:rsidRPr="00EE1364">
        <w:rPr>
          <w:rFonts w:asciiTheme="minorEastAsia" w:eastAsiaTheme="minorEastAsia" w:hAnsiTheme="minorEastAsia" w:hint="eastAsia"/>
          <w:sz w:val="24"/>
          <w:szCs w:val="24"/>
        </w:rPr>
        <w:t>月</w:t>
      </w:r>
      <w:r w:rsidRPr="00EE1364">
        <w:rPr>
          <w:rFonts w:asciiTheme="minorEastAsia" w:eastAsiaTheme="minorEastAsia" w:hAnsiTheme="minorEastAsia" w:hint="eastAsia"/>
          <w:sz w:val="24"/>
          <w:szCs w:val="24"/>
        </w:rPr>
        <w:t>进行</w:t>
      </w:r>
      <w:proofErr w:type="gramEnd"/>
      <w:r w:rsidRPr="00EE1364">
        <w:rPr>
          <w:rFonts w:asciiTheme="minorEastAsia" w:eastAsiaTheme="minorEastAsia" w:hAnsiTheme="minorEastAsia" w:hint="eastAsia"/>
          <w:sz w:val="24"/>
          <w:szCs w:val="24"/>
        </w:rPr>
        <w:t>付费使用，届时以补充协议为准。</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hint="eastAsia"/>
          <w:sz w:val="24"/>
          <w:szCs w:val="24"/>
        </w:rPr>
        <w:t>五、</w:t>
      </w:r>
      <w:proofErr w:type="gramStart"/>
      <w:r w:rsidRPr="00EE1364">
        <w:rPr>
          <w:rFonts w:asciiTheme="minorEastAsia" w:eastAsiaTheme="minorEastAsia" w:hAnsiTheme="minorEastAsia" w:hint="eastAsia"/>
          <w:sz w:val="24"/>
          <w:szCs w:val="24"/>
        </w:rPr>
        <w:t>维保要求</w:t>
      </w:r>
      <w:proofErr w:type="gramEnd"/>
      <w:r w:rsidRPr="00EE1364">
        <w:rPr>
          <w:rFonts w:asciiTheme="minorEastAsia" w:eastAsiaTheme="minorEastAsia" w:hAnsiTheme="minorEastAsia" w:hint="eastAsia"/>
          <w:sz w:val="24"/>
          <w:szCs w:val="24"/>
        </w:rPr>
        <w:t>：乙方按要求进行系统维护，并建立维护记录。每季度例行巡检一次，并提供电话咨询服务，</w:t>
      </w:r>
      <w:r w:rsidRPr="00EE1364">
        <w:rPr>
          <w:rFonts w:asciiTheme="minorEastAsia" w:eastAsiaTheme="minorEastAsia" w:hAnsiTheme="minorEastAsia"/>
          <w:sz w:val="24"/>
          <w:szCs w:val="24"/>
        </w:rPr>
        <w:t>24</w:t>
      </w:r>
      <w:r w:rsidRPr="00EE1364">
        <w:rPr>
          <w:rFonts w:asciiTheme="minorEastAsia" w:eastAsiaTheme="minorEastAsia" w:hAnsiTheme="minorEastAsia" w:hint="eastAsia"/>
          <w:sz w:val="24"/>
          <w:szCs w:val="24"/>
        </w:rPr>
        <w:t>小时内解决系统故障问题。</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hint="eastAsia"/>
          <w:sz w:val="24"/>
          <w:szCs w:val="24"/>
        </w:rPr>
        <w:t>六、违约责任：</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hint="eastAsia"/>
          <w:sz w:val="24"/>
          <w:szCs w:val="24"/>
        </w:rPr>
        <w:t>甲方</w:t>
      </w:r>
      <w:r w:rsidRPr="00EE1364">
        <w:rPr>
          <w:rFonts w:asciiTheme="minorEastAsia" w:eastAsiaTheme="minorEastAsia" w:hAnsiTheme="minorEastAsia"/>
          <w:sz w:val="24"/>
          <w:szCs w:val="24"/>
        </w:rPr>
        <w:t>:</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sz w:val="24"/>
          <w:szCs w:val="24"/>
        </w:rPr>
        <w:t>1</w:t>
      </w:r>
      <w:r w:rsidRPr="00EE1364">
        <w:rPr>
          <w:rFonts w:asciiTheme="minorEastAsia" w:eastAsiaTheme="minorEastAsia" w:hAnsiTheme="minorEastAsia" w:hint="eastAsia"/>
          <w:sz w:val="24"/>
          <w:szCs w:val="24"/>
        </w:rPr>
        <w:t>、因人为的原因，终端损坏或丢失，甲乙双方就赔偿事宜协商解决。</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sz w:val="24"/>
          <w:szCs w:val="24"/>
        </w:rPr>
        <w:t>2</w:t>
      </w:r>
      <w:r w:rsidRPr="00EE1364">
        <w:rPr>
          <w:rFonts w:asciiTheme="minorEastAsia" w:eastAsiaTheme="minorEastAsia" w:hAnsiTheme="minorEastAsia" w:hint="eastAsia"/>
          <w:sz w:val="24"/>
          <w:szCs w:val="24"/>
        </w:rPr>
        <w:t>、如甲方未按条款</w:t>
      </w:r>
      <w:proofErr w:type="gramStart"/>
      <w:r w:rsidRPr="00EE1364">
        <w:rPr>
          <w:rFonts w:asciiTheme="minorEastAsia" w:eastAsiaTheme="minorEastAsia" w:hAnsiTheme="minorEastAsia" w:hint="eastAsia"/>
          <w:sz w:val="24"/>
          <w:szCs w:val="24"/>
        </w:rPr>
        <w:t>四履行</w:t>
      </w:r>
      <w:proofErr w:type="gramEnd"/>
      <w:r w:rsidRPr="00EE1364">
        <w:rPr>
          <w:rFonts w:asciiTheme="minorEastAsia" w:eastAsiaTheme="minorEastAsia" w:hAnsiTheme="minorEastAsia" w:hint="eastAsia"/>
          <w:sz w:val="24"/>
          <w:szCs w:val="24"/>
        </w:rPr>
        <w:t>合同，乙方有权终止软件使用并收回终端。</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sz w:val="24"/>
          <w:szCs w:val="24"/>
        </w:rPr>
        <w:lastRenderedPageBreak/>
        <w:t>3</w:t>
      </w:r>
      <w:r w:rsidRPr="00EE1364">
        <w:rPr>
          <w:rFonts w:asciiTheme="minorEastAsia" w:eastAsiaTheme="minorEastAsia" w:hAnsiTheme="minorEastAsia" w:hint="eastAsia"/>
          <w:sz w:val="24"/>
          <w:szCs w:val="24"/>
        </w:rPr>
        <w:t>、甲方在协议期内或协议终止后，不得泄露乙方的商业秘密，也不得将该</w:t>
      </w:r>
      <w:proofErr w:type="gramStart"/>
      <w:r w:rsidRPr="00EE1364">
        <w:rPr>
          <w:rFonts w:asciiTheme="minorEastAsia" w:eastAsiaTheme="minorEastAsia" w:hAnsiTheme="minorEastAsia" w:hint="eastAsia"/>
          <w:sz w:val="24"/>
          <w:szCs w:val="24"/>
        </w:rPr>
        <w:t>机密超协议</w:t>
      </w:r>
      <w:proofErr w:type="gramEnd"/>
      <w:r w:rsidRPr="00EE1364">
        <w:rPr>
          <w:rFonts w:asciiTheme="minorEastAsia" w:eastAsiaTheme="minorEastAsia" w:hAnsiTheme="minorEastAsia" w:hint="eastAsia"/>
          <w:sz w:val="24"/>
          <w:szCs w:val="24"/>
        </w:rPr>
        <w:t>范围外使用。</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hint="eastAsia"/>
          <w:sz w:val="24"/>
          <w:szCs w:val="24"/>
        </w:rPr>
        <w:t>乙方：</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sz w:val="24"/>
          <w:szCs w:val="24"/>
        </w:rPr>
        <w:t>1</w:t>
      </w:r>
      <w:r w:rsidRPr="00EE1364">
        <w:rPr>
          <w:rFonts w:asciiTheme="minorEastAsia" w:eastAsiaTheme="minorEastAsia" w:hAnsiTheme="minorEastAsia" w:hint="eastAsia"/>
          <w:sz w:val="24"/>
          <w:szCs w:val="24"/>
        </w:rPr>
        <w:t>、若乙方履行合同不符合要求，导致甲方无法开展“远程心电血压检测系统”的正常运行，由此造成的经济损失由乙方赔偿。反之亦然。</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hint="eastAsia"/>
          <w:sz w:val="24"/>
          <w:szCs w:val="24"/>
        </w:rPr>
        <w:t>七、风险承担：</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hint="eastAsia"/>
          <w:sz w:val="24"/>
          <w:szCs w:val="24"/>
        </w:rPr>
        <w:t>在履行本合同过程中，因出现无法克服的技术困难（非甲乙双方因素）导致设备难以继续运行或不可抗力因素，双方已投入的经费，技术和人员等一切损失均由甲乙双方自行承担，且互不追究相关责任和经济责任。</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hint="eastAsia"/>
          <w:sz w:val="24"/>
          <w:szCs w:val="24"/>
        </w:rPr>
        <w:t>八、其它：</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sz w:val="24"/>
          <w:szCs w:val="24"/>
        </w:rPr>
        <w:t>1</w:t>
      </w:r>
      <w:r w:rsidRPr="00EE1364">
        <w:rPr>
          <w:rFonts w:asciiTheme="minorEastAsia" w:eastAsiaTheme="minorEastAsia" w:hAnsiTheme="minorEastAsia" w:hint="eastAsia"/>
          <w:sz w:val="24"/>
          <w:szCs w:val="24"/>
        </w:rPr>
        <w:t>、甲乙双方在履行合同时出现分歧，应本着互谅互让的原则，相互协商解决。若协商不一致，任何一方将此争议提交甲方所在地人民法院裁决。</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sz w:val="24"/>
          <w:szCs w:val="24"/>
        </w:rPr>
        <w:t>2</w:t>
      </w:r>
      <w:r w:rsidRPr="00EE1364">
        <w:rPr>
          <w:rFonts w:asciiTheme="minorEastAsia" w:eastAsiaTheme="minorEastAsia" w:hAnsiTheme="minorEastAsia" w:hint="eastAsia"/>
          <w:sz w:val="24"/>
          <w:szCs w:val="24"/>
        </w:rPr>
        <w:t>、本合同未尽事宜，在本合同确定的原则下，采用附件形式进行补充，（补充协议具有同等法律效力）。</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sz w:val="24"/>
          <w:szCs w:val="24"/>
        </w:rPr>
        <w:t>3</w:t>
      </w:r>
      <w:r w:rsidRPr="00EE1364">
        <w:rPr>
          <w:rFonts w:asciiTheme="minorEastAsia" w:eastAsiaTheme="minorEastAsia" w:hAnsiTheme="minorEastAsia" w:hint="eastAsia"/>
          <w:sz w:val="24"/>
          <w:szCs w:val="24"/>
        </w:rPr>
        <w:t>、本协议经双方授权代表签字盖章后生效。</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sz w:val="24"/>
          <w:szCs w:val="24"/>
        </w:rPr>
        <w:t>4</w:t>
      </w:r>
      <w:r w:rsidRPr="00EE1364">
        <w:rPr>
          <w:rFonts w:asciiTheme="minorEastAsia" w:eastAsiaTheme="minorEastAsia" w:hAnsiTheme="minorEastAsia" w:hint="eastAsia"/>
          <w:sz w:val="24"/>
          <w:szCs w:val="24"/>
        </w:rPr>
        <w:t>、本合同一式</w:t>
      </w:r>
      <w:r w:rsidR="00F42860">
        <w:rPr>
          <w:rFonts w:asciiTheme="minorEastAsia" w:eastAsiaTheme="minorEastAsia" w:hAnsiTheme="minorEastAsia" w:hint="eastAsia"/>
          <w:sz w:val="24"/>
          <w:szCs w:val="24"/>
        </w:rPr>
        <w:t xml:space="preserve">   </w:t>
      </w:r>
      <w:r w:rsidRPr="00EE1364">
        <w:rPr>
          <w:rFonts w:asciiTheme="minorEastAsia" w:eastAsiaTheme="minorEastAsia" w:hAnsiTheme="minorEastAsia" w:hint="eastAsia"/>
          <w:sz w:val="24"/>
          <w:szCs w:val="24"/>
        </w:rPr>
        <w:t>份，甲方</w:t>
      </w:r>
      <w:r w:rsidR="00F42860">
        <w:rPr>
          <w:rFonts w:asciiTheme="minorEastAsia" w:eastAsiaTheme="minorEastAsia" w:hAnsiTheme="minorEastAsia" w:hint="eastAsia"/>
          <w:sz w:val="24"/>
          <w:szCs w:val="24"/>
        </w:rPr>
        <w:t xml:space="preserve">   份，乙方   </w:t>
      </w:r>
      <w:r w:rsidRPr="00EE1364">
        <w:rPr>
          <w:rFonts w:asciiTheme="minorEastAsia" w:eastAsiaTheme="minorEastAsia" w:hAnsiTheme="minorEastAsia" w:hint="eastAsia"/>
          <w:sz w:val="24"/>
          <w:szCs w:val="24"/>
        </w:rPr>
        <w:t>份，具有同等法律效力。</w:t>
      </w:r>
    </w:p>
    <w:p w:rsidR="007451DB" w:rsidRDefault="007451DB" w:rsidP="00EE1364">
      <w:pPr>
        <w:spacing w:line="480" w:lineRule="exact"/>
        <w:ind w:firstLineChars="200" w:firstLine="480"/>
        <w:rPr>
          <w:rFonts w:asciiTheme="minorEastAsia" w:eastAsiaTheme="minorEastAsia" w:hAnsiTheme="minorEastAsia"/>
          <w:sz w:val="24"/>
          <w:szCs w:val="24"/>
        </w:rPr>
      </w:pP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hint="eastAsia"/>
          <w:sz w:val="24"/>
          <w:szCs w:val="24"/>
        </w:rPr>
        <w:t>甲</w:t>
      </w:r>
      <w:r w:rsidRPr="00EE1364">
        <w:rPr>
          <w:rFonts w:asciiTheme="minorEastAsia" w:eastAsiaTheme="minorEastAsia" w:hAnsiTheme="minorEastAsia"/>
          <w:sz w:val="24"/>
          <w:szCs w:val="24"/>
        </w:rPr>
        <w:t xml:space="preserve">  </w:t>
      </w:r>
      <w:r w:rsidRPr="00EE1364">
        <w:rPr>
          <w:rFonts w:asciiTheme="minorEastAsia" w:eastAsiaTheme="minorEastAsia" w:hAnsiTheme="minorEastAsia" w:hint="eastAsia"/>
          <w:sz w:val="24"/>
          <w:szCs w:val="24"/>
        </w:rPr>
        <w:t>方：重钢总医院</w:t>
      </w:r>
      <w:r w:rsidRPr="00EE1364">
        <w:rPr>
          <w:rFonts w:asciiTheme="minorEastAsia" w:eastAsiaTheme="minorEastAsia" w:hAnsiTheme="minorEastAsia"/>
          <w:sz w:val="24"/>
          <w:szCs w:val="24"/>
        </w:rPr>
        <w:t xml:space="preserve">                           </w:t>
      </w:r>
      <w:r w:rsidRPr="00EE1364">
        <w:rPr>
          <w:rFonts w:asciiTheme="minorEastAsia" w:eastAsiaTheme="minorEastAsia" w:hAnsiTheme="minorEastAsia" w:hint="eastAsia"/>
          <w:sz w:val="24"/>
          <w:szCs w:val="24"/>
        </w:rPr>
        <w:t>乙</w:t>
      </w:r>
      <w:r w:rsidRPr="00EE1364">
        <w:rPr>
          <w:rFonts w:asciiTheme="minorEastAsia" w:eastAsiaTheme="minorEastAsia" w:hAnsiTheme="minorEastAsia"/>
          <w:sz w:val="24"/>
          <w:szCs w:val="24"/>
        </w:rPr>
        <w:t xml:space="preserve">  </w:t>
      </w:r>
      <w:r w:rsidRPr="00EE1364">
        <w:rPr>
          <w:rFonts w:asciiTheme="minorEastAsia" w:eastAsiaTheme="minorEastAsia" w:hAnsiTheme="minorEastAsia" w:hint="eastAsia"/>
          <w:sz w:val="24"/>
          <w:szCs w:val="24"/>
        </w:rPr>
        <w:t>方：</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hint="eastAsia"/>
          <w:sz w:val="24"/>
          <w:szCs w:val="24"/>
        </w:rPr>
        <w:t>法</w:t>
      </w:r>
      <w:r w:rsidRPr="00EE1364">
        <w:rPr>
          <w:rFonts w:asciiTheme="minorEastAsia" w:eastAsiaTheme="minorEastAsia" w:hAnsiTheme="minorEastAsia"/>
          <w:sz w:val="24"/>
          <w:szCs w:val="24"/>
        </w:rPr>
        <w:t xml:space="preserve">  </w:t>
      </w:r>
      <w:r w:rsidRPr="00EE1364">
        <w:rPr>
          <w:rFonts w:asciiTheme="minorEastAsia" w:eastAsiaTheme="minorEastAsia" w:hAnsiTheme="minorEastAsia" w:hint="eastAsia"/>
          <w:sz w:val="24"/>
          <w:szCs w:val="24"/>
        </w:rPr>
        <w:t>人：</w:t>
      </w:r>
      <w:r w:rsidRPr="00EE1364">
        <w:rPr>
          <w:rFonts w:asciiTheme="minorEastAsia" w:eastAsiaTheme="minorEastAsia" w:hAnsiTheme="minorEastAsia"/>
          <w:sz w:val="24"/>
          <w:szCs w:val="24"/>
        </w:rPr>
        <w:t xml:space="preserve">                                     </w:t>
      </w:r>
      <w:r w:rsidRPr="00EE1364">
        <w:rPr>
          <w:rFonts w:asciiTheme="minorEastAsia" w:eastAsiaTheme="minorEastAsia" w:hAnsiTheme="minorEastAsia" w:hint="eastAsia"/>
          <w:sz w:val="24"/>
          <w:szCs w:val="24"/>
        </w:rPr>
        <w:t>法</w:t>
      </w:r>
      <w:r w:rsidRPr="00EE1364">
        <w:rPr>
          <w:rFonts w:asciiTheme="minorEastAsia" w:eastAsiaTheme="minorEastAsia" w:hAnsiTheme="minorEastAsia"/>
          <w:sz w:val="24"/>
          <w:szCs w:val="24"/>
        </w:rPr>
        <w:t xml:space="preserve">   </w:t>
      </w:r>
      <w:r w:rsidRPr="00EE1364">
        <w:rPr>
          <w:rFonts w:asciiTheme="minorEastAsia" w:eastAsiaTheme="minorEastAsia" w:hAnsiTheme="minorEastAsia" w:hint="eastAsia"/>
          <w:sz w:val="24"/>
          <w:szCs w:val="24"/>
        </w:rPr>
        <w:t>人：</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hint="eastAsia"/>
          <w:sz w:val="24"/>
          <w:szCs w:val="24"/>
        </w:rPr>
        <w:t>分管领导：</w:t>
      </w:r>
      <w:r w:rsidRPr="00EE1364">
        <w:rPr>
          <w:rFonts w:asciiTheme="minorEastAsia" w:eastAsiaTheme="minorEastAsia" w:hAnsiTheme="minorEastAsia"/>
          <w:sz w:val="24"/>
          <w:szCs w:val="24"/>
        </w:rPr>
        <w:t xml:space="preserve">                                   </w:t>
      </w:r>
      <w:r w:rsidRPr="00EE1364">
        <w:rPr>
          <w:rFonts w:asciiTheme="minorEastAsia" w:eastAsiaTheme="minorEastAsia" w:hAnsiTheme="minorEastAsia" w:hint="eastAsia"/>
          <w:sz w:val="24"/>
          <w:szCs w:val="24"/>
        </w:rPr>
        <w:t>授权代表：</w:t>
      </w:r>
      <w:r w:rsidRPr="00EE1364">
        <w:rPr>
          <w:rFonts w:asciiTheme="minorEastAsia" w:eastAsiaTheme="minorEastAsia" w:hAnsiTheme="minorEastAsia"/>
          <w:sz w:val="24"/>
          <w:szCs w:val="24"/>
        </w:rPr>
        <w:t xml:space="preserve">   </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sz w:val="24"/>
          <w:szCs w:val="24"/>
        </w:rPr>
        <w:t xml:space="preserve">                                                                 </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hint="eastAsia"/>
          <w:sz w:val="24"/>
          <w:szCs w:val="24"/>
        </w:rPr>
        <w:t>授权代表：</w:t>
      </w:r>
      <w:r w:rsidRPr="00EE1364">
        <w:rPr>
          <w:rFonts w:asciiTheme="minorEastAsia" w:eastAsiaTheme="minorEastAsia" w:hAnsiTheme="minorEastAsia"/>
          <w:sz w:val="24"/>
          <w:szCs w:val="24"/>
        </w:rPr>
        <w:t xml:space="preserve">                                   </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hint="eastAsia"/>
          <w:sz w:val="24"/>
          <w:szCs w:val="24"/>
        </w:rPr>
        <w:t>年</w:t>
      </w:r>
      <w:r w:rsidRPr="00EE1364">
        <w:rPr>
          <w:rFonts w:asciiTheme="minorEastAsia" w:eastAsiaTheme="minorEastAsia" w:hAnsiTheme="minorEastAsia"/>
          <w:sz w:val="24"/>
          <w:szCs w:val="24"/>
        </w:rPr>
        <w:t xml:space="preserve">    </w:t>
      </w:r>
      <w:r w:rsidRPr="00EE1364">
        <w:rPr>
          <w:rFonts w:asciiTheme="minorEastAsia" w:eastAsiaTheme="minorEastAsia" w:hAnsiTheme="minorEastAsia" w:hint="eastAsia"/>
          <w:sz w:val="24"/>
          <w:szCs w:val="24"/>
        </w:rPr>
        <w:t>月</w:t>
      </w:r>
      <w:r w:rsidRPr="00EE1364">
        <w:rPr>
          <w:rFonts w:asciiTheme="minorEastAsia" w:eastAsiaTheme="minorEastAsia" w:hAnsiTheme="minorEastAsia"/>
          <w:sz w:val="24"/>
          <w:szCs w:val="24"/>
        </w:rPr>
        <w:t xml:space="preserve">    </w:t>
      </w:r>
      <w:r w:rsidRPr="00EE1364">
        <w:rPr>
          <w:rFonts w:asciiTheme="minorEastAsia" w:eastAsiaTheme="minorEastAsia" w:hAnsiTheme="minorEastAsia" w:hint="eastAsia"/>
          <w:sz w:val="24"/>
          <w:szCs w:val="24"/>
        </w:rPr>
        <w:t>日</w:t>
      </w:r>
      <w:r w:rsidRPr="00EE1364">
        <w:rPr>
          <w:rFonts w:asciiTheme="minorEastAsia" w:eastAsiaTheme="minorEastAsia" w:hAnsiTheme="minorEastAsia"/>
          <w:sz w:val="24"/>
          <w:szCs w:val="24"/>
        </w:rPr>
        <w:t xml:space="preserve">                             </w:t>
      </w:r>
      <w:r w:rsidRPr="00EE1364">
        <w:rPr>
          <w:rFonts w:asciiTheme="minorEastAsia" w:eastAsiaTheme="minorEastAsia" w:hAnsiTheme="minorEastAsia" w:hint="eastAsia"/>
          <w:sz w:val="24"/>
          <w:szCs w:val="24"/>
        </w:rPr>
        <w:t>年</w:t>
      </w:r>
      <w:r w:rsidRPr="00EE1364">
        <w:rPr>
          <w:rFonts w:asciiTheme="minorEastAsia" w:eastAsiaTheme="minorEastAsia" w:hAnsiTheme="minorEastAsia"/>
          <w:sz w:val="24"/>
          <w:szCs w:val="24"/>
        </w:rPr>
        <w:t xml:space="preserve">    </w:t>
      </w:r>
      <w:r w:rsidRPr="00EE1364">
        <w:rPr>
          <w:rFonts w:asciiTheme="minorEastAsia" w:eastAsiaTheme="minorEastAsia" w:hAnsiTheme="minorEastAsia" w:hint="eastAsia"/>
          <w:sz w:val="24"/>
          <w:szCs w:val="24"/>
        </w:rPr>
        <w:t>月</w:t>
      </w:r>
      <w:r w:rsidRPr="00EE1364">
        <w:rPr>
          <w:rFonts w:asciiTheme="minorEastAsia" w:eastAsiaTheme="minorEastAsia" w:hAnsiTheme="minorEastAsia"/>
          <w:sz w:val="24"/>
          <w:szCs w:val="24"/>
        </w:rPr>
        <w:t xml:space="preserve">    </w:t>
      </w:r>
      <w:r w:rsidRPr="00EE1364">
        <w:rPr>
          <w:rFonts w:asciiTheme="minorEastAsia" w:eastAsiaTheme="minorEastAsia" w:hAnsiTheme="minorEastAsia" w:hint="eastAsia"/>
          <w:sz w:val="24"/>
          <w:szCs w:val="24"/>
        </w:rPr>
        <w:t>日</w:t>
      </w:r>
      <w:r w:rsidRPr="00EE1364">
        <w:rPr>
          <w:rFonts w:asciiTheme="minorEastAsia" w:eastAsiaTheme="minorEastAsia" w:hAnsiTheme="minorEastAsia"/>
          <w:sz w:val="24"/>
          <w:szCs w:val="24"/>
        </w:rPr>
        <w:t xml:space="preserve"> </w:t>
      </w:r>
    </w:p>
    <w:p w:rsidR="0085631E" w:rsidRPr="00EE1364" w:rsidRDefault="0085631E" w:rsidP="00EE1364">
      <w:pPr>
        <w:spacing w:line="480" w:lineRule="exact"/>
        <w:ind w:firstLineChars="200" w:firstLine="480"/>
        <w:rPr>
          <w:rFonts w:asciiTheme="minorEastAsia" w:eastAsiaTheme="minorEastAsia" w:hAnsiTheme="minorEastAsia"/>
          <w:sz w:val="24"/>
          <w:szCs w:val="24"/>
        </w:rPr>
      </w:pPr>
    </w:p>
    <w:p w:rsidR="0085631E" w:rsidRPr="00EE1364" w:rsidRDefault="0085631E" w:rsidP="00EE1364">
      <w:pPr>
        <w:spacing w:line="480" w:lineRule="exact"/>
        <w:ind w:firstLineChars="200" w:firstLine="480"/>
        <w:rPr>
          <w:rFonts w:asciiTheme="minorEastAsia" w:eastAsiaTheme="minorEastAsia" w:hAnsiTheme="minorEastAsia"/>
          <w:sz w:val="24"/>
          <w:szCs w:val="24"/>
        </w:rPr>
      </w:pPr>
    </w:p>
    <w:p w:rsidR="008100F2" w:rsidRDefault="008100F2" w:rsidP="00DA28D9">
      <w:pPr>
        <w:jc w:val="center"/>
        <w:rPr>
          <w:b/>
          <w:bCs/>
          <w:sz w:val="32"/>
          <w:szCs w:val="32"/>
        </w:rPr>
      </w:pPr>
    </w:p>
    <w:p w:rsidR="008100F2" w:rsidRPr="008100F2" w:rsidRDefault="008100F2" w:rsidP="00DA28D9">
      <w:pPr>
        <w:jc w:val="center"/>
        <w:rPr>
          <w:b/>
          <w:bCs/>
          <w:sz w:val="32"/>
          <w:szCs w:val="32"/>
        </w:rPr>
      </w:pPr>
    </w:p>
    <w:p w:rsidR="00DA28D9" w:rsidRPr="00BB5B00" w:rsidRDefault="00DA28D9" w:rsidP="00DA28D9">
      <w:pPr>
        <w:jc w:val="center"/>
        <w:rPr>
          <w:b/>
          <w:bCs/>
          <w:sz w:val="32"/>
          <w:szCs w:val="32"/>
        </w:rPr>
      </w:pPr>
    </w:p>
    <w:p w:rsidR="00DA28D9" w:rsidRPr="00BB5B00" w:rsidRDefault="00DA28D9" w:rsidP="00DA28D9">
      <w:pPr>
        <w:jc w:val="center"/>
        <w:rPr>
          <w:b/>
          <w:bCs/>
          <w:sz w:val="32"/>
          <w:szCs w:val="32"/>
        </w:rPr>
      </w:pPr>
    </w:p>
    <w:p w:rsidR="00DA28D9" w:rsidRPr="00BB5B00" w:rsidRDefault="00DA28D9" w:rsidP="00DA28D9">
      <w:pPr>
        <w:jc w:val="center"/>
        <w:rPr>
          <w:b/>
          <w:bCs/>
          <w:sz w:val="32"/>
          <w:szCs w:val="32"/>
        </w:rPr>
      </w:pPr>
    </w:p>
    <w:p w:rsidR="00DA28D9" w:rsidRPr="00DA28D9" w:rsidRDefault="007363B9" w:rsidP="00DA28D9">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第四</w:t>
      </w:r>
      <w:r w:rsidR="00DA28D9" w:rsidRPr="00BB5B00">
        <w:rPr>
          <w:rFonts w:asciiTheme="majorEastAsia" w:eastAsiaTheme="majorEastAsia" w:hAnsiTheme="majorEastAsia" w:cs="宋体" w:hint="eastAsia"/>
          <w:b/>
          <w:bCs/>
          <w:sz w:val="44"/>
          <w:szCs w:val="44"/>
        </w:rPr>
        <w:t xml:space="preserve">章  </w:t>
      </w:r>
      <w:r w:rsidR="00DA28D9" w:rsidRPr="00DA28D9">
        <w:rPr>
          <w:rFonts w:asciiTheme="majorEastAsia" w:eastAsiaTheme="majorEastAsia" w:hAnsiTheme="majorEastAsia" w:cs="宋体" w:hint="eastAsia"/>
          <w:b/>
          <w:bCs/>
          <w:sz w:val="44"/>
          <w:szCs w:val="44"/>
        </w:rPr>
        <w:t>部份</w:t>
      </w:r>
      <w:r w:rsidR="00603904">
        <w:rPr>
          <w:rFonts w:asciiTheme="majorEastAsia" w:eastAsiaTheme="majorEastAsia" w:hAnsiTheme="majorEastAsia" w:cs="宋体" w:hint="eastAsia"/>
          <w:b/>
          <w:bCs/>
          <w:sz w:val="44"/>
          <w:szCs w:val="44"/>
        </w:rPr>
        <w:t>响应文件</w:t>
      </w:r>
      <w:r w:rsidR="00DA28D9" w:rsidRPr="00DA28D9">
        <w:rPr>
          <w:rFonts w:asciiTheme="majorEastAsia" w:eastAsiaTheme="majorEastAsia" w:hAnsiTheme="majorEastAsia" w:cs="宋体" w:hint="eastAsia"/>
          <w:b/>
          <w:bCs/>
          <w:sz w:val="44"/>
          <w:szCs w:val="44"/>
        </w:rPr>
        <w:t>格式（可参照）</w:t>
      </w:r>
    </w:p>
    <w:p w:rsidR="00DA28D9" w:rsidRPr="00DA28D9" w:rsidRDefault="00DA28D9" w:rsidP="00DA28D9">
      <w:pPr>
        <w:jc w:val="center"/>
        <w:rPr>
          <w:rFonts w:asciiTheme="majorEastAsia" w:eastAsiaTheme="majorEastAsia" w:hAnsiTheme="majorEastAsia"/>
          <w:b/>
          <w:bCs/>
          <w:sz w:val="44"/>
          <w:szCs w:val="44"/>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Default="00DA28D9" w:rsidP="00DA28D9">
      <w:pPr>
        <w:rPr>
          <w:sz w:val="32"/>
          <w:szCs w:val="32"/>
        </w:rPr>
      </w:pPr>
    </w:p>
    <w:p w:rsidR="00C00D16" w:rsidRDefault="00C00D16" w:rsidP="00C00D16">
      <w:pPr>
        <w:spacing w:line="400" w:lineRule="exact"/>
        <w:jc w:val="center"/>
        <w:rPr>
          <w:rFonts w:asciiTheme="minorEastAsia" w:hAnsiTheme="minorEastAsia"/>
        </w:rPr>
      </w:pPr>
    </w:p>
    <w:p w:rsidR="00C00D16" w:rsidRDefault="00C00D16" w:rsidP="00C00D16">
      <w:pPr>
        <w:spacing w:line="400" w:lineRule="exact"/>
        <w:jc w:val="center"/>
        <w:rPr>
          <w:rFonts w:asciiTheme="minorEastAsia" w:hAnsiTheme="minorEastAsia"/>
        </w:rPr>
      </w:pPr>
    </w:p>
    <w:p w:rsidR="00C00D16" w:rsidRDefault="00C00D16" w:rsidP="00C00D16">
      <w:pPr>
        <w:spacing w:line="400" w:lineRule="exact"/>
        <w:jc w:val="center"/>
        <w:rPr>
          <w:rFonts w:asciiTheme="minorEastAsia" w:hAnsiTheme="minorEastAsia"/>
        </w:rPr>
      </w:pPr>
    </w:p>
    <w:p w:rsidR="00DE3EAC" w:rsidRDefault="00DE3EAC" w:rsidP="00C00D16">
      <w:pPr>
        <w:spacing w:line="400" w:lineRule="exact"/>
        <w:jc w:val="center"/>
        <w:rPr>
          <w:rFonts w:asciiTheme="minorEastAsia" w:hAnsiTheme="minorEastAsia"/>
        </w:rPr>
      </w:pPr>
    </w:p>
    <w:p w:rsidR="00C300B4" w:rsidRPr="00BF7D79" w:rsidRDefault="00C300B4" w:rsidP="00C00D16">
      <w:pPr>
        <w:spacing w:line="400" w:lineRule="exact"/>
        <w:jc w:val="center"/>
        <w:rPr>
          <w:rFonts w:asciiTheme="minorEastAsia" w:hAnsiTheme="minorEastAsia"/>
        </w:rPr>
      </w:pPr>
    </w:p>
    <w:p w:rsidR="00C00D16" w:rsidRPr="00C34B38" w:rsidRDefault="00C00D16" w:rsidP="00C00D16">
      <w:pPr>
        <w:spacing w:line="800" w:lineRule="exact"/>
        <w:jc w:val="center"/>
        <w:rPr>
          <w:sz w:val="32"/>
          <w:szCs w:val="32"/>
          <w:u w:val="single"/>
        </w:rPr>
      </w:pPr>
      <w:r w:rsidRPr="00C34B38">
        <w:rPr>
          <w:rFonts w:hint="eastAsia"/>
          <w:b/>
          <w:sz w:val="32"/>
          <w:szCs w:val="32"/>
          <w:u w:val="single"/>
        </w:rPr>
        <w:t xml:space="preserve">  </w:t>
      </w:r>
      <w:r>
        <w:rPr>
          <w:rFonts w:hint="eastAsia"/>
          <w:b/>
          <w:sz w:val="32"/>
          <w:szCs w:val="32"/>
          <w:u w:val="single"/>
        </w:rPr>
        <w:t xml:space="preserve">                            </w:t>
      </w:r>
      <w:r w:rsidRPr="00C34B38">
        <w:rPr>
          <w:rFonts w:hint="eastAsia"/>
          <w:b/>
          <w:sz w:val="32"/>
          <w:szCs w:val="32"/>
          <w:u w:val="single"/>
        </w:rPr>
        <w:t xml:space="preserve"> </w:t>
      </w:r>
      <w:r w:rsidRPr="00037A77">
        <w:rPr>
          <w:rFonts w:hint="eastAsia"/>
          <w:b/>
          <w:sz w:val="32"/>
          <w:szCs w:val="32"/>
        </w:rPr>
        <w:t>项目</w:t>
      </w:r>
    </w:p>
    <w:p w:rsidR="00C00D16" w:rsidRDefault="00C00D16" w:rsidP="00C00D16">
      <w:pPr>
        <w:jc w:val="left"/>
      </w:pPr>
    </w:p>
    <w:p w:rsidR="00C00D16" w:rsidRDefault="00C00D16" w:rsidP="00C00D16">
      <w:pPr>
        <w:jc w:val="left"/>
      </w:pPr>
    </w:p>
    <w:p w:rsidR="00C00D16" w:rsidRPr="001430F8" w:rsidRDefault="00C00D16" w:rsidP="00C00D16">
      <w:pPr>
        <w:jc w:val="left"/>
      </w:pPr>
    </w:p>
    <w:p w:rsidR="00C00D16" w:rsidRDefault="00C00D16" w:rsidP="00C00D16">
      <w:pPr>
        <w:jc w:val="left"/>
      </w:pPr>
    </w:p>
    <w:p w:rsidR="00176B74" w:rsidRDefault="00176B74" w:rsidP="00C00D16">
      <w:pPr>
        <w:jc w:val="left"/>
      </w:pPr>
    </w:p>
    <w:p w:rsidR="00C00D16" w:rsidRDefault="00C00D16" w:rsidP="00C00D16">
      <w:pPr>
        <w:jc w:val="left"/>
      </w:pPr>
    </w:p>
    <w:p w:rsidR="00176B74" w:rsidRDefault="00176B74" w:rsidP="00C00D16">
      <w:pPr>
        <w:jc w:val="left"/>
      </w:pPr>
    </w:p>
    <w:p w:rsidR="00176B74" w:rsidRDefault="00176B74" w:rsidP="00C00D16">
      <w:pPr>
        <w:jc w:val="left"/>
      </w:pPr>
    </w:p>
    <w:p w:rsidR="00C00D16" w:rsidRDefault="00C00D16" w:rsidP="00C00D16">
      <w:pPr>
        <w:jc w:val="left"/>
      </w:pPr>
    </w:p>
    <w:p w:rsidR="00C00D16" w:rsidRPr="00647DF7" w:rsidRDefault="00C00D16" w:rsidP="00C00D16">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sidRPr="00647DF7">
        <w:rPr>
          <w:rFonts w:hint="eastAsia"/>
          <w:b/>
          <w:sz w:val="64"/>
          <w:szCs w:val="64"/>
        </w:rPr>
        <w:t>文</w:t>
      </w:r>
      <w:r>
        <w:rPr>
          <w:rFonts w:hint="eastAsia"/>
          <w:b/>
          <w:sz w:val="64"/>
          <w:szCs w:val="64"/>
        </w:rPr>
        <w:t xml:space="preserve"> </w:t>
      </w:r>
      <w:r w:rsidRPr="00647DF7">
        <w:rPr>
          <w:rFonts w:hint="eastAsia"/>
          <w:b/>
          <w:sz w:val="64"/>
          <w:szCs w:val="64"/>
        </w:rPr>
        <w:t>件</w:t>
      </w: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176B74" w:rsidRDefault="00176B74" w:rsidP="00C00D16">
      <w:pPr>
        <w:jc w:val="left"/>
      </w:pPr>
    </w:p>
    <w:p w:rsidR="00176B74" w:rsidRDefault="00176B74" w:rsidP="00C00D16">
      <w:pPr>
        <w:jc w:val="left"/>
      </w:pPr>
    </w:p>
    <w:p w:rsidR="00176B74" w:rsidRDefault="00176B74" w:rsidP="00C00D16">
      <w:pPr>
        <w:jc w:val="left"/>
      </w:pPr>
    </w:p>
    <w:p w:rsidR="00176B74" w:rsidRDefault="00176B74" w:rsidP="00C00D16">
      <w:pPr>
        <w:jc w:val="left"/>
      </w:pPr>
    </w:p>
    <w:p w:rsidR="00176B74" w:rsidRDefault="00176B74" w:rsidP="00C00D16">
      <w:pPr>
        <w:jc w:val="left"/>
      </w:pPr>
    </w:p>
    <w:p w:rsidR="00C00D16" w:rsidRDefault="00C00D16" w:rsidP="00C00D16">
      <w:pPr>
        <w:jc w:val="left"/>
      </w:pPr>
    </w:p>
    <w:p w:rsidR="00C00D16" w:rsidRPr="009F0942" w:rsidRDefault="00C00D16" w:rsidP="00C00D16">
      <w:pPr>
        <w:spacing w:line="800" w:lineRule="exact"/>
        <w:ind w:firstLineChars="800" w:firstLine="2240"/>
        <w:rPr>
          <w:sz w:val="28"/>
          <w:szCs w:val="28"/>
          <w:u w:val="single"/>
        </w:rPr>
      </w:pPr>
      <w:r>
        <w:rPr>
          <w:rFonts w:hint="eastAsia"/>
          <w:sz w:val="28"/>
          <w:szCs w:val="28"/>
        </w:rPr>
        <w:t>响应人</w:t>
      </w:r>
      <w:r w:rsidRPr="001430F8">
        <w:rPr>
          <w:rFonts w:hint="eastAsia"/>
          <w:sz w:val="28"/>
          <w:szCs w:val="28"/>
        </w:rPr>
        <w:t>：</w:t>
      </w:r>
      <w:r>
        <w:rPr>
          <w:rFonts w:hint="eastAsia"/>
          <w:sz w:val="28"/>
          <w:szCs w:val="28"/>
          <w:u w:val="single"/>
        </w:rPr>
        <w:t xml:space="preserve">                         </w:t>
      </w:r>
    </w:p>
    <w:p w:rsidR="00C00D16" w:rsidRPr="001430F8" w:rsidRDefault="00C00D16" w:rsidP="00C00D16">
      <w:pPr>
        <w:spacing w:line="800" w:lineRule="exact"/>
        <w:ind w:firstLineChars="1050" w:firstLine="2940"/>
        <w:rPr>
          <w:sz w:val="28"/>
          <w:szCs w:val="28"/>
        </w:rPr>
      </w:pPr>
      <w:r>
        <w:rPr>
          <w:rFonts w:hint="eastAsia"/>
          <w:sz w:val="28"/>
          <w:szCs w:val="28"/>
          <w:u w:val="single"/>
        </w:rPr>
        <w:t xml:space="preserve">        </w:t>
      </w:r>
      <w:r w:rsidRPr="001430F8">
        <w:rPr>
          <w:rFonts w:hint="eastAsia"/>
          <w:sz w:val="28"/>
          <w:szCs w:val="28"/>
        </w:rPr>
        <w:t>年</w:t>
      </w:r>
      <w:r>
        <w:rPr>
          <w:rFonts w:hint="eastAsia"/>
          <w:sz w:val="28"/>
          <w:szCs w:val="28"/>
          <w:u w:val="single"/>
        </w:rPr>
        <w:t xml:space="preserve">      </w:t>
      </w:r>
      <w:r w:rsidRPr="001430F8">
        <w:rPr>
          <w:rFonts w:hint="eastAsia"/>
          <w:sz w:val="28"/>
          <w:szCs w:val="28"/>
        </w:rPr>
        <w:t>月</w:t>
      </w:r>
      <w:r>
        <w:rPr>
          <w:rFonts w:hint="eastAsia"/>
          <w:sz w:val="28"/>
          <w:szCs w:val="28"/>
          <w:u w:val="single"/>
        </w:rPr>
        <w:t xml:space="preserve">      </w:t>
      </w:r>
      <w:r w:rsidRPr="001430F8">
        <w:rPr>
          <w:rFonts w:hint="eastAsia"/>
          <w:sz w:val="28"/>
          <w:szCs w:val="28"/>
        </w:rPr>
        <w:t>日</w:t>
      </w:r>
    </w:p>
    <w:p w:rsidR="00C00D16" w:rsidRPr="00FB4A6F"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1D25DB" w:rsidRPr="001D25DB" w:rsidRDefault="001D25DB" w:rsidP="001D25DB">
      <w:pPr>
        <w:spacing w:line="480" w:lineRule="exact"/>
        <w:jc w:val="center"/>
        <w:rPr>
          <w:rFonts w:asciiTheme="minorEastAsia" w:eastAsiaTheme="minorEastAsia" w:hAnsiTheme="minorEastAsia"/>
          <w:b/>
          <w:sz w:val="32"/>
          <w:szCs w:val="32"/>
        </w:rPr>
      </w:pPr>
      <w:r w:rsidRPr="001D25DB">
        <w:rPr>
          <w:rFonts w:asciiTheme="minorEastAsia" w:eastAsiaTheme="minorEastAsia" w:hAnsiTheme="minorEastAsia"/>
          <w:b/>
          <w:sz w:val="32"/>
          <w:szCs w:val="32"/>
        </w:rPr>
        <w:lastRenderedPageBreak/>
        <w:t>目</w:t>
      </w:r>
      <w:r>
        <w:rPr>
          <w:rFonts w:asciiTheme="minorEastAsia" w:eastAsiaTheme="minorEastAsia" w:hAnsiTheme="minorEastAsia" w:hint="eastAsia"/>
          <w:b/>
          <w:sz w:val="32"/>
          <w:szCs w:val="32"/>
        </w:rPr>
        <w:t xml:space="preserve">  </w:t>
      </w:r>
      <w:r w:rsidRPr="001D25DB">
        <w:rPr>
          <w:rFonts w:asciiTheme="minorEastAsia" w:eastAsiaTheme="minorEastAsia" w:hAnsiTheme="minorEastAsia"/>
          <w:b/>
          <w:sz w:val="32"/>
          <w:szCs w:val="32"/>
        </w:rPr>
        <w:t>录</w:t>
      </w:r>
    </w:p>
    <w:p w:rsidR="001D25DB" w:rsidRPr="001D25DB" w:rsidRDefault="001D25DB" w:rsidP="007A1508">
      <w:pPr>
        <w:spacing w:line="480" w:lineRule="exact"/>
        <w:ind w:firstLineChars="200" w:firstLine="480"/>
        <w:jc w:val="left"/>
        <w:rPr>
          <w:rFonts w:asciiTheme="minorEastAsia" w:eastAsiaTheme="minorEastAsia" w:hAnsiTheme="minorEastAsia"/>
          <w:sz w:val="24"/>
          <w:szCs w:val="24"/>
        </w:rPr>
      </w:pPr>
    </w:p>
    <w:p w:rsidR="007A1508" w:rsidRPr="007A1508" w:rsidRDefault="007A1508" w:rsidP="007A1508">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Pr="007A1508">
        <w:rPr>
          <w:rFonts w:asciiTheme="minorEastAsia" w:eastAsiaTheme="minorEastAsia" w:hAnsiTheme="minorEastAsia" w:hint="eastAsia"/>
          <w:sz w:val="24"/>
          <w:szCs w:val="24"/>
        </w:rPr>
        <w:t>响应函；</w:t>
      </w:r>
    </w:p>
    <w:p w:rsidR="007A1508" w:rsidRPr="007A1508" w:rsidRDefault="007A1508" w:rsidP="007A1508">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Pr="007A1508">
        <w:rPr>
          <w:rFonts w:asciiTheme="minorEastAsia" w:eastAsiaTheme="minorEastAsia" w:hAnsiTheme="minorEastAsia" w:hint="eastAsia"/>
          <w:sz w:val="24"/>
          <w:szCs w:val="24"/>
        </w:rPr>
        <w:t>法定代表人授权书及法定代表人身份证明；</w:t>
      </w:r>
    </w:p>
    <w:p w:rsidR="007A1508" w:rsidRPr="007A1508" w:rsidRDefault="007A1508" w:rsidP="007A1508">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Pr="007A1508">
        <w:rPr>
          <w:rFonts w:asciiTheme="minorEastAsia" w:eastAsiaTheme="minorEastAsia" w:hAnsiTheme="minorEastAsia" w:hint="eastAsia"/>
          <w:sz w:val="24"/>
          <w:szCs w:val="24"/>
        </w:rPr>
        <w:t>营业执照副本；</w:t>
      </w:r>
    </w:p>
    <w:p w:rsidR="007A1508" w:rsidRPr="007A1508" w:rsidRDefault="007A1508" w:rsidP="007A1508">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四、</w:t>
      </w:r>
      <w:r w:rsidRPr="007A1508">
        <w:rPr>
          <w:rFonts w:asciiTheme="minorEastAsia" w:eastAsiaTheme="minorEastAsia" w:hAnsiTheme="minorEastAsia" w:hint="eastAsia"/>
          <w:sz w:val="24"/>
          <w:szCs w:val="24"/>
        </w:rPr>
        <w:t>资质材料；</w:t>
      </w:r>
    </w:p>
    <w:p w:rsidR="007A1508" w:rsidRPr="007A1508" w:rsidRDefault="007A1508" w:rsidP="007A1508">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五、</w:t>
      </w:r>
      <w:r w:rsidRPr="007A1508">
        <w:rPr>
          <w:rFonts w:asciiTheme="minorEastAsia" w:eastAsiaTheme="minorEastAsia" w:hAnsiTheme="minorEastAsia" w:hint="eastAsia"/>
          <w:sz w:val="24"/>
          <w:szCs w:val="24"/>
        </w:rPr>
        <w:t>其它须说明的资料。</w:t>
      </w:r>
    </w:p>
    <w:p w:rsidR="001D25DB" w:rsidRPr="001D25DB" w:rsidRDefault="001D25DB" w:rsidP="007A1508">
      <w:pPr>
        <w:spacing w:line="480" w:lineRule="exact"/>
        <w:ind w:firstLineChars="200" w:firstLine="480"/>
        <w:jc w:val="left"/>
        <w:rPr>
          <w:rFonts w:asciiTheme="minorEastAsia" w:eastAsiaTheme="minorEastAsia" w:hAnsiTheme="minorEastAsia"/>
          <w:sz w:val="24"/>
          <w:szCs w:val="24"/>
        </w:rPr>
      </w:pPr>
    </w:p>
    <w:p w:rsidR="001D25DB" w:rsidRPr="001D25DB" w:rsidRDefault="001D25DB" w:rsidP="007A1508">
      <w:pPr>
        <w:spacing w:line="480" w:lineRule="exact"/>
        <w:ind w:firstLineChars="200" w:firstLine="480"/>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Pr="001D25DB" w:rsidRDefault="001D25DB" w:rsidP="0059085D">
      <w:pPr>
        <w:tabs>
          <w:tab w:val="left" w:pos="360"/>
        </w:tabs>
        <w:spacing w:afterLines="50" w:line="480" w:lineRule="exact"/>
        <w:jc w:val="left"/>
        <w:rPr>
          <w:rFonts w:ascii="宋体" w:hAnsi="宋体" w:cs="宋体"/>
          <w:b/>
          <w:bCs/>
          <w:color w:val="000000"/>
        </w:rPr>
      </w:pPr>
    </w:p>
    <w:p w:rsidR="001D25DB" w:rsidRDefault="001D25DB" w:rsidP="0059085D">
      <w:pPr>
        <w:tabs>
          <w:tab w:val="left" w:pos="360"/>
        </w:tabs>
        <w:spacing w:afterLines="50" w:line="480" w:lineRule="exact"/>
        <w:jc w:val="left"/>
        <w:rPr>
          <w:rFonts w:ascii="宋体" w:hAnsi="宋体" w:cs="宋体"/>
          <w:b/>
          <w:bCs/>
          <w:color w:val="000000"/>
        </w:rPr>
      </w:pPr>
    </w:p>
    <w:p w:rsidR="001D25DB" w:rsidRDefault="001D25DB" w:rsidP="0059085D">
      <w:pPr>
        <w:tabs>
          <w:tab w:val="left" w:pos="360"/>
        </w:tabs>
        <w:spacing w:afterLines="50" w:line="480" w:lineRule="exact"/>
        <w:jc w:val="left"/>
        <w:rPr>
          <w:rFonts w:ascii="宋体" w:hAnsi="宋体" w:cs="宋体"/>
          <w:b/>
          <w:bCs/>
          <w:color w:val="000000"/>
        </w:rPr>
      </w:pPr>
    </w:p>
    <w:p w:rsidR="007A1508" w:rsidRPr="007A1508" w:rsidRDefault="007A1508" w:rsidP="0059085D">
      <w:pPr>
        <w:tabs>
          <w:tab w:val="left" w:pos="360"/>
        </w:tabs>
        <w:spacing w:afterLines="50" w:line="480" w:lineRule="exact"/>
        <w:jc w:val="left"/>
        <w:rPr>
          <w:rFonts w:ascii="宋体" w:hAnsi="宋体" w:cs="宋体"/>
          <w:b/>
          <w:bCs/>
          <w:color w:val="000000"/>
        </w:rPr>
      </w:pPr>
    </w:p>
    <w:p w:rsidR="001D25DB" w:rsidRDefault="001D25DB" w:rsidP="0059085D">
      <w:pPr>
        <w:tabs>
          <w:tab w:val="left" w:pos="360"/>
        </w:tabs>
        <w:spacing w:afterLines="50" w:line="480" w:lineRule="exact"/>
        <w:jc w:val="left"/>
        <w:rPr>
          <w:rFonts w:ascii="宋体" w:hAnsi="宋体" w:cs="宋体"/>
          <w:b/>
          <w:bCs/>
          <w:color w:val="000000"/>
        </w:rPr>
      </w:pPr>
    </w:p>
    <w:p w:rsidR="00A454AF" w:rsidRPr="00144D2B" w:rsidRDefault="00A454AF" w:rsidP="00A454AF">
      <w:pPr>
        <w:spacing w:line="400" w:lineRule="exact"/>
        <w:jc w:val="center"/>
        <w:rPr>
          <w:rFonts w:asciiTheme="majorEastAsia" w:eastAsiaTheme="majorEastAsia" w:hAnsiTheme="majorEastAsia"/>
          <w:b/>
          <w:sz w:val="32"/>
          <w:szCs w:val="32"/>
        </w:rPr>
      </w:pPr>
      <w:r w:rsidRPr="00144D2B">
        <w:rPr>
          <w:rFonts w:asciiTheme="majorEastAsia" w:eastAsiaTheme="majorEastAsia" w:hAnsiTheme="majorEastAsia"/>
          <w:b/>
          <w:sz w:val="32"/>
          <w:szCs w:val="32"/>
        </w:rPr>
        <w:lastRenderedPageBreak/>
        <w:t>一、响 应 函</w:t>
      </w:r>
    </w:p>
    <w:p w:rsidR="00A454AF" w:rsidRPr="007A1508" w:rsidRDefault="00A454AF" w:rsidP="007A1508">
      <w:pPr>
        <w:spacing w:line="460" w:lineRule="exact"/>
        <w:jc w:val="left"/>
        <w:rPr>
          <w:rFonts w:asciiTheme="minorEastAsia" w:hAnsiTheme="minorEastAsia"/>
          <w:sz w:val="24"/>
          <w:szCs w:val="24"/>
        </w:rPr>
      </w:pPr>
    </w:p>
    <w:p w:rsidR="00A454AF" w:rsidRPr="007A1508" w:rsidRDefault="00A454AF" w:rsidP="007A1508">
      <w:pPr>
        <w:spacing w:line="460" w:lineRule="exact"/>
        <w:jc w:val="left"/>
        <w:rPr>
          <w:rFonts w:asciiTheme="minorEastAsia" w:hAnsiTheme="minorEastAsia"/>
          <w:sz w:val="24"/>
          <w:szCs w:val="24"/>
        </w:rPr>
      </w:pP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采购人名称：</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1</w:t>
      </w:r>
      <w:r w:rsidRPr="007A1508">
        <w:rPr>
          <w:rFonts w:asciiTheme="minorEastAsia" w:hAnsiTheme="minorEastAsia" w:hint="eastAsia"/>
          <w:sz w:val="24"/>
          <w:szCs w:val="24"/>
        </w:rPr>
        <w:t>．</w:t>
      </w:r>
      <w:r w:rsidRPr="007A1508">
        <w:rPr>
          <w:rFonts w:asciiTheme="minorEastAsia" w:hAnsiTheme="minorEastAsia"/>
          <w:sz w:val="24"/>
          <w:szCs w:val="24"/>
        </w:rPr>
        <w:t>我方已仔细研究了</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（项目名称）</w:t>
      </w:r>
      <w:r w:rsidRPr="007A1508">
        <w:rPr>
          <w:rFonts w:asciiTheme="minorEastAsia" w:hAnsiTheme="minorEastAsia" w:hint="eastAsia"/>
          <w:sz w:val="24"/>
          <w:szCs w:val="24"/>
        </w:rPr>
        <w:t>比选</w:t>
      </w:r>
      <w:r w:rsidRPr="007A1508">
        <w:rPr>
          <w:rFonts w:asciiTheme="minorEastAsia" w:hAnsiTheme="minorEastAsia"/>
          <w:sz w:val="24"/>
          <w:szCs w:val="24"/>
        </w:rPr>
        <w:t>文件的全部内容，原意以含税价</w:t>
      </w:r>
      <w:r w:rsidR="00EB5EAA">
        <w:rPr>
          <w:rFonts w:asciiTheme="minorEastAsia" w:hAnsiTheme="minorEastAsia" w:hint="eastAsia"/>
          <w:sz w:val="24"/>
          <w:szCs w:val="24"/>
        </w:rPr>
        <w:t>大写</w:t>
      </w:r>
      <w:r w:rsidRPr="007A1508">
        <w:rPr>
          <w:rFonts w:asciiTheme="minorEastAsia" w:hAnsiTheme="minorEastAsia" w:hint="eastAsia"/>
          <w:sz w:val="24"/>
          <w:szCs w:val="24"/>
          <w:u w:val="single"/>
        </w:rPr>
        <w:t xml:space="preserve">           </w:t>
      </w:r>
      <w:r w:rsidR="00EB5EAA">
        <w:rPr>
          <w:rFonts w:asciiTheme="minorEastAsia" w:hAnsiTheme="minorEastAsia" w:hint="eastAsia"/>
          <w:sz w:val="24"/>
          <w:szCs w:val="24"/>
        </w:rPr>
        <w:t>（￥</w:t>
      </w:r>
      <w:r w:rsidR="00EB5EAA" w:rsidRPr="00EB5EAA">
        <w:rPr>
          <w:rFonts w:asciiTheme="minorEastAsia" w:hAnsiTheme="minorEastAsia" w:hint="eastAsia"/>
          <w:sz w:val="24"/>
          <w:szCs w:val="24"/>
          <w:u w:val="single"/>
        </w:rPr>
        <w:t xml:space="preserve">   </w:t>
      </w:r>
      <w:r w:rsidR="00EB5EAA">
        <w:rPr>
          <w:rFonts w:asciiTheme="minorEastAsia" w:hAnsiTheme="minorEastAsia" w:hint="eastAsia"/>
          <w:sz w:val="24"/>
          <w:szCs w:val="24"/>
          <w:u w:val="single"/>
        </w:rPr>
        <w:t xml:space="preserve">        </w:t>
      </w:r>
      <w:r w:rsidR="00EB5EAA" w:rsidRPr="00EB5EAA">
        <w:rPr>
          <w:rFonts w:asciiTheme="minorEastAsia" w:hAnsiTheme="minorEastAsia" w:hint="eastAsia"/>
          <w:sz w:val="24"/>
          <w:szCs w:val="24"/>
          <w:u w:val="single"/>
        </w:rPr>
        <w:t xml:space="preserve">  </w:t>
      </w:r>
      <w:r w:rsidR="00EB5EAA">
        <w:rPr>
          <w:rFonts w:asciiTheme="minorEastAsia" w:hAnsiTheme="minorEastAsia" w:hint="eastAsia"/>
          <w:sz w:val="24"/>
          <w:szCs w:val="24"/>
        </w:rPr>
        <w:t xml:space="preserve"> ）</w:t>
      </w:r>
      <w:r w:rsidR="00C27F62" w:rsidRPr="00EB5EAA">
        <w:rPr>
          <w:rFonts w:asciiTheme="minorEastAsia" w:hAnsiTheme="minorEastAsia" w:hint="eastAsia"/>
          <w:sz w:val="24"/>
          <w:szCs w:val="24"/>
        </w:rPr>
        <w:t>元/月</w:t>
      </w:r>
      <w:r w:rsidR="007363B9">
        <w:rPr>
          <w:rFonts w:asciiTheme="minorEastAsia" w:hAnsiTheme="minorEastAsia" w:hint="eastAsia"/>
          <w:sz w:val="24"/>
          <w:szCs w:val="24"/>
        </w:rPr>
        <w:t>的报价</w:t>
      </w:r>
      <w:r w:rsidRPr="007A1508">
        <w:rPr>
          <w:rFonts w:asciiTheme="minorEastAsia" w:hAnsiTheme="minorEastAsia"/>
          <w:sz w:val="24"/>
          <w:szCs w:val="24"/>
        </w:rPr>
        <w:t>完成本项目并按合同约定履行义务。</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2</w:t>
      </w:r>
      <w:r w:rsidR="007A1508">
        <w:rPr>
          <w:rFonts w:asciiTheme="minorEastAsia" w:hAnsiTheme="minorEastAsia" w:hint="eastAsia"/>
          <w:sz w:val="24"/>
          <w:szCs w:val="24"/>
        </w:rPr>
        <w:t>．</w:t>
      </w:r>
      <w:r w:rsidRPr="007A1508">
        <w:rPr>
          <w:rFonts w:asciiTheme="minorEastAsia" w:hAnsiTheme="minorEastAsia"/>
          <w:sz w:val="24"/>
          <w:szCs w:val="24"/>
        </w:rPr>
        <w:t>我方的响应文件包括下列内容：</w:t>
      </w:r>
    </w:p>
    <w:p w:rsidR="007A1508" w:rsidRPr="007A1508" w:rsidRDefault="007A1508"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hint="eastAsia"/>
          <w:sz w:val="24"/>
          <w:szCs w:val="24"/>
        </w:rPr>
        <w:t>（1）响应函；</w:t>
      </w:r>
    </w:p>
    <w:p w:rsidR="007A1508" w:rsidRPr="007A1508" w:rsidRDefault="007A1508"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hint="eastAsia"/>
          <w:sz w:val="24"/>
          <w:szCs w:val="24"/>
        </w:rPr>
        <w:t>（2）法定代表人授权书及法定代表人身份证明；</w:t>
      </w:r>
    </w:p>
    <w:p w:rsidR="007A1508" w:rsidRPr="007A1508" w:rsidRDefault="007A1508"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hint="eastAsia"/>
          <w:sz w:val="24"/>
          <w:szCs w:val="24"/>
        </w:rPr>
        <w:t>（3）营业执照副本；</w:t>
      </w:r>
    </w:p>
    <w:p w:rsidR="007A1508" w:rsidRPr="007A1508" w:rsidRDefault="007A1508"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hint="eastAsia"/>
          <w:sz w:val="24"/>
          <w:szCs w:val="24"/>
        </w:rPr>
        <w:t>（4）资质材料；</w:t>
      </w:r>
    </w:p>
    <w:p w:rsidR="007A1508" w:rsidRPr="007A1508" w:rsidRDefault="007A1508"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hint="eastAsia"/>
          <w:sz w:val="24"/>
          <w:szCs w:val="24"/>
        </w:rPr>
        <w:t>（5）其它须说明的资料。</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响应文件的上述组成部分如存在内容不一致的，以响应函为准。</w:t>
      </w:r>
    </w:p>
    <w:p w:rsidR="00A454AF" w:rsidRPr="007A1508" w:rsidRDefault="007A1508" w:rsidP="007A1508">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w:t>
      </w:r>
      <w:r w:rsidR="00A454AF" w:rsidRPr="007A1508">
        <w:rPr>
          <w:rFonts w:asciiTheme="minorEastAsia" w:hAnsiTheme="minorEastAsia"/>
          <w:sz w:val="24"/>
          <w:szCs w:val="24"/>
        </w:rPr>
        <w:t>我方承诺</w:t>
      </w:r>
      <w:r>
        <w:rPr>
          <w:rFonts w:asciiTheme="minorEastAsia" w:hAnsiTheme="minorEastAsia"/>
          <w:sz w:val="24"/>
          <w:szCs w:val="24"/>
        </w:rPr>
        <w:t>响应</w:t>
      </w:r>
      <w:r>
        <w:rPr>
          <w:rFonts w:asciiTheme="minorEastAsia" w:hAnsiTheme="minorEastAsia" w:hint="eastAsia"/>
          <w:sz w:val="24"/>
          <w:szCs w:val="24"/>
        </w:rPr>
        <w:t>比选</w:t>
      </w:r>
      <w:r w:rsidR="00A454AF" w:rsidRPr="007A1508">
        <w:rPr>
          <w:rFonts w:asciiTheme="minorEastAsia" w:hAnsiTheme="minorEastAsia"/>
          <w:sz w:val="24"/>
          <w:szCs w:val="24"/>
        </w:rPr>
        <w:t>文件的全部要求。</w:t>
      </w:r>
    </w:p>
    <w:p w:rsidR="00A454AF" w:rsidRPr="007A1508" w:rsidRDefault="007A1508" w:rsidP="007A1508">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我方承诺在</w:t>
      </w:r>
      <w:r>
        <w:rPr>
          <w:rFonts w:asciiTheme="minorEastAsia" w:hAnsiTheme="minorEastAsia" w:hint="eastAsia"/>
          <w:sz w:val="24"/>
          <w:szCs w:val="24"/>
        </w:rPr>
        <w:t>比选</w:t>
      </w:r>
      <w:r w:rsidR="00A454AF" w:rsidRPr="007A1508">
        <w:rPr>
          <w:rFonts w:asciiTheme="minorEastAsia" w:hAnsiTheme="minorEastAsia"/>
          <w:sz w:val="24"/>
          <w:szCs w:val="24"/>
        </w:rPr>
        <w:t>文件规定的响应文件有效期内不撤销响应文件。</w:t>
      </w:r>
    </w:p>
    <w:p w:rsidR="00A454AF" w:rsidRPr="007A1508" w:rsidRDefault="007A1508" w:rsidP="007A1508">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5．</w:t>
      </w:r>
      <w:r w:rsidR="00A454AF" w:rsidRPr="007A1508">
        <w:rPr>
          <w:rFonts w:asciiTheme="minorEastAsia" w:hAnsiTheme="minorEastAsia"/>
          <w:sz w:val="24"/>
          <w:szCs w:val="24"/>
        </w:rPr>
        <w:t>如我方成交，我方承诺：</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（1</w:t>
      </w:r>
      <w:r w:rsidRPr="007A1508">
        <w:rPr>
          <w:rFonts w:asciiTheme="minorEastAsia" w:hAnsiTheme="minorEastAsia" w:hint="eastAsia"/>
          <w:sz w:val="24"/>
          <w:szCs w:val="24"/>
        </w:rPr>
        <w:t>）</w:t>
      </w:r>
      <w:r w:rsidRPr="007A1508">
        <w:rPr>
          <w:rFonts w:asciiTheme="minorEastAsia" w:hAnsiTheme="minorEastAsia"/>
          <w:sz w:val="24"/>
          <w:szCs w:val="24"/>
        </w:rPr>
        <w:t>在收到成交通知书后，在成交通知书规定的期限内与你方签订合同；</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（2</w:t>
      </w:r>
      <w:r w:rsidRPr="007A1508">
        <w:rPr>
          <w:rFonts w:asciiTheme="minorEastAsia" w:hAnsiTheme="minorEastAsia" w:hint="eastAsia"/>
          <w:sz w:val="24"/>
          <w:szCs w:val="24"/>
        </w:rPr>
        <w:t>）</w:t>
      </w:r>
      <w:r w:rsidRPr="007A1508">
        <w:rPr>
          <w:rFonts w:asciiTheme="minorEastAsia" w:hAnsiTheme="minorEastAsia"/>
          <w:sz w:val="24"/>
          <w:szCs w:val="24"/>
        </w:rPr>
        <w:t>在签订合同时不向你方提出附加条件；</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w:t>
      </w:r>
      <w:r w:rsidRPr="007A1508">
        <w:rPr>
          <w:rFonts w:asciiTheme="minorEastAsia" w:hAnsiTheme="minorEastAsia" w:hint="eastAsia"/>
          <w:sz w:val="24"/>
          <w:szCs w:val="24"/>
        </w:rPr>
        <w:t>3）</w:t>
      </w:r>
      <w:r w:rsidRPr="007A1508">
        <w:rPr>
          <w:rFonts w:asciiTheme="minorEastAsia" w:hAnsiTheme="minorEastAsia"/>
          <w:sz w:val="24"/>
          <w:szCs w:val="24"/>
        </w:rPr>
        <w:t>在合同约定的期限内完成合同规定的全部义务。</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6</w:t>
      </w:r>
      <w:r w:rsidRPr="007A1508">
        <w:rPr>
          <w:rFonts w:asciiTheme="minorEastAsia" w:hAnsiTheme="minorEastAsia" w:hint="eastAsia"/>
          <w:sz w:val="24"/>
          <w:szCs w:val="24"/>
        </w:rPr>
        <w:t>．</w:t>
      </w:r>
      <w:r w:rsidRPr="007A1508">
        <w:rPr>
          <w:rFonts w:asciiTheme="minorEastAsia" w:hAnsiTheme="minorEastAsia"/>
          <w:sz w:val="24"/>
          <w:szCs w:val="24"/>
        </w:rPr>
        <w:t>我方</w:t>
      </w:r>
      <w:r w:rsidR="00380DED">
        <w:rPr>
          <w:rFonts w:asciiTheme="minorEastAsia" w:hAnsiTheme="minorEastAsia"/>
          <w:sz w:val="24"/>
          <w:szCs w:val="24"/>
        </w:rPr>
        <w:t>在此声明，所递交的响应文件及有关资料内容完整、真实和准确</w:t>
      </w:r>
      <w:r w:rsidRPr="007A1508">
        <w:rPr>
          <w:rFonts w:asciiTheme="minorEastAsia" w:hAnsiTheme="minorEastAsia"/>
          <w:sz w:val="24"/>
          <w:szCs w:val="24"/>
        </w:rPr>
        <w:t>。</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7</w:t>
      </w:r>
      <w:r w:rsidRPr="007A1508">
        <w:rPr>
          <w:rFonts w:asciiTheme="minorEastAsia" w:hAnsiTheme="minorEastAsia" w:hint="eastAsia"/>
          <w:sz w:val="24"/>
          <w:szCs w:val="24"/>
        </w:rPr>
        <w:t>．</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（其他补充说明）。</w:t>
      </w:r>
    </w:p>
    <w:p w:rsidR="00A454AF" w:rsidRPr="007A1508" w:rsidRDefault="00A454AF" w:rsidP="007A1508">
      <w:pPr>
        <w:spacing w:line="460" w:lineRule="exact"/>
        <w:ind w:firstLineChars="850" w:firstLine="2040"/>
        <w:jc w:val="left"/>
        <w:rPr>
          <w:rFonts w:asciiTheme="minorEastAsia" w:hAnsiTheme="minorEastAsia"/>
          <w:sz w:val="24"/>
          <w:szCs w:val="24"/>
        </w:rPr>
      </w:pPr>
    </w:p>
    <w:p w:rsidR="00A454AF" w:rsidRPr="007A1508" w:rsidRDefault="00A454AF" w:rsidP="000E25C7">
      <w:pPr>
        <w:spacing w:line="460" w:lineRule="exact"/>
        <w:ind w:firstLineChars="800" w:firstLine="1920"/>
        <w:jc w:val="left"/>
        <w:rPr>
          <w:rFonts w:asciiTheme="minorEastAsia" w:hAnsiTheme="minorEastAsia"/>
          <w:sz w:val="24"/>
          <w:szCs w:val="24"/>
        </w:rPr>
      </w:pPr>
      <w:r w:rsidRPr="007A1508">
        <w:rPr>
          <w:rFonts w:asciiTheme="minorEastAsia" w:hAnsiTheme="minorEastAsia"/>
          <w:sz w:val="24"/>
          <w:szCs w:val="24"/>
        </w:rPr>
        <w:t>供</w:t>
      </w:r>
      <w:r w:rsidRPr="007A1508">
        <w:rPr>
          <w:rFonts w:asciiTheme="minorEastAsia" w:hAnsiTheme="minorEastAsia" w:hint="eastAsia"/>
          <w:sz w:val="24"/>
          <w:szCs w:val="24"/>
        </w:rPr>
        <w:t xml:space="preserve"> </w:t>
      </w:r>
      <w:r w:rsidRPr="007A1508">
        <w:rPr>
          <w:rFonts w:asciiTheme="minorEastAsia" w:hAnsiTheme="minorEastAsia"/>
          <w:sz w:val="24"/>
          <w:szCs w:val="24"/>
        </w:rPr>
        <w:t>应</w:t>
      </w:r>
      <w:r w:rsidRPr="007A1508">
        <w:rPr>
          <w:rFonts w:asciiTheme="minorEastAsia" w:hAnsiTheme="minorEastAsia" w:hint="eastAsia"/>
          <w:sz w:val="24"/>
          <w:szCs w:val="24"/>
        </w:rPr>
        <w:t xml:space="preserve"> </w:t>
      </w:r>
      <w:r w:rsidRPr="007A1508">
        <w:rPr>
          <w:rFonts w:asciiTheme="minorEastAsia" w:hAnsiTheme="minorEastAsia"/>
          <w:sz w:val="24"/>
          <w:szCs w:val="24"/>
        </w:rPr>
        <w:t>商：</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（盖单位章）</w:t>
      </w:r>
    </w:p>
    <w:p w:rsidR="00A454AF" w:rsidRPr="007A1508" w:rsidRDefault="00A454AF" w:rsidP="000E25C7">
      <w:pPr>
        <w:spacing w:line="460" w:lineRule="exact"/>
        <w:ind w:firstLineChars="800" w:firstLine="1920"/>
        <w:jc w:val="left"/>
        <w:rPr>
          <w:rFonts w:asciiTheme="minorEastAsia" w:hAnsiTheme="minorEastAsia"/>
          <w:sz w:val="24"/>
          <w:szCs w:val="24"/>
        </w:rPr>
      </w:pPr>
      <w:r w:rsidRPr="007A1508">
        <w:rPr>
          <w:rFonts w:asciiTheme="minorEastAsia" w:hAnsiTheme="minorEastAsia"/>
          <w:sz w:val="24"/>
          <w:szCs w:val="24"/>
        </w:rPr>
        <w:t>法定代表人或其授权的代理人：</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（签字）</w:t>
      </w:r>
    </w:p>
    <w:p w:rsidR="00A454AF" w:rsidRPr="007A1508" w:rsidRDefault="00A454AF" w:rsidP="000E25C7">
      <w:pPr>
        <w:spacing w:line="460" w:lineRule="exact"/>
        <w:ind w:firstLineChars="800" w:firstLine="1920"/>
        <w:jc w:val="left"/>
        <w:rPr>
          <w:rFonts w:asciiTheme="minorEastAsia" w:hAnsiTheme="minorEastAsia"/>
          <w:sz w:val="24"/>
          <w:szCs w:val="24"/>
          <w:u w:val="single"/>
        </w:rPr>
      </w:pPr>
      <w:r w:rsidRPr="007A1508">
        <w:rPr>
          <w:rFonts w:asciiTheme="minorEastAsia" w:hAnsiTheme="minorEastAsia"/>
          <w:sz w:val="24"/>
          <w:szCs w:val="24"/>
        </w:rPr>
        <w:t>地</w:t>
      </w:r>
      <w:r w:rsidRPr="007A1508">
        <w:rPr>
          <w:rFonts w:asciiTheme="minorEastAsia" w:hAnsiTheme="minorEastAsia" w:hint="eastAsia"/>
          <w:sz w:val="24"/>
          <w:szCs w:val="24"/>
        </w:rPr>
        <w:t xml:space="preserve">    </w:t>
      </w:r>
      <w:r w:rsidRPr="007A1508">
        <w:rPr>
          <w:rFonts w:asciiTheme="minorEastAsia" w:hAnsiTheme="minorEastAsia"/>
          <w:sz w:val="24"/>
          <w:szCs w:val="24"/>
        </w:rPr>
        <w:t>址：</w:t>
      </w:r>
      <w:r w:rsidRPr="007A1508">
        <w:rPr>
          <w:rFonts w:asciiTheme="minorEastAsia" w:hAnsiTheme="minorEastAsia" w:hint="eastAsia"/>
          <w:sz w:val="24"/>
          <w:szCs w:val="24"/>
          <w:u w:val="single"/>
        </w:rPr>
        <w:t xml:space="preserve">                                               </w:t>
      </w:r>
    </w:p>
    <w:p w:rsidR="00A454AF" w:rsidRPr="007A1508" w:rsidRDefault="00A454AF" w:rsidP="000E25C7">
      <w:pPr>
        <w:spacing w:line="460" w:lineRule="exact"/>
        <w:ind w:firstLineChars="800" w:firstLine="1920"/>
        <w:jc w:val="left"/>
        <w:rPr>
          <w:rFonts w:asciiTheme="minorEastAsia" w:hAnsiTheme="minorEastAsia"/>
          <w:sz w:val="24"/>
          <w:szCs w:val="24"/>
          <w:u w:val="single"/>
        </w:rPr>
      </w:pPr>
      <w:r w:rsidRPr="007A1508">
        <w:rPr>
          <w:rFonts w:asciiTheme="minorEastAsia" w:hAnsiTheme="minorEastAsia" w:hint="eastAsia"/>
          <w:sz w:val="24"/>
          <w:szCs w:val="24"/>
        </w:rPr>
        <w:t>电子邮箱：</w:t>
      </w:r>
      <w:r w:rsidRPr="007A1508">
        <w:rPr>
          <w:rFonts w:asciiTheme="minorEastAsia" w:hAnsiTheme="minorEastAsia" w:hint="eastAsia"/>
          <w:sz w:val="24"/>
          <w:szCs w:val="24"/>
          <w:u w:val="single"/>
        </w:rPr>
        <w:t xml:space="preserve">                                               </w:t>
      </w:r>
    </w:p>
    <w:p w:rsidR="00A454AF" w:rsidRPr="007A1508" w:rsidRDefault="00A454AF" w:rsidP="000E25C7">
      <w:pPr>
        <w:spacing w:line="460" w:lineRule="exact"/>
        <w:ind w:firstLineChars="800" w:firstLine="1920"/>
        <w:jc w:val="left"/>
        <w:rPr>
          <w:rFonts w:asciiTheme="minorEastAsia" w:hAnsiTheme="minorEastAsia"/>
          <w:sz w:val="24"/>
          <w:szCs w:val="24"/>
        </w:rPr>
      </w:pPr>
      <w:r w:rsidRPr="007A1508">
        <w:rPr>
          <w:rFonts w:asciiTheme="minorEastAsia" w:hAnsiTheme="minorEastAsia" w:hint="eastAsia"/>
          <w:sz w:val="24"/>
          <w:szCs w:val="24"/>
        </w:rPr>
        <w:t>电    话：</w:t>
      </w:r>
      <w:r w:rsidRPr="007A1508">
        <w:rPr>
          <w:rFonts w:asciiTheme="minorEastAsia" w:hAnsiTheme="minorEastAsia" w:hint="eastAsia"/>
          <w:sz w:val="24"/>
          <w:szCs w:val="24"/>
          <w:u w:val="single"/>
        </w:rPr>
        <w:t xml:space="preserve">                                               </w:t>
      </w:r>
    </w:p>
    <w:p w:rsidR="00A454AF" w:rsidRPr="007A1508" w:rsidRDefault="00A454AF" w:rsidP="000E25C7">
      <w:pPr>
        <w:spacing w:line="460" w:lineRule="exact"/>
        <w:ind w:firstLineChars="750" w:firstLine="1800"/>
        <w:jc w:val="left"/>
        <w:rPr>
          <w:rFonts w:asciiTheme="minorEastAsia" w:hAnsiTheme="minorEastAsia"/>
          <w:sz w:val="24"/>
          <w:szCs w:val="24"/>
        </w:rPr>
      </w:pPr>
      <w:r w:rsidRPr="007A1508">
        <w:rPr>
          <w:rFonts w:asciiTheme="minorEastAsia" w:hAnsiTheme="minorEastAsia" w:hint="eastAsia"/>
          <w:sz w:val="24"/>
          <w:szCs w:val="24"/>
        </w:rPr>
        <w:t>传    真：</w:t>
      </w:r>
      <w:r w:rsidRPr="007A1508">
        <w:rPr>
          <w:rFonts w:asciiTheme="minorEastAsia" w:hAnsiTheme="minorEastAsia" w:hint="eastAsia"/>
          <w:sz w:val="24"/>
          <w:szCs w:val="24"/>
          <w:u w:val="single"/>
        </w:rPr>
        <w:t xml:space="preserve">                                               </w:t>
      </w:r>
    </w:p>
    <w:p w:rsidR="00A454AF" w:rsidRPr="007A1508" w:rsidRDefault="00A454AF" w:rsidP="007A1508">
      <w:pPr>
        <w:spacing w:line="460" w:lineRule="exact"/>
        <w:ind w:firstLineChars="3250" w:firstLine="7800"/>
        <w:jc w:val="left"/>
        <w:rPr>
          <w:rFonts w:asciiTheme="minorEastAsia" w:hAnsiTheme="minorEastAsia"/>
          <w:sz w:val="24"/>
          <w:szCs w:val="24"/>
        </w:rPr>
      </w:pPr>
      <w:r w:rsidRPr="007A1508">
        <w:rPr>
          <w:rFonts w:asciiTheme="minorEastAsia" w:hAnsiTheme="minorEastAsia" w:hint="eastAsia"/>
          <w:sz w:val="24"/>
          <w:szCs w:val="24"/>
        </w:rPr>
        <w:t>年    月    日</w:t>
      </w:r>
    </w:p>
    <w:p w:rsidR="007E05E4" w:rsidRDefault="007E05E4" w:rsidP="00A454AF">
      <w:pPr>
        <w:spacing w:line="400" w:lineRule="exact"/>
        <w:jc w:val="center"/>
        <w:rPr>
          <w:rFonts w:asciiTheme="majorEastAsia" w:eastAsiaTheme="majorEastAsia" w:hAnsiTheme="majorEastAsia"/>
          <w:b/>
          <w:sz w:val="32"/>
          <w:szCs w:val="32"/>
        </w:rPr>
      </w:pPr>
    </w:p>
    <w:p w:rsidR="007E05E4" w:rsidRDefault="007E05E4" w:rsidP="00A454AF">
      <w:pPr>
        <w:spacing w:line="400" w:lineRule="exact"/>
        <w:jc w:val="center"/>
        <w:rPr>
          <w:rFonts w:asciiTheme="majorEastAsia" w:eastAsiaTheme="majorEastAsia" w:hAnsiTheme="majorEastAsia"/>
          <w:b/>
          <w:sz w:val="32"/>
          <w:szCs w:val="32"/>
        </w:rPr>
      </w:pPr>
    </w:p>
    <w:p w:rsidR="00A454AF" w:rsidRPr="00D36199" w:rsidRDefault="00A454AF" w:rsidP="00A454AF">
      <w:pPr>
        <w:spacing w:line="400" w:lineRule="exact"/>
        <w:jc w:val="center"/>
        <w:rPr>
          <w:rFonts w:asciiTheme="majorEastAsia" w:eastAsiaTheme="majorEastAsia" w:hAnsiTheme="majorEastAsia"/>
          <w:b/>
          <w:sz w:val="32"/>
          <w:szCs w:val="32"/>
        </w:rPr>
      </w:pPr>
      <w:r w:rsidRPr="00D36199">
        <w:rPr>
          <w:rFonts w:asciiTheme="majorEastAsia" w:eastAsiaTheme="majorEastAsia" w:hAnsiTheme="majorEastAsia"/>
          <w:b/>
          <w:sz w:val="32"/>
          <w:szCs w:val="32"/>
        </w:rPr>
        <w:lastRenderedPageBreak/>
        <w:t>二、授权委托书</w:t>
      </w:r>
    </w:p>
    <w:p w:rsidR="00A454AF" w:rsidRPr="000C4DF7" w:rsidRDefault="00A454AF" w:rsidP="000C4DF7">
      <w:pPr>
        <w:spacing w:line="480" w:lineRule="exact"/>
        <w:jc w:val="center"/>
        <w:rPr>
          <w:rFonts w:asciiTheme="minorEastAsia" w:hAnsiTheme="minorEastAsia"/>
          <w:sz w:val="24"/>
          <w:szCs w:val="24"/>
        </w:rPr>
      </w:pPr>
      <w:r w:rsidRPr="000C4DF7">
        <w:rPr>
          <w:rFonts w:asciiTheme="minorEastAsia" w:hAnsiTheme="minorEastAsia"/>
          <w:sz w:val="24"/>
          <w:szCs w:val="24"/>
        </w:rPr>
        <w:t>（适用于有委托代理人的情况）</w:t>
      </w:r>
    </w:p>
    <w:p w:rsidR="00A454AF" w:rsidRPr="000C4DF7" w:rsidRDefault="00A454AF" w:rsidP="000C4DF7">
      <w:pPr>
        <w:spacing w:line="480" w:lineRule="exact"/>
        <w:jc w:val="left"/>
        <w:rPr>
          <w:rFonts w:asciiTheme="minorEastAsia" w:hAnsiTheme="minorEastAsia"/>
          <w:sz w:val="24"/>
          <w:szCs w:val="24"/>
        </w:rPr>
      </w:pPr>
    </w:p>
    <w:p w:rsidR="00A454AF" w:rsidRPr="000C4DF7" w:rsidRDefault="00A454AF" w:rsidP="000C4DF7">
      <w:pPr>
        <w:spacing w:line="480" w:lineRule="exact"/>
        <w:ind w:firstLineChars="200" w:firstLine="480"/>
        <w:jc w:val="left"/>
        <w:rPr>
          <w:rFonts w:asciiTheme="minorEastAsia" w:hAnsiTheme="minorEastAsia"/>
          <w:sz w:val="24"/>
          <w:szCs w:val="24"/>
          <w:u w:val="single"/>
        </w:rPr>
      </w:pPr>
      <w:r w:rsidRPr="000C4DF7">
        <w:rPr>
          <w:rFonts w:asciiTheme="minorEastAsia" w:hAnsiTheme="minorEastAsia"/>
          <w:sz w:val="24"/>
          <w:szCs w:val="24"/>
        </w:rPr>
        <w:t>本人</w:t>
      </w:r>
      <w:r w:rsidR="0068661F" w:rsidRP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（姓名）系</w:t>
      </w:r>
      <w:r w:rsidR="0068661F"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0068661F" w:rsidRP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（供应商名称）的法定代表人，现委托</w:t>
      </w:r>
      <w:r w:rsidR="0068661F"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0068661F" w:rsidRPr="000C4DF7">
        <w:rPr>
          <w:rFonts w:asciiTheme="minorEastAsia" w:hAnsiTheme="minorEastAsia" w:hint="eastAsia"/>
          <w:sz w:val="24"/>
          <w:szCs w:val="24"/>
          <w:u w:val="single"/>
        </w:rPr>
        <w:t xml:space="preserve">  </w:t>
      </w:r>
      <w:r w:rsidRPr="000C4DF7">
        <w:rPr>
          <w:rFonts w:asciiTheme="minorEastAsia" w:hAnsiTheme="minorEastAsia"/>
          <w:sz w:val="24"/>
          <w:szCs w:val="24"/>
        </w:rPr>
        <w:t>（姓名）为我方代理人。代理人根据授权</w:t>
      </w:r>
      <w:r w:rsidRPr="000C4DF7">
        <w:rPr>
          <w:rFonts w:asciiTheme="minorEastAsia" w:hAnsiTheme="minorEastAsia" w:hint="eastAsia"/>
          <w:sz w:val="24"/>
          <w:szCs w:val="24"/>
        </w:rPr>
        <w:t>，</w:t>
      </w:r>
      <w:r w:rsidRPr="000C4DF7">
        <w:rPr>
          <w:rFonts w:asciiTheme="minorEastAsia" w:hAnsiTheme="minorEastAsia"/>
          <w:sz w:val="24"/>
          <w:szCs w:val="24"/>
        </w:rPr>
        <w:t>以我方名义签署、澄清确认、递交、撤回、修改</w:t>
      </w:r>
      <w:r w:rsidR="0068661F" w:rsidRPr="000C4DF7">
        <w:rPr>
          <w:rFonts w:asciiTheme="minorEastAsia" w:hAnsiTheme="minorEastAsia" w:hint="eastAsia"/>
          <w:sz w:val="24"/>
          <w:szCs w:val="24"/>
        </w:rPr>
        <w:t>比选</w:t>
      </w:r>
      <w:r w:rsidRPr="000C4DF7">
        <w:rPr>
          <w:rFonts w:asciiTheme="minorEastAsia" w:hAnsiTheme="minorEastAsia"/>
          <w:sz w:val="24"/>
          <w:szCs w:val="24"/>
        </w:rPr>
        <w:t>项目响应文件、签订合同和处理有关事宜，其法律后果由我方承担。</w:t>
      </w:r>
    </w:p>
    <w:p w:rsidR="00A454AF" w:rsidRPr="000C4DF7" w:rsidRDefault="00A454AF" w:rsidP="000C4DF7">
      <w:pPr>
        <w:spacing w:line="480" w:lineRule="exact"/>
        <w:jc w:val="left"/>
        <w:rPr>
          <w:rFonts w:asciiTheme="minorEastAsia" w:hAnsiTheme="minorEastAsia"/>
          <w:sz w:val="24"/>
          <w:szCs w:val="24"/>
        </w:rPr>
      </w:pPr>
      <w:r w:rsidRPr="000C4DF7">
        <w:rPr>
          <w:rFonts w:asciiTheme="minorEastAsia" w:hAnsiTheme="minorEastAsia"/>
          <w:sz w:val="24"/>
          <w:szCs w:val="24"/>
        </w:rPr>
        <w:t>委托期限：自本委托书签署之日起至</w:t>
      </w:r>
      <w:r w:rsidRPr="000C4DF7">
        <w:rPr>
          <w:rFonts w:asciiTheme="minorEastAsia" w:hAnsiTheme="minorEastAsia" w:hint="eastAsia"/>
          <w:sz w:val="24"/>
          <w:szCs w:val="24"/>
          <w:u w:val="single"/>
        </w:rPr>
        <w:t xml:space="preserve">                     </w:t>
      </w:r>
      <w:r w:rsidR="0068661F" w:rsidRPr="000C4DF7">
        <w:rPr>
          <w:rFonts w:asciiTheme="minorEastAsia" w:hAnsiTheme="minorEastAsia" w:hint="eastAsia"/>
          <w:sz w:val="24"/>
          <w:szCs w:val="24"/>
        </w:rPr>
        <w:t>比选</w:t>
      </w:r>
      <w:r w:rsidRPr="000C4DF7">
        <w:rPr>
          <w:rFonts w:asciiTheme="minorEastAsia" w:hAnsiTheme="minorEastAsia"/>
          <w:sz w:val="24"/>
          <w:szCs w:val="24"/>
        </w:rPr>
        <w:t>项目签订采购合同之日止。</w:t>
      </w:r>
    </w:p>
    <w:p w:rsidR="00A454AF" w:rsidRPr="000C4DF7" w:rsidRDefault="00A454AF" w:rsidP="000C4DF7">
      <w:pPr>
        <w:spacing w:line="480" w:lineRule="exact"/>
        <w:ind w:firstLineChars="200" w:firstLine="480"/>
        <w:jc w:val="left"/>
        <w:rPr>
          <w:rFonts w:asciiTheme="minorEastAsia" w:hAnsiTheme="minorEastAsia"/>
          <w:sz w:val="24"/>
          <w:szCs w:val="24"/>
        </w:rPr>
      </w:pPr>
      <w:r w:rsidRPr="000C4DF7">
        <w:rPr>
          <w:rFonts w:asciiTheme="minorEastAsia" w:hAnsiTheme="minorEastAsia"/>
          <w:sz w:val="24"/>
          <w:szCs w:val="24"/>
        </w:rPr>
        <w:t>代理人无转委托权。</w:t>
      </w:r>
    </w:p>
    <w:p w:rsidR="00A454AF" w:rsidRPr="000C4DF7" w:rsidRDefault="00A454AF" w:rsidP="000C4DF7">
      <w:pPr>
        <w:spacing w:line="480" w:lineRule="exact"/>
        <w:ind w:firstLineChars="200" w:firstLine="480"/>
        <w:jc w:val="left"/>
        <w:rPr>
          <w:rFonts w:asciiTheme="minorEastAsia" w:hAnsiTheme="minorEastAsia"/>
          <w:sz w:val="24"/>
          <w:szCs w:val="24"/>
        </w:rPr>
      </w:pPr>
    </w:p>
    <w:p w:rsidR="00A454AF" w:rsidRPr="000C4DF7" w:rsidRDefault="00A454AF" w:rsidP="000C4DF7">
      <w:pPr>
        <w:spacing w:line="480" w:lineRule="exact"/>
        <w:ind w:firstLineChars="200" w:firstLine="480"/>
        <w:jc w:val="left"/>
        <w:rPr>
          <w:rFonts w:asciiTheme="minorEastAsia" w:hAnsiTheme="minorEastAsia"/>
          <w:sz w:val="24"/>
          <w:szCs w:val="24"/>
        </w:rPr>
      </w:pPr>
      <w:r w:rsidRPr="000C4DF7">
        <w:rPr>
          <w:rFonts w:asciiTheme="minorEastAsia" w:hAnsiTheme="minorEastAsia"/>
          <w:sz w:val="24"/>
          <w:szCs w:val="24"/>
        </w:rPr>
        <w:t>附：法定代表人身份证复印件及委托代理人身份证复印件。</w:t>
      </w:r>
    </w:p>
    <w:p w:rsidR="00A454AF" w:rsidRDefault="00A454AF" w:rsidP="000C4DF7">
      <w:pPr>
        <w:spacing w:line="480" w:lineRule="exact"/>
        <w:jc w:val="left"/>
        <w:rPr>
          <w:rFonts w:asciiTheme="minorEastAsia" w:hAnsiTheme="minorEastAsia"/>
          <w:sz w:val="24"/>
          <w:szCs w:val="24"/>
        </w:rPr>
      </w:pPr>
    </w:p>
    <w:p w:rsidR="00C062F6" w:rsidRDefault="00C062F6" w:rsidP="000C4DF7">
      <w:pPr>
        <w:spacing w:line="480" w:lineRule="exact"/>
        <w:jc w:val="left"/>
        <w:rPr>
          <w:rFonts w:asciiTheme="minorEastAsia" w:hAnsiTheme="minorEastAsia"/>
          <w:sz w:val="24"/>
          <w:szCs w:val="24"/>
        </w:rPr>
      </w:pPr>
    </w:p>
    <w:p w:rsidR="00C062F6" w:rsidRPr="000C4DF7" w:rsidRDefault="00C062F6" w:rsidP="000C4DF7">
      <w:pPr>
        <w:spacing w:line="480" w:lineRule="exact"/>
        <w:jc w:val="left"/>
        <w:rPr>
          <w:rFonts w:asciiTheme="minorEastAsia" w:hAnsiTheme="minorEastAsia"/>
          <w:sz w:val="24"/>
          <w:szCs w:val="24"/>
        </w:rPr>
      </w:pPr>
    </w:p>
    <w:p w:rsidR="00A454AF" w:rsidRPr="000C4DF7" w:rsidRDefault="00A454AF" w:rsidP="000C4DF7">
      <w:pPr>
        <w:spacing w:line="480" w:lineRule="exact"/>
        <w:ind w:firstLineChars="1250" w:firstLine="3000"/>
        <w:jc w:val="left"/>
        <w:rPr>
          <w:rFonts w:asciiTheme="minorEastAsia" w:hAnsiTheme="minorEastAsia"/>
          <w:sz w:val="24"/>
          <w:szCs w:val="24"/>
        </w:rPr>
      </w:pPr>
      <w:r w:rsidRPr="000C4DF7">
        <w:rPr>
          <w:rFonts w:asciiTheme="minorEastAsia" w:hAnsiTheme="minorEastAsia"/>
          <w:sz w:val="24"/>
          <w:szCs w:val="24"/>
        </w:rPr>
        <w:t>供应商：</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（盖单位章）</w:t>
      </w:r>
    </w:p>
    <w:p w:rsidR="00A454AF" w:rsidRPr="000C4DF7" w:rsidRDefault="00A454AF" w:rsidP="000C4DF7">
      <w:pPr>
        <w:spacing w:line="480" w:lineRule="exact"/>
        <w:ind w:firstLineChars="1250" w:firstLine="3000"/>
        <w:jc w:val="left"/>
        <w:rPr>
          <w:rFonts w:asciiTheme="minorEastAsia" w:hAnsiTheme="minorEastAsia"/>
          <w:sz w:val="24"/>
          <w:szCs w:val="24"/>
        </w:rPr>
      </w:pPr>
      <w:r w:rsidRPr="000C4DF7">
        <w:rPr>
          <w:rFonts w:asciiTheme="minorEastAsia" w:hAnsiTheme="minorEastAsia"/>
          <w:sz w:val="24"/>
          <w:szCs w:val="24"/>
        </w:rPr>
        <w:t>法定代表人：</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（签字）</w:t>
      </w:r>
    </w:p>
    <w:p w:rsidR="00A454AF" w:rsidRPr="000C4DF7" w:rsidRDefault="00A454AF" w:rsidP="000C4DF7">
      <w:pPr>
        <w:spacing w:line="480" w:lineRule="exact"/>
        <w:ind w:firstLineChars="1250" w:firstLine="3000"/>
        <w:jc w:val="left"/>
        <w:rPr>
          <w:rFonts w:asciiTheme="minorEastAsia" w:hAnsiTheme="minorEastAsia"/>
          <w:sz w:val="24"/>
          <w:szCs w:val="24"/>
          <w:u w:val="single"/>
        </w:rPr>
      </w:pPr>
      <w:r w:rsidRPr="000C4DF7">
        <w:rPr>
          <w:rFonts w:asciiTheme="minorEastAsia" w:hAnsiTheme="minorEastAsia"/>
          <w:sz w:val="24"/>
          <w:szCs w:val="24"/>
        </w:rPr>
        <w:t>身份证号码：</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p>
    <w:p w:rsidR="00A454AF" w:rsidRPr="000C4DF7" w:rsidRDefault="00A454AF" w:rsidP="000C4DF7">
      <w:pPr>
        <w:spacing w:line="480" w:lineRule="exact"/>
        <w:ind w:firstLineChars="1250" w:firstLine="3000"/>
        <w:jc w:val="left"/>
        <w:rPr>
          <w:rFonts w:asciiTheme="minorEastAsia" w:hAnsiTheme="minorEastAsia"/>
          <w:sz w:val="24"/>
          <w:szCs w:val="24"/>
        </w:rPr>
      </w:pPr>
      <w:r w:rsidRPr="000C4DF7">
        <w:rPr>
          <w:rFonts w:asciiTheme="minorEastAsia" w:hAnsiTheme="minorEastAsia"/>
          <w:sz w:val="24"/>
          <w:szCs w:val="24"/>
        </w:rPr>
        <w:t>委托代理人：</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（签字）</w:t>
      </w:r>
    </w:p>
    <w:p w:rsidR="00A454AF" w:rsidRPr="000C4DF7" w:rsidRDefault="00A454AF" w:rsidP="000C4DF7">
      <w:pPr>
        <w:spacing w:line="480" w:lineRule="exact"/>
        <w:ind w:firstLineChars="1250" w:firstLine="3000"/>
        <w:jc w:val="left"/>
        <w:rPr>
          <w:rFonts w:asciiTheme="minorEastAsia" w:hAnsiTheme="minorEastAsia"/>
          <w:sz w:val="24"/>
          <w:szCs w:val="24"/>
          <w:u w:val="single"/>
        </w:rPr>
      </w:pPr>
      <w:r w:rsidRPr="000C4DF7">
        <w:rPr>
          <w:rFonts w:asciiTheme="minorEastAsia" w:hAnsiTheme="minorEastAsia"/>
          <w:sz w:val="24"/>
          <w:szCs w:val="24"/>
        </w:rPr>
        <w:t>身份证号码：</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p>
    <w:p w:rsidR="00A454AF" w:rsidRPr="000C4DF7" w:rsidRDefault="00A454AF" w:rsidP="000C4DF7">
      <w:pPr>
        <w:spacing w:line="480" w:lineRule="exact"/>
        <w:ind w:firstLineChars="3100" w:firstLine="7440"/>
        <w:jc w:val="left"/>
        <w:rPr>
          <w:rFonts w:asciiTheme="minorEastAsia" w:hAnsiTheme="minorEastAsia"/>
          <w:sz w:val="24"/>
          <w:szCs w:val="24"/>
        </w:rPr>
      </w:pPr>
    </w:p>
    <w:p w:rsidR="00A454AF" w:rsidRPr="000C4DF7" w:rsidRDefault="00A454AF" w:rsidP="000C4DF7">
      <w:pPr>
        <w:spacing w:line="480" w:lineRule="exact"/>
        <w:ind w:firstLineChars="3100" w:firstLine="7440"/>
        <w:jc w:val="left"/>
        <w:rPr>
          <w:rFonts w:asciiTheme="minorEastAsia" w:hAnsiTheme="minorEastAsia"/>
          <w:sz w:val="24"/>
          <w:szCs w:val="24"/>
        </w:rPr>
      </w:pPr>
      <w:r w:rsidRPr="000C4DF7">
        <w:rPr>
          <w:rFonts w:asciiTheme="minorEastAsia" w:hAnsiTheme="minorEastAsia" w:hint="eastAsia"/>
          <w:sz w:val="24"/>
          <w:szCs w:val="24"/>
        </w:rPr>
        <w:t xml:space="preserve">年    月    </w:t>
      </w:r>
      <w:r w:rsidRPr="000C4DF7">
        <w:rPr>
          <w:rFonts w:asciiTheme="minorEastAsia" w:hAnsiTheme="minorEastAsia"/>
          <w:sz w:val="24"/>
          <w:szCs w:val="24"/>
        </w:rPr>
        <w:t>日</w:t>
      </w:r>
    </w:p>
    <w:p w:rsidR="00A454AF" w:rsidRPr="00130CE6" w:rsidRDefault="00A454AF" w:rsidP="00130CE6"/>
    <w:p w:rsidR="00B04FB0" w:rsidRPr="00130CE6" w:rsidRDefault="00B04FB0" w:rsidP="00130CE6"/>
    <w:p w:rsidR="00130CE6" w:rsidRPr="00130CE6" w:rsidRDefault="00130CE6" w:rsidP="00130CE6"/>
    <w:p w:rsidR="00130CE6" w:rsidRP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Pr="00130CE6" w:rsidRDefault="00130CE6" w:rsidP="00130CE6">
      <w:pPr>
        <w:jc w:val="center"/>
        <w:rPr>
          <w:rFonts w:ascii="宋体" w:hAnsi="宋体"/>
          <w:b/>
          <w:sz w:val="32"/>
          <w:szCs w:val="32"/>
        </w:rPr>
      </w:pPr>
      <w:r w:rsidRPr="00130CE6">
        <w:rPr>
          <w:rFonts w:asciiTheme="majorEastAsia" w:eastAsiaTheme="majorEastAsia" w:hAnsiTheme="majorEastAsia" w:hint="eastAsia"/>
          <w:b/>
          <w:sz w:val="32"/>
          <w:szCs w:val="32"/>
        </w:rPr>
        <w:lastRenderedPageBreak/>
        <w:t>三、</w:t>
      </w:r>
      <w:r w:rsidRPr="00130CE6">
        <w:rPr>
          <w:rFonts w:ascii="宋体" w:hAnsi="宋体" w:hint="eastAsia"/>
          <w:b/>
          <w:sz w:val="32"/>
          <w:szCs w:val="32"/>
        </w:rPr>
        <w:t>法定代表人身份证明</w:t>
      </w:r>
    </w:p>
    <w:p w:rsidR="00130CE6" w:rsidRPr="00130CE6" w:rsidRDefault="00130CE6" w:rsidP="00130CE6">
      <w:pPr>
        <w:spacing w:line="480" w:lineRule="exact"/>
        <w:ind w:left="765"/>
        <w:rPr>
          <w:rFonts w:ascii="宋体" w:hAnsi="宋体"/>
          <w:color w:val="000000"/>
          <w:sz w:val="24"/>
          <w:szCs w:val="24"/>
        </w:rPr>
      </w:pPr>
    </w:p>
    <w:p w:rsidR="00130CE6" w:rsidRPr="00130CE6" w:rsidRDefault="00130CE6" w:rsidP="0000740B">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w:t>
      </w:r>
      <w:r w:rsidR="00E60AF4">
        <w:rPr>
          <w:rFonts w:ascii="宋体" w:hAnsi="宋体" w:cs="MingLiU" w:hint="eastAsia"/>
          <w:color w:val="000000"/>
          <w:kern w:val="0"/>
          <w:sz w:val="24"/>
          <w:szCs w:val="24"/>
        </w:rPr>
        <w:t>人</w:t>
      </w:r>
      <w:r w:rsidRPr="00130CE6">
        <w:rPr>
          <w:rFonts w:ascii="宋体" w:hAnsi="宋体" w:cs="MingLiU" w:hint="eastAsia"/>
          <w:color w:val="000000"/>
          <w:kern w:val="0"/>
          <w:sz w:val="24"/>
          <w:szCs w:val="24"/>
        </w:rPr>
        <w:t>名称：</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130CE6" w:rsidRPr="00130CE6" w:rsidRDefault="00130CE6" w:rsidP="0000740B">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单位性质：</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130CE6" w:rsidRPr="00130CE6" w:rsidRDefault="00130CE6" w:rsidP="0000740B">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地址：</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130CE6" w:rsidRPr="00130CE6" w:rsidRDefault="00130CE6" w:rsidP="0000740B">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成立时间：</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hint="eastAsia"/>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t xml:space="preserve"> </w:t>
      </w:r>
      <w:r w:rsidRPr="00130CE6">
        <w:rPr>
          <w:rFonts w:ascii="宋体" w:hAnsi="宋体" w:hint="eastAsia"/>
          <w:color w:val="000000"/>
          <w:kern w:val="0"/>
          <w:sz w:val="24"/>
          <w:szCs w:val="24"/>
        </w:rPr>
        <w:t xml:space="preserve"> </w:t>
      </w:r>
      <w:r w:rsidRPr="00130CE6">
        <w:rPr>
          <w:rFonts w:ascii="宋体" w:hAnsi="宋体" w:cs="MingLiU" w:hint="eastAsia"/>
          <w:color w:val="000000"/>
          <w:spacing w:val="-1"/>
          <w:kern w:val="0"/>
          <w:sz w:val="24"/>
          <w:szCs w:val="24"/>
        </w:rPr>
        <w:t>月</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 xml:space="preserve">         </w:t>
      </w:r>
      <w:r w:rsidRPr="00130CE6">
        <w:rPr>
          <w:rFonts w:ascii="宋体" w:hAnsi="宋体" w:cs="MingLiU" w:hint="eastAsia"/>
          <w:color w:val="000000"/>
          <w:kern w:val="0"/>
          <w:sz w:val="24"/>
          <w:szCs w:val="24"/>
        </w:rPr>
        <w:t>日</w:t>
      </w:r>
    </w:p>
    <w:p w:rsidR="00130CE6" w:rsidRPr="00130CE6" w:rsidRDefault="00130CE6" w:rsidP="0000740B">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经营期限：</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130CE6" w:rsidRPr="00130CE6" w:rsidRDefault="00130CE6" w:rsidP="0000740B">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姓名：</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hint="eastAsia"/>
          <w:color w:val="000000"/>
          <w:kern w:val="0"/>
          <w:sz w:val="24"/>
          <w:szCs w:val="24"/>
        </w:rPr>
        <w:t xml:space="preserve"> </w:t>
      </w:r>
      <w:r w:rsidRPr="00130CE6">
        <w:rPr>
          <w:rFonts w:ascii="宋体" w:hAnsi="宋体" w:cs="MingLiU" w:hint="eastAsia"/>
          <w:color w:val="000000"/>
          <w:kern w:val="0"/>
          <w:sz w:val="24"/>
          <w:szCs w:val="24"/>
        </w:rPr>
        <w:t>性别</w:t>
      </w:r>
      <w:r w:rsidRPr="00130CE6">
        <w:rPr>
          <w:rFonts w:ascii="宋体" w:hAnsi="宋体" w:cs="MingLiU" w:hint="eastAsia"/>
          <w:color w:val="000000"/>
          <w:spacing w:val="-1"/>
          <w:kern w:val="0"/>
          <w:sz w:val="24"/>
          <w:szCs w:val="24"/>
        </w:rPr>
        <w:t>：</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hint="eastAsia"/>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hint="eastAsia"/>
          <w:color w:val="000000"/>
          <w:kern w:val="0"/>
          <w:sz w:val="24"/>
          <w:szCs w:val="24"/>
        </w:rPr>
        <w:t>龄：</w:t>
      </w:r>
      <w:r w:rsidRPr="00130CE6">
        <w:rPr>
          <w:rFonts w:ascii="宋体" w:hAnsi="宋体" w:cs="MingLiU" w:hint="eastAsia"/>
          <w:color w:val="000000"/>
          <w:w w:val="200"/>
          <w:kern w:val="0"/>
          <w:sz w:val="24"/>
          <w:szCs w:val="24"/>
          <w:u w:val="single"/>
        </w:rPr>
        <w:t xml:space="preserve"> </w:t>
      </w:r>
      <w:r>
        <w:rPr>
          <w:rFonts w:ascii="宋体" w:hAnsi="宋体" w:cs="MingLiU" w:hint="eastAsia"/>
          <w:color w:val="000000"/>
          <w:w w:val="200"/>
          <w:kern w:val="0"/>
          <w:sz w:val="24"/>
          <w:szCs w:val="24"/>
          <w:u w:val="single"/>
        </w:rPr>
        <w:t xml:space="preserve">  </w:t>
      </w:r>
      <w:r w:rsidRPr="00130CE6">
        <w:rPr>
          <w:rFonts w:ascii="宋体" w:hAnsi="宋体" w:cs="MingLiU" w:hint="eastAsia"/>
          <w:color w:val="000000"/>
          <w:kern w:val="0"/>
          <w:sz w:val="24"/>
          <w:szCs w:val="24"/>
        </w:rPr>
        <w:t>职务：</w:t>
      </w:r>
      <w:r w:rsidRPr="00130CE6">
        <w:rPr>
          <w:rFonts w:ascii="宋体" w:hAnsi="宋体" w:cs="MingLiU" w:hint="eastAsia"/>
          <w:color w:val="000000"/>
          <w:w w:val="200"/>
          <w:kern w:val="0"/>
          <w:sz w:val="24"/>
          <w:szCs w:val="24"/>
          <w:u w:val="single"/>
        </w:rPr>
        <w:t xml:space="preserve"> </w:t>
      </w:r>
      <w:r>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130CE6" w:rsidRPr="00130CE6" w:rsidRDefault="00130CE6" w:rsidP="0000740B">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系</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hint="eastAsia"/>
          <w:color w:val="000000"/>
          <w:kern w:val="0"/>
          <w:sz w:val="24"/>
          <w:szCs w:val="24"/>
        </w:rPr>
        <w:t xml:space="preserve"> </w:t>
      </w:r>
      <w:r w:rsidRPr="00130CE6">
        <w:rPr>
          <w:rFonts w:ascii="宋体" w:hAnsi="宋体" w:cs="MingLiU" w:hint="eastAsia"/>
          <w:color w:val="000000"/>
          <w:kern w:val="0"/>
          <w:sz w:val="24"/>
          <w:szCs w:val="24"/>
        </w:rPr>
        <w:t>（</w:t>
      </w:r>
      <w:r>
        <w:rPr>
          <w:rFonts w:ascii="宋体" w:hAnsi="宋体" w:cs="MingLiU" w:hint="eastAsia"/>
          <w:color w:val="000000"/>
          <w:kern w:val="0"/>
          <w:sz w:val="24"/>
          <w:szCs w:val="24"/>
        </w:rPr>
        <w:t>响应</w:t>
      </w:r>
      <w:r w:rsidR="00E60AF4">
        <w:rPr>
          <w:rFonts w:ascii="宋体" w:hAnsi="宋体" w:cs="MingLiU" w:hint="eastAsia"/>
          <w:color w:val="000000"/>
          <w:kern w:val="0"/>
          <w:sz w:val="24"/>
          <w:szCs w:val="24"/>
        </w:rPr>
        <w:t>人</w:t>
      </w:r>
      <w:r w:rsidRPr="00130CE6">
        <w:rPr>
          <w:rFonts w:ascii="宋体" w:hAnsi="宋体" w:cs="MingLiU" w:hint="eastAsia"/>
          <w:color w:val="000000"/>
          <w:kern w:val="0"/>
          <w:sz w:val="24"/>
          <w:szCs w:val="24"/>
        </w:rPr>
        <w:t>名称）的法定代表人。</w:t>
      </w:r>
    </w:p>
    <w:p w:rsidR="00130CE6" w:rsidRPr="00130CE6" w:rsidRDefault="00130CE6" w:rsidP="0000740B">
      <w:pPr>
        <w:autoSpaceDE w:val="0"/>
        <w:autoSpaceDN w:val="0"/>
        <w:adjustRightInd w:val="0"/>
        <w:snapToGrid w:val="0"/>
        <w:spacing w:line="480" w:lineRule="exact"/>
        <w:jc w:val="left"/>
        <w:rPr>
          <w:rFonts w:ascii="宋体" w:hAnsi="宋体" w:cs="MingLiU"/>
          <w:color w:val="000000"/>
          <w:kern w:val="0"/>
          <w:sz w:val="24"/>
          <w:szCs w:val="24"/>
        </w:rPr>
      </w:pPr>
    </w:p>
    <w:p w:rsidR="00130CE6" w:rsidRPr="00130CE6" w:rsidRDefault="00130CE6" w:rsidP="0000740B">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特此证明。</w:t>
      </w:r>
    </w:p>
    <w:p w:rsidR="00130CE6" w:rsidRDefault="00130CE6" w:rsidP="0000740B">
      <w:pPr>
        <w:autoSpaceDE w:val="0"/>
        <w:autoSpaceDN w:val="0"/>
        <w:adjustRightInd w:val="0"/>
        <w:snapToGrid w:val="0"/>
        <w:spacing w:line="480" w:lineRule="exact"/>
        <w:jc w:val="left"/>
        <w:rPr>
          <w:rFonts w:ascii="宋体" w:hAnsi="宋体" w:cs="MingLiU"/>
          <w:color w:val="000000"/>
          <w:kern w:val="0"/>
          <w:sz w:val="24"/>
          <w:szCs w:val="24"/>
        </w:rPr>
      </w:pPr>
    </w:p>
    <w:p w:rsidR="00576827" w:rsidRPr="00576827" w:rsidRDefault="00576827" w:rsidP="0000740B">
      <w:pPr>
        <w:autoSpaceDE w:val="0"/>
        <w:autoSpaceDN w:val="0"/>
        <w:adjustRightInd w:val="0"/>
        <w:snapToGrid w:val="0"/>
        <w:spacing w:line="480" w:lineRule="exact"/>
        <w:jc w:val="left"/>
        <w:rPr>
          <w:rFonts w:ascii="宋体" w:hAnsi="宋体" w:cs="MingLiU"/>
          <w:color w:val="000000"/>
          <w:kern w:val="0"/>
          <w:sz w:val="24"/>
          <w:szCs w:val="24"/>
        </w:rPr>
      </w:pPr>
    </w:p>
    <w:p w:rsidR="00130CE6" w:rsidRPr="00130CE6" w:rsidRDefault="00576827" w:rsidP="0000740B">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w:t>
      </w:r>
      <w:r w:rsidR="00130CE6" w:rsidRPr="00130CE6">
        <w:rPr>
          <w:rFonts w:ascii="宋体" w:hAnsi="宋体" w:cs="MingLiU" w:hint="eastAsia"/>
          <w:color w:val="000000"/>
          <w:kern w:val="0"/>
          <w:sz w:val="24"/>
          <w:szCs w:val="24"/>
        </w:rPr>
        <w:t>人：</w:t>
      </w:r>
      <w:r w:rsidR="00130CE6" w:rsidRPr="00130CE6">
        <w:rPr>
          <w:rFonts w:ascii="宋体" w:hAnsi="宋体" w:cs="MingLiU" w:hint="eastAsia"/>
          <w:color w:val="000000"/>
          <w:w w:val="200"/>
          <w:kern w:val="0"/>
          <w:sz w:val="24"/>
          <w:szCs w:val="24"/>
          <w:u w:val="single"/>
        </w:rPr>
        <w:t xml:space="preserve"> </w:t>
      </w:r>
      <w:r w:rsidR="00130CE6" w:rsidRPr="00130CE6">
        <w:rPr>
          <w:rFonts w:ascii="宋体" w:hAnsi="宋体" w:hint="eastAsia"/>
          <w:color w:val="000000"/>
          <w:kern w:val="0"/>
          <w:sz w:val="24"/>
          <w:szCs w:val="24"/>
          <w:u w:val="single"/>
        </w:rPr>
        <w:tab/>
      </w:r>
      <w:r w:rsidR="00130CE6" w:rsidRPr="00130CE6">
        <w:rPr>
          <w:rFonts w:ascii="宋体" w:hAnsi="宋体" w:cs="MingLiU" w:hint="eastAsia"/>
          <w:color w:val="000000"/>
          <w:spacing w:val="-1"/>
          <w:kern w:val="0"/>
          <w:sz w:val="24"/>
          <w:szCs w:val="24"/>
        </w:rPr>
        <w:t>（</w:t>
      </w:r>
      <w:r w:rsidR="00130CE6" w:rsidRPr="00130CE6">
        <w:rPr>
          <w:rFonts w:ascii="宋体" w:hAnsi="宋体" w:cs="MingLiU" w:hint="eastAsia"/>
          <w:color w:val="000000"/>
          <w:kern w:val="0"/>
          <w:sz w:val="24"/>
          <w:szCs w:val="24"/>
        </w:rPr>
        <w:t>盖单位公章）</w:t>
      </w:r>
    </w:p>
    <w:p w:rsidR="00130CE6" w:rsidRPr="00130CE6" w:rsidRDefault="00130CE6" w:rsidP="0000740B">
      <w:pPr>
        <w:autoSpaceDE w:val="0"/>
        <w:autoSpaceDN w:val="0"/>
        <w:adjustRightInd w:val="0"/>
        <w:snapToGrid w:val="0"/>
        <w:spacing w:line="480" w:lineRule="exact"/>
        <w:jc w:val="left"/>
        <w:rPr>
          <w:rFonts w:ascii="宋体" w:hAnsi="宋体" w:cs="MingLiU"/>
          <w:color w:val="000000"/>
          <w:kern w:val="0"/>
          <w:sz w:val="24"/>
          <w:szCs w:val="24"/>
        </w:rPr>
      </w:pPr>
    </w:p>
    <w:p w:rsidR="00130CE6" w:rsidRPr="00130CE6" w:rsidRDefault="00130CE6" w:rsidP="0000740B">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cs="MingLiU" w:hint="eastAsia"/>
          <w:color w:val="000000"/>
          <w:spacing w:val="-1"/>
          <w:kern w:val="0"/>
          <w:sz w:val="24"/>
          <w:szCs w:val="24"/>
        </w:rPr>
        <w:t>年</w:t>
      </w:r>
      <w:r w:rsidRPr="00130CE6">
        <w:rPr>
          <w:rFonts w:ascii="宋体" w:hAnsi="宋体" w:cs="MingLiU" w:hint="eastAsia"/>
          <w:color w:val="000000"/>
          <w:w w:val="200"/>
          <w:kern w:val="0"/>
          <w:sz w:val="24"/>
          <w:szCs w:val="24"/>
          <w:u w:val="single"/>
        </w:rPr>
        <w:t xml:space="preserve">   </w:t>
      </w:r>
      <w:r w:rsidRPr="00130CE6">
        <w:rPr>
          <w:rFonts w:ascii="宋体" w:hAnsi="宋体" w:cs="MingLiU" w:hint="eastAsia"/>
          <w:color w:val="000000"/>
          <w:kern w:val="0"/>
          <w:sz w:val="24"/>
          <w:szCs w:val="24"/>
        </w:rPr>
        <w:t>月</w:t>
      </w:r>
      <w:r w:rsidRPr="00130CE6">
        <w:rPr>
          <w:rFonts w:ascii="宋体" w:hAnsi="宋体" w:cs="MingLiU" w:hint="eastAsia"/>
          <w:color w:val="000000"/>
          <w:w w:val="200"/>
          <w:kern w:val="0"/>
          <w:sz w:val="24"/>
          <w:szCs w:val="24"/>
          <w:u w:val="single"/>
        </w:rPr>
        <w:t xml:space="preserve">   </w:t>
      </w:r>
      <w:r w:rsidRPr="00130CE6">
        <w:rPr>
          <w:rFonts w:ascii="宋体" w:hAnsi="宋体" w:cs="MingLiU" w:hint="eastAsia"/>
          <w:color w:val="000000"/>
          <w:kern w:val="0"/>
          <w:sz w:val="24"/>
          <w:szCs w:val="24"/>
        </w:rPr>
        <w:t>日</w:t>
      </w:r>
    </w:p>
    <w:p w:rsidR="00130CE6" w:rsidRPr="00130CE6" w:rsidRDefault="00130CE6" w:rsidP="00130CE6">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130CE6" w:rsidTr="00791A29">
        <w:trPr>
          <w:trHeight w:val="2340"/>
        </w:trPr>
        <w:tc>
          <w:tcPr>
            <w:tcW w:w="3960" w:type="dxa"/>
          </w:tcPr>
          <w:p w:rsidR="00130CE6" w:rsidRDefault="00130CE6" w:rsidP="00791A29">
            <w:pPr>
              <w:spacing w:line="520" w:lineRule="exact"/>
              <w:ind w:firstLineChars="100" w:firstLine="211"/>
              <w:rPr>
                <w:rFonts w:ascii="宋体" w:hAnsi="宋体"/>
                <w:b/>
                <w:color w:val="000000"/>
              </w:rPr>
            </w:pPr>
          </w:p>
          <w:p w:rsidR="00130CE6" w:rsidRDefault="00130CE6" w:rsidP="00791A29">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130CE6" w:rsidRDefault="00130CE6" w:rsidP="00791A29">
            <w:pPr>
              <w:spacing w:line="520" w:lineRule="exact"/>
              <w:rPr>
                <w:rFonts w:ascii="宋体" w:hAnsi="宋体"/>
                <w:b/>
                <w:color w:val="000000"/>
              </w:rPr>
            </w:pPr>
          </w:p>
        </w:tc>
      </w:tr>
    </w:tbl>
    <w:p w:rsidR="00130CE6" w:rsidRDefault="00130CE6" w:rsidP="00130CE6">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130CE6" w:rsidTr="00791A29">
        <w:trPr>
          <w:trHeight w:val="2340"/>
        </w:trPr>
        <w:tc>
          <w:tcPr>
            <w:tcW w:w="3960" w:type="dxa"/>
          </w:tcPr>
          <w:p w:rsidR="00130CE6" w:rsidRDefault="00130CE6" w:rsidP="00791A29">
            <w:pPr>
              <w:spacing w:line="520" w:lineRule="exact"/>
              <w:ind w:firstLineChars="100" w:firstLine="211"/>
              <w:rPr>
                <w:rFonts w:ascii="宋体" w:hAnsi="宋体"/>
                <w:b/>
                <w:color w:val="000000"/>
              </w:rPr>
            </w:pPr>
          </w:p>
          <w:p w:rsidR="00130CE6" w:rsidRDefault="00130CE6" w:rsidP="00791A29">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130CE6" w:rsidRDefault="00130CE6" w:rsidP="00791A29">
            <w:pPr>
              <w:spacing w:line="520" w:lineRule="exact"/>
              <w:rPr>
                <w:rFonts w:ascii="宋体" w:hAnsi="宋体"/>
                <w:b/>
                <w:color w:val="000000"/>
              </w:rPr>
            </w:pPr>
          </w:p>
        </w:tc>
      </w:tr>
    </w:tbl>
    <w:p w:rsidR="00130CE6" w:rsidRDefault="00130CE6" w:rsidP="00130CE6">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130CE6" w:rsidRP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Pr="00130CE6" w:rsidRDefault="00130CE6" w:rsidP="00130CE6"/>
    <w:p w:rsidR="00130CE6" w:rsidRPr="00130CE6" w:rsidRDefault="00130CE6" w:rsidP="00130CE6"/>
    <w:p w:rsidR="00130CE6" w:rsidRDefault="00130CE6" w:rsidP="00130CE6"/>
    <w:p w:rsidR="00130CE6" w:rsidRPr="00130CE6" w:rsidRDefault="00130CE6" w:rsidP="00130CE6">
      <w:pPr>
        <w:sectPr w:rsidR="00130CE6" w:rsidRPr="00130CE6" w:rsidSect="00192AF0">
          <w:footerReference w:type="default" r:id="rId14"/>
          <w:pgSz w:w="11906" w:h="16838"/>
          <w:pgMar w:top="1276" w:right="1274" w:bottom="1135" w:left="1134" w:header="851" w:footer="992" w:gutter="0"/>
          <w:pgNumType w:start="1"/>
          <w:cols w:space="720"/>
          <w:docGrid w:type="lines" w:linePitch="312"/>
        </w:sectPr>
      </w:pPr>
    </w:p>
    <w:p w:rsidR="00B04FB0" w:rsidRPr="000C70DF" w:rsidRDefault="000C70DF" w:rsidP="00B04FB0">
      <w:pPr>
        <w:spacing w:line="276" w:lineRule="auto"/>
        <w:rPr>
          <w:rFonts w:ascii="宋体"/>
          <w:b/>
          <w:bCs/>
          <w:sz w:val="32"/>
          <w:szCs w:val="32"/>
        </w:rPr>
      </w:pPr>
      <w:r w:rsidRPr="000C70DF">
        <w:rPr>
          <w:rFonts w:ascii="宋体" w:hAnsi="宋体" w:cs="宋体" w:hint="eastAsia"/>
          <w:b/>
          <w:bCs/>
          <w:sz w:val="32"/>
          <w:szCs w:val="32"/>
        </w:rPr>
        <w:lastRenderedPageBreak/>
        <w:t>四</w:t>
      </w:r>
      <w:r w:rsidR="00B04FB0" w:rsidRPr="000C70DF">
        <w:rPr>
          <w:rFonts w:ascii="宋体" w:hAnsi="宋体" w:cs="宋体" w:hint="eastAsia"/>
          <w:b/>
          <w:bCs/>
          <w:sz w:val="32"/>
          <w:szCs w:val="32"/>
        </w:rPr>
        <w:t>、营业执照副本</w:t>
      </w:r>
      <w:r w:rsidRPr="000C70DF">
        <w:rPr>
          <w:rFonts w:ascii="宋体" w:hAnsi="宋体" w:cs="宋体" w:hint="eastAsia"/>
          <w:b/>
          <w:bCs/>
          <w:sz w:val="32"/>
          <w:szCs w:val="32"/>
        </w:rPr>
        <w:t>。</w:t>
      </w:r>
    </w:p>
    <w:p w:rsidR="000C70DF" w:rsidRPr="000C70DF" w:rsidRDefault="000C70DF" w:rsidP="000C70DF">
      <w:pPr>
        <w:spacing w:line="276" w:lineRule="auto"/>
        <w:rPr>
          <w:rFonts w:ascii="宋体"/>
          <w:b/>
          <w:bCs/>
          <w:color w:val="000000"/>
          <w:sz w:val="32"/>
          <w:szCs w:val="32"/>
        </w:rPr>
      </w:pPr>
      <w:r w:rsidRPr="000C70DF">
        <w:rPr>
          <w:rFonts w:ascii="宋体" w:hint="eastAsia"/>
          <w:b/>
          <w:bCs/>
          <w:color w:val="000000"/>
          <w:sz w:val="32"/>
          <w:szCs w:val="32"/>
        </w:rPr>
        <w:t>五、资质材料。</w:t>
      </w:r>
    </w:p>
    <w:p w:rsidR="000C70DF" w:rsidRPr="000C70DF" w:rsidRDefault="000C70DF" w:rsidP="000C70DF">
      <w:pPr>
        <w:spacing w:line="276" w:lineRule="auto"/>
        <w:rPr>
          <w:rFonts w:ascii="宋体"/>
          <w:b/>
          <w:bCs/>
          <w:color w:val="000000"/>
          <w:sz w:val="32"/>
          <w:szCs w:val="32"/>
        </w:rPr>
      </w:pPr>
      <w:r w:rsidRPr="000C70DF">
        <w:rPr>
          <w:rFonts w:ascii="宋体" w:hint="eastAsia"/>
          <w:b/>
          <w:bCs/>
          <w:color w:val="000000"/>
          <w:sz w:val="32"/>
          <w:szCs w:val="32"/>
        </w:rPr>
        <w:t>六、其它须说明的资料。</w:t>
      </w:r>
    </w:p>
    <w:p w:rsidR="006A1EF6" w:rsidRPr="006A1EF6" w:rsidRDefault="0033769F" w:rsidP="006A1EF6">
      <w:pPr>
        <w:spacing w:line="276" w:lineRule="auto"/>
        <w:rPr>
          <w:rFonts w:ascii="宋体"/>
          <w:b/>
          <w:bCs/>
          <w:color w:val="000000"/>
          <w:sz w:val="32"/>
          <w:szCs w:val="32"/>
        </w:rPr>
      </w:pPr>
      <w:r>
        <w:rPr>
          <w:rFonts w:ascii="宋体" w:hint="eastAsia"/>
          <w:b/>
          <w:bCs/>
          <w:color w:val="000000"/>
          <w:sz w:val="32"/>
          <w:szCs w:val="32"/>
        </w:rPr>
        <w:t>格式由响应</w:t>
      </w:r>
      <w:r w:rsidR="006A1EF6" w:rsidRPr="006A1EF6">
        <w:rPr>
          <w:rFonts w:ascii="宋体" w:hint="eastAsia"/>
          <w:b/>
          <w:bCs/>
          <w:color w:val="000000"/>
          <w:sz w:val="32"/>
          <w:szCs w:val="32"/>
        </w:rPr>
        <w:t>人自行编制</w:t>
      </w:r>
    </w:p>
    <w:p w:rsidR="00B04FB0" w:rsidRPr="006A1EF6"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sectPr w:rsidR="00B04FB0" w:rsidSect="00F66F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D90" w:rsidRDefault="002A3D90" w:rsidP="00B04FB0">
      <w:r>
        <w:separator/>
      </w:r>
    </w:p>
  </w:endnote>
  <w:endnote w:type="continuationSeparator" w:id="0">
    <w:p w:rsidR="002A3D90" w:rsidRDefault="002A3D90" w:rsidP="00B04FB0">
      <w:r>
        <w:continuationSeparator/>
      </w:r>
    </w:p>
  </w:endnote>
</w:endnotes>
</file>

<file path=word/fontTable.xml><?xml version="1.0" encoding="utf-8"?>
<w:fonts xmlns:r="http://schemas.openxmlformats.org/officeDocument/2006/relationships" xmlns:w="http://schemas.openxmlformats.org/wordprocessingml/2006/main">
  <w:font w:name="仿宋_GB2312">
    <w:altName w:val="Arial Unicode MS"/>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02F" w:rsidRDefault="00AE602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B0" w:rsidRDefault="000D059B">
    <w:pPr>
      <w:pStyle w:val="a4"/>
      <w:jc w:val="center"/>
    </w:pPr>
    <w:fldSimple w:instr=" PAGE   \* MERGEFORMAT ">
      <w:r w:rsidR="008F5408" w:rsidRPr="008F5408">
        <w:rPr>
          <w:noProof/>
          <w:lang w:val="zh-CN"/>
        </w:rPr>
        <w:t>2</w:t>
      </w:r>
    </w:fldSimple>
  </w:p>
  <w:p w:rsidR="00B04FB0" w:rsidRDefault="00B04FB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B0" w:rsidRDefault="00B04FB0">
    <w:pPr>
      <w:pStyle w:val="a4"/>
      <w:jc w:val="center"/>
    </w:pPr>
  </w:p>
  <w:p w:rsidR="00B04FB0" w:rsidRDefault="00B04FB0">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B0" w:rsidRDefault="00B04FB0">
    <w:pPr>
      <w:pStyle w:val="a4"/>
      <w:jc w:val="center"/>
    </w:pPr>
    <w:r>
      <w:rPr>
        <w:rFonts w:cs="宋体" w:hint="eastAsia"/>
      </w:rPr>
      <w:t>第</w:t>
    </w:r>
    <w:fldSimple w:instr=" PAGE   \* MERGEFORMAT ">
      <w:r w:rsidR="00517C38" w:rsidRPr="00517C38">
        <w:rPr>
          <w:noProof/>
          <w:lang w:val="zh-CN"/>
        </w:rPr>
        <w:t>2</w:t>
      </w:r>
    </w:fldSimple>
    <w:r>
      <w:rPr>
        <w:rFonts w:cs="宋体" w:hint="eastAsia"/>
      </w:rPr>
      <w:t>页，共</w:t>
    </w:r>
    <w:r w:rsidR="00D64ADA">
      <w:rPr>
        <w:rFonts w:hint="eastAsia"/>
      </w:rPr>
      <w:t>14</w:t>
    </w:r>
    <w:r>
      <w:rPr>
        <w:rFonts w:cs="宋体" w:hint="eastAsia"/>
      </w:rPr>
      <w:t>页</w:t>
    </w:r>
  </w:p>
  <w:p w:rsidR="00B04FB0" w:rsidRDefault="00B04FB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D90" w:rsidRDefault="002A3D90" w:rsidP="00B04FB0">
      <w:r>
        <w:separator/>
      </w:r>
    </w:p>
  </w:footnote>
  <w:footnote w:type="continuationSeparator" w:id="0">
    <w:p w:rsidR="002A3D90" w:rsidRDefault="002A3D90" w:rsidP="00B04F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02F" w:rsidRDefault="00AE602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408" w:rsidRDefault="008F5408" w:rsidP="008F5408">
    <w:pPr>
      <w:pStyle w:val="a3"/>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DA6" w:rsidRPr="002A4DA6" w:rsidRDefault="002A4DA6" w:rsidP="002A4DA6">
    <w:pPr>
      <w:pStyle w:val="a3"/>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51764"/>
    <w:multiLevelType w:val="multilevel"/>
    <w:tmpl w:val="1B8562F1"/>
    <w:lvl w:ilvl="0">
      <w:start w:val="1"/>
      <w:numFmt w:val="decimal"/>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10F52972"/>
    <w:multiLevelType w:val="singleLevel"/>
    <w:tmpl w:val="10F52972"/>
    <w:lvl w:ilvl="0">
      <w:start w:val="1"/>
      <w:numFmt w:val="decimal"/>
      <w:lvlText w:val="%1"/>
      <w:legacy w:legacy="1" w:legacySpace="0" w:legacyIndent="360"/>
      <w:lvlJc w:val="left"/>
      <w:rPr>
        <w:rFonts w:ascii="仿宋_GB2312" w:eastAsia="仿宋_GB2312" w:hint="eastAsia"/>
      </w:rPr>
    </w:lvl>
  </w:abstractNum>
  <w:abstractNum w:abstractNumId="2">
    <w:nsid w:val="1110367B"/>
    <w:multiLevelType w:val="multilevel"/>
    <w:tmpl w:val="1110367B"/>
    <w:lvl w:ilvl="0">
      <w:start w:val="4"/>
      <w:numFmt w:val="japaneseCounting"/>
      <w:lvlText w:val="%1、"/>
      <w:lvlJc w:val="left"/>
      <w:pPr>
        <w:tabs>
          <w:tab w:val="num" w:pos="1290"/>
        </w:tabs>
        <w:ind w:left="1290" w:hanging="72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3">
    <w:nsid w:val="1B8562F1"/>
    <w:multiLevelType w:val="multilevel"/>
    <w:tmpl w:val="1B8562F1"/>
    <w:lvl w:ilvl="0">
      <w:start w:val="1"/>
      <w:numFmt w:val="decimal"/>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51724A7A"/>
    <w:multiLevelType w:val="multilevel"/>
    <w:tmpl w:val="51724A7A"/>
    <w:lvl w:ilvl="0">
      <w:start w:val="2"/>
      <w:numFmt w:val="decimal"/>
      <w:lvlText w:val="%1"/>
      <w:lvlJc w:val="left"/>
      <w:pPr>
        <w:tabs>
          <w:tab w:val="num" w:pos="879"/>
        </w:tabs>
        <w:ind w:left="879" w:hanging="360"/>
      </w:pPr>
      <w:rPr>
        <w:rFonts w:hint="default"/>
      </w:rPr>
    </w:lvl>
    <w:lvl w:ilvl="1">
      <w:start w:val="1"/>
      <w:numFmt w:val="lowerLetter"/>
      <w:lvlText w:val="%2)"/>
      <w:lvlJc w:val="left"/>
      <w:pPr>
        <w:tabs>
          <w:tab w:val="num" w:pos="1359"/>
        </w:tabs>
        <w:ind w:left="1359" w:hanging="420"/>
      </w:pPr>
    </w:lvl>
    <w:lvl w:ilvl="2">
      <w:start w:val="1"/>
      <w:numFmt w:val="lowerRoman"/>
      <w:lvlText w:val="%3."/>
      <w:lvlJc w:val="right"/>
      <w:pPr>
        <w:tabs>
          <w:tab w:val="num" w:pos="1779"/>
        </w:tabs>
        <w:ind w:left="1779" w:hanging="420"/>
      </w:pPr>
    </w:lvl>
    <w:lvl w:ilvl="3">
      <w:start w:val="1"/>
      <w:numFmt w:val="decimal"/>
      <w:lvlText w:val="%4."/>
      <w:lvlJc w:val="left"/>
      <w:pPr>
        <w:tabs>
          <w:tab w:val="num" w:pos="2199"/>
        </w:tabs>
        <w:ind w:left="2199" w:hanging="420"/>
      </w:pPr>
    </w:lvl>
    <w:lvl w:ilvl="4">
      <w:start w:val="1"/>
      <w:numFmt w:val="lowerLetter"/>
      <w:lvlText w:val="%5)"/>
      <w:lvlJc w:val="left"/>
      <w:pPr>
        <w:tabs>
          <w:tab w:val="num" w:pos="2619"/>
        </w:tabs>
        <w:ind w:left="2619" w:hanging="420"/>
      </w:pPr>
    </w:lvl>
    <w:lvl w:ilvl="5">
      <w:start w:val="1"/>
      <w:numFmt w:val="lowerRoman"/>
      <w:lvlText w:val="%6."/>
      <w:lvlJc w:val="right"/>
      <w:pPr>
        <w:tabs>
          <w:tab w:val="num" w:pos="3039"/>
        </w:tabs>
        <w:ind w:left="3039" w:hanging="420"/>
      </w:pPr>
    </w:lvl>
    <w:lvl w:ilvl="6">
      <w:start w:val="1"/>
      <w:numFmt w:val="decimal"/>
      <w:lvlText w:val="%7."/>
      <w:lvlJc w:val="left"/>
      <w:pPr>
        <w:tabs>
          <w:tab w:val="num" w:pos="3459"/>
        </w:tabs>
        <w:ind w:left="3459" w:hanging="420"/>
      </w:pPr>
    </w:lvl>
    <w:lvl w:ilvl="7">
      <w:start w:val="1"/>
      <w:numFmt w:val="lowerLetter"/>
      <w:lvlText w:val="%8)"/>
      <w:lvlJc w:val="left"/>
      <w:pPr>
        <w:tabs>
          <w:tab w:val="num" w:pos="3879"/>
        </w:tabs>
        <w:ind w:left="3879" w:hanging="420"/>
      </w:pPr>
    </w:lvl>
    <w:lvl w:ilvl="8">
      <w:start w:val="1"/>
      <w:numFmt w:val="lowerRoman"/>
      <w:lvlText w:val="%9."/>
      <w:lvlJc w:val="right"/>
      <w:pPr>
        <w:tabs>
          <w:tab w:val="num" w:pos="4299"/>
        </w:tabs>
        <w:ind w:left="4299" w:hanging="420"/>
      </w:pPr>
    </w:lvl>
  </w:abstractNum>
  <w:abstractNum w:abstractNumId="5">
    <w:nsid w:val="561A7561"/>
    <w:multiLevelType w:val="multilevel"/>
    <w:tmpl w:val="561A7561"/>
    <w:lvl w:ilvl="0">
      <w:start w:val="1"/>
      <w:numFmt w:val="japaneseCounting"/>
      <w:lvlText w:val="%1、"/>
      <w:lvlJc w:val="left"/>
      <w:pPr>
        <w:tabs>
          <w:tab w:val="num" w:pos="1290"/>
        </w:tabs>
        <w:ind w:left="1290" w:hanging="72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6">
    <w:nsid w:val="5A1E175A"/>
    <w:multiLevelType w:val="singleLevel"/>
    <w:tmpl w:val="5A1E175A"/>
    <w:lvl w:ilvl="0">
      <w:start w:val="5"/>
      <w:numFmt w:val="chineseCounting"/>
      <w:suff w:val="space"/>
      <w:lvlText w:val="第%1章"/>
      <w:lvlJc w:val="left"/>
    </w:lvl>
  </w:abstractNum>
  <w:abstractNum w:abstractNumId="7">
    <w:nsid w:val="5A40FBE2"/>
    <w:multiLevelType w:val="singleLevel"/>
    <w:tmpl w:val="5A40FBE2"/>
    <w:lvl w:ilvl="0">
      <w:start w:val="9"/>
      <w:numFmt w:val="decimal"/>
      <w:suff w:val="nothing"/>
      <w:lvlText w:val="%1、"/>
      <w:lvlJc w:val="left"/>
    </w:lvl>
  </w:abstractNum>
  <w:num w:numId="1">
    <w:abstractNumId w:val="5"/>
  </w:num>
  <w:num w:numId="2">
    <w:abstractNumId w:val="1"/>
  </w:num>
  <w:num w:numId="3">
    <w:abstractNumId w:val="1"/>
    <w:lvlOverride w:ilvl="0">
      <w:lvl w:ilvl="0">
        <w:start w:val="2"/>
        <w:numFmt w:val="decimal"/>
        <w:lvlText w:val="%1"/>
        <w:legacy w:legacy="1" w:legacySpace="0" w:legacyIndent="360"/>
        <w:lvlJc w:val="left"/>
        <w:rPr>
          <w:rFonts w:ascii="仿宋_GB2312" w:eastAsia="仿宋_GB2312" w:hint="eastAsia"/>
        </w:rPr>
      </w:lvl>
    </w:lvlOverride>
  </w:num>
  <w:num w:numId="4">
    <w:abstractNumId w:val="1"/>
    <w:lvlOverride w:ilvl="0">
      <w:lvl w:ilvl="0">
        <w:start w:val="3"/>
        <w:numFmt w:val="decimal"/>
        <w:lvlText w:val="%1"/>
        <w:legacy w:legacy="1" w:legacySpace="0" w:legacyIndent="360"/>
        <w:lvlJc w:val="left"/>
        <w:rPr>
          <w:rFonts w:ascii="仿宋_GB2312" w:eastAsia="仿宋_GB2312" w:hint="eastAsia"/>
        </w:rPr>
      </w:lvl>
    </w:lvlOverride>
  </w:num>
  <w:num w:numId="5">
    <w:abstractNumId w:val="1"/>
    <w:lvlOverride w:ilvl="0">
      <w:lvl w:ilvl="0">
        <w:start w:val="5"/>
        <w:numFmt w:val="decimal"/>
        <w:lvlText w:val="%1"/>
        <w:legacy w:legacy="1" w:legacySpace="0" w:legacyIndent="360"/>
        <w:lvlJc w:val="left"/>
        <w:rPr>
          <w:rFonts w:ascii="仿宋_GB2312" w:eastAsia="仿宋_GB2312" w:hint="eastAsia"/>
        </w:rPr>
      </w:lvl>
    </w:lvlOverride>
  </w:num>
  <w:num w:numId="6">
    <w:abstractNumId w:val="1"/>
    <w:lvlOverride w:ilvl="0">
      <w:lvl w:ilvl="0">
        <w:start w:val="8"/>
        <w:numFmt w:val="decimal"/>
        <w:lvlText w:val="%1"/>
        <w:legacy w:legacy="1" w:legacySpace="0" w:legacyIndent="360"/>
        <w:lvlJc w:val="left"/>
        <w:rPr>
          <w:rFonts w:ascii="仿宋_GB2312" w:eastAsia="仿宋_GB2312" w:hint="eastAsia"/>
        </w:rPr>
      </w:lvl>
    </w:lvlOverride>
  </w:num>
  <w:num w:numId="7">
    <w:abstractNumId w:val="4"/>
  </w:num>
  <w:num w:numId="8">
    <w:abstractNumId w:val="2"/>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740B"/>
    <w:rsid w:val="0003431D"/>
    <w:rsid w:val="00034DA2"/>
    <w:rsid w:val="00040AF4"/>
    <w:rsid w:val="00046696"/>
    <w:rsid w:val="00051922"/>
    <w:rsid w:val="000631BE"/>
    <w:rsid w:val="000674CB"/>
    <w:rsid w:val="00070E43"/>
    <w:rsid w:val="00072E4D"/>
    <w:rsid w:val="000813C6"/>
    <w:rsid w:val="00093604"/>
    <w:rsid w:val="000C4DF7"/>
    <w:rsid w:val="000C70DF"/>
    <w:rsid w:val="000D059B"/>
    <w:rsid w:val="000E25C7"/>
    <w:rsid w:val="00103962"/>
    <w:rsid w:val="00130CE6"/>
    <w:rsid w:val="00142DF7"/>
    <w:rsid w:val="00166DBC"/>
    <w:rsid w:val="00176B74"/>
    <w:rsid w:val="00191D59"/>
    <w:rsid w:val="001A513F"/>
    <w:rsid w:val="001D25DB"/>
    <w:rsid w:val="001D480D"/>
    <w:rsid w:val="001F1C47"/>
    <w:rsid w:val="001F7E9F"/>
    <w:rsid w:val="00226BAB"/>
    <w:rsid w:val="00277D1F"/>
    <w:rsid w:val="002832FE"/>
    <w:rsid w:val="002943A7"/>
    <w:rsid w:val="002A3D90"/>
    <w:rsid w:val="002A4DA6"/>
    <w:rsid w:val="002E4A61"/>
    <w:rsid w:val="002F7525"/>
    <w:rsid w:val="0031069F"/>
    <w:rsid w:val="00316A20"/>
    <w:rsid w:val="00325E22"/>
    <w:rsid w:val="00333928"/>
    <w:rsid w:val="0033769F"/>
    <w:rsid w:val="00340C31"/>
    <w:rsid w:val="00344E90"/>
    <w:rsid w:val="003745D3"/>
    <w:rsid w:val="00377B31"/>
    <w:rsid w:val="00380DED"/>
    <w:rsid w:val="00383E97"/>
    <w:rsid w:val="00387CA7"/>
    <w:rsid w:val="00390EAA"/>
    <w:rsid w:val="003C1A97"/>
    <w:rsid w:val="003C3EA1"/>
    <w:rsid w:val="003C5ECB"/>
    <w:rsid w:val="003E6924"/>
    <w:rsid w:val="003E7A56"/>
    <w:rsid w:val="004003B4"/>
    <w:rsid w:val="00402A05"/>
    <w:rsid w:val="00422A78"/>
    <w:rsid w:val="004264F4"/>
    <w:rsid w:val="004265DC"/>
    <w:rsid w:val="004333E6"/>
    <w:rsid w:val="00447D6A"/>
    <w:rsid w:val="004565FE"/>
    <w:rsid w:val="004666C1"/>
    <w:rsid w:val="00476FCE"/>
    <w:rsid w:val="0048663D"/>
    <w:rsid w:val="004B5463"/>
    <w:rsid w:val="004C11B8"/>
    <w:rsid w:val="004C781C"/>
    <w:rsid w:val="004D036E"/>
    <w:rsid w:val="004E0B0C"/>
    <w:rsid w:val="00505241"/>
    <w:rsid w:val="00517775"/>
    <w:rsid w:val="00517C38"/>
    <w:rsid w:val="00525B22"/>
    <w:rsid w:val="00547919"/>
    <w:rsid w:val="00554AAA"/>
    <w:rsid w:val="00576827"/>
    <w:rsid w:val="00577188"/>
    <w:rsid w:val="005775E0"/>
    <w:rsid w:val="00581CC5"/>
    <w:rsid w:val="00585442"/>
    <w:rsid w:val="0059085D"/>
    <w:rsid w:val="005A22B5"/>
    <w:rsid w:val="005A5B37"/>
    <w:rsid w:val="005C1DE8"/>
    <w:rsid w:val="005C6594"/>
    <w:rsid w:val="005D330E"/>
    <w:rsid w:val="005D3794"/>
    <w:rsid w:val="005E212F"/>
    <w:rsid w:val="00603181"/>
    <w:rsid w:val="00603904"/>
    <w:rsid w:val="00603D2A"/>
    <w:rsid w:val="00613DE8"/>
    <w:rsid w:val="00615085"/>
    <w:rsid w:val="00636C77"/>
    <w:rsid w:val="00653D23"/>
    <w:rsid w:val="00661CD9"/>
    <w:rsid w:val="0066552C"/>
    <w:rsid w:val="00674193"/>
    <w:rsid w:val="00682EB2"/>
    <w:rsid w:val="006841A1"/>
    <w:rsid w:val="0068661F"/>
    <w:rsid w:val="006A119D"/>
    <w:rsid w:val="006A1EF6"/>
    <w:rsid w:val="006D28F3"/>
    <w:rsid w:val="007068C5"/>
    <w:rsid w:val="0072509C"/>
    <w:rsid w:val="007363B9"/>
    <w:rsid w:val="007377D8"/>
    <w:rsid w:val="007451DB"/>
    <w:rsid w:val="00755FE6"/>
    <w:rsid w:val="0076715B"/>
    <w:rsid w:val="0078065F"/>
    <w:rsid w:val="00792BD2"/>
    <w:rsid w:val="00793AFA"/>
    <w:rsid w:val="00794CED"/>
    <w:rsid w:val="007A1508"/>
    <w:rsid w:val="007A331B"/>
    <w:rsid w:val="007B6289"/>
    <w:rsid w:val="007E05E4"/>
    <w:rsid w:val="007F0F75"/>
    <w:rsid w:val="008100F2"/>
    <w:rsid w:val="00852CE5"/>
    <w:rsid w:val="0085631E"/>
    <w:rsid w:val="008578D6"/>
    <w:rsid w:val="00860CD0"/>
    <w:rsid w:val="0087145E"/>
    <w:rsid w:val="008772A7"/>
    <w:rsid w:val="008772F2"/>
    <w:rsid w:val="00885752"/>
    <w:rsid w:val="00895B56"/>
    <w:rsid w:val="008B2B1E"/>
    <w:rsid w:val="008B606D"/>
    <w:rsid w:val="008C1121"/>
    <w:rsid w:val="008D3DA2"/>
    <w:rsid w:val="008E2F01"/>
    <w:rsid w:val="008F51E5"/>
    <w:rsid w:val="008F5408"/>
    <w:rsid w:val="0091319E"/>
    <w:rsid w:val="0091790F"/>
    <w:rsid w:val="009360B7"/>
    <w:rsid w:val="0098220A"/>
    <w:rsid w:val="009A2694"/>
    <w:rsid w:val="009B4BD4"/>
    <w:rsid w:val="009E41B4"/>
    <w:rsid w:val="009E7103"/>
    <w:rsid w:val="009F3D46"/>
    <w:rsid w:val="00A0064A"/>
    <w:rsid w:val="00A25BB8"/>
    <w:rsid w:val="00A27683"/>
    <w:rsid w:val="00A3606F"/>
    <w:rsid w:val="00A454AF"/>
    <w:rsid w:val="00A63167"/>
    <w:rsid w:val="00A80A8D"/>
    <w:rsid w:val="00A83B95"/>
    <w:rsid w:val="00AA3BB8"/>
    <w:rsid w:val="00AA7002"/>
    <w:rsid w:val="00AE602F"/>
    <w:rsid w:val="00B04FB0"/>
    <w:rsid w:val="00B06DA1"/>
    <w:rsid w:val="00B07D66"/>
    <w:rsid w:val="00B23C2C"/>
    <w:rsid w:val="00B31F2D"/>
    <w:rsid w:val="00B3613C"/>
    <w:rsid w:val="00B63888"/>
    <w:rsid w:val="00B676A5"/>
    <w:rsid w:val="00B76F16"/>
    <w:rsid w:val="00B86C6B"/>
    <w:rsid w:val="00BB246D"/>
    <w:rsid w:val="00BB2D4B"/>
    <w:rsid w:val="00BB5B00"/>
    <w:rsid w:val="00BB7A55"/>
    <w:rsid w:val="00BC7CAD"/>
    <w:rsid w:val="00BD6268"/>
    <w:rsid w:val="00BE75C8"/>
    <w:rsid w:val="00BF7CBC"/>
    <w:rsid w:val="00C000DF"/>
    <w:rsid w:val="00C00D16"/>
    <w:rsid w:val="00C062F6"/>
    <w:rsid w:val="00C1277D"/>
    <w:rsid w:val="00C27F62"/>
    <w:rsid w:val="00C300B4"/>
    <w:rsid w:val="00C355C0"/>
    <w:rsid w:val="00C65E43"/>
    <w:rsid w:val="00C93DBB"/>
    <w:rsid w:val="00C948B5"/>
    <w:rsid w:val="00CA00A3"/>
    <w:rsid w:val="00CA273C"/>
    <w:rsid w:val="00CB6335"/>
    <w:rsid w:val="00CC46A2"/>
    <w:rsid w:val="00CD2866"/>
    <w:rsid w:val="00CD28EB"/>
    <w:rsid w:val="00CD3181"/>
    <w:rsid w:val="00CE68D8"/>
    <w:rsid w:val="00CE6AC6"/>
    <w:rsid w:val="00D122A3"/>
    <w:rsid w:val="00D30331"/>
    <w:rsid w:val="00D352DB"/>
    <w:rsid w:val="00D60E13"/>
    <w:rsid w:val="00D64ADA"/>
    <w:rsid w:val="00D769E2"/>
    <w:rsid w:val="00DA28D9"/>
    <w:rsid w:val="00DC7801"/>
    <w:rsid w:val="00DC7C66"/>
    <w:rsid w:val="00DE1190"/>
    <w:rsid w:val="00DE3A26"/>
    <w:rsid w:val="00DE3EAC"/>
    <w:rsid w:val="00DF77C8"/>
    <w:rsid w:val="00E11030"/>
    <w:rsid w:val="00E31638"/>
    <w:rsid w:val="00E516F2"/>
    <w:rsid w:val="00E5774D"/>
    <w:rsid w:val="00E60AF4"/>
    <w:rsid w:val="00E9488F"/>
    <w:rsid w:val="00EB5EAA"/>
    <w:rsid w:val="00EB72AB"/>
    <w:rsid w:val="00EE1364"/>
    <w:rsid w:val="00EE73C4"/>
    <w:rsid w:val="00EF6515"/>
    <w:rsid w:val="00F02E68"/>
    <w:rsid w:val="00F14C6C"/>
    <w:rsid w:val="00F20FDB"/>
    <w:rsid w:val="00F311A2"/>
    <w:rsid w:val="00F31451"/>
    <w:rsid w:val="00F35653"/>
    <w:rsid w:val="00F42860"/>
    <w:rsid w:val="00F617F4"/>
    <w:rsid w:val="00F73058"/>
    <w:rsid w:val="00F7595B"/>
    <w:rsid w:val="00F75C27"/>
    <w:rsid w:val="00F94DE9"/>
    <w:rsid w:val="00FA1379"/>
    <w:rsid w:val="00FA7F67"/>
    <w:rsid w:val="00FB0FA0"/>
    <w:rsid w:val="00FB3DBE"/>
    <w:rsid w:val="00FC0D60"/>
    <w:rsid w:val="00FC2641"/>
    <w:rsid w:val="00FD729C"/>
    <w:rsid w:val="00FE6441"/>
    <w:rsid w:val="00FF1B57"/>
    <w:rsid w:val="00FF64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FB0"/>
    <w:pPr>
      <w:widowControl w:val="0"/>
      <w:jc w:val="both"/>
    </w:pPr>
    <w:rPr>
      <w:rFonts w:ascii="Times New Roman" w:eastAsia="宋体" w:hAnsi="Times New Roman" w:cs="Times New Roman"/>
      <w:szCs w:val="21"/>
    </w:rPr>
  </w:style>
  <w:style w:type="paragraph" w:styleId="2">
    <w:name w:val="heading 2"/>
    <w:basedOn w:val="a"/>
    <w:next w:val="a"/>
    <w:link w:val="2Char"/>
    <w:uiPriority w:val="99"/>
    <w:qFormat/>
    <w:rsid w:val="00B04FB0"/>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B04FB0"/>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4F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4FB0"/>
    <w:rPr>
      <w:sz w:val="18"/>
      <w:szCs w:val="18"/>
    </w:rPr>
  </w:style>
  <w:style w:type="paragraph" w:styleId="a4">
    <w:name w:val="footer"/>
    <w:basedOn w:val="a"/>
    <w:link w:val="Char0"/>
    <w:uiPriority w:val="99"/>
    <w:unhideWhenUsed/>
    <w:rsid w:val="00B04FB0"/>
    <w:pPr>
      <w:tabs>
        <w:tab w:val="center" w:pos="4153"/>
        <w:tab w:val="right" w:pos="8306"/>
      </w:tabs>
      <w:snapToGrid w:val="0"/>
      <w:jc w:val="left"/>
    </w:pPr>
    <w:rPr>
      <w:sz w:val="18"/>
      <w:szCs w:val="18"/>
    </w:rPr>
  </w:style>
  <w:style w:type="character" w:customStyle="1" w:styleId="Char0">
    <w:name w:val="页脚 Char"/>
    <w:basedOn w:val="a0"/>
    <w:link w:val="a4"/>
    <w:uiPriority w:val="99"/>
    <w:rsid w:val="00B04FB0"/>
    <w:rPr>
      <w:sz w:val="18"/>
      <w:szCs w:val="18"/>
    </w:rPr>
  </w:style>
  <w:style w:type="character" w:customStyle="1" w:styleId="2Char">
    <w:name w:val="标题 2 Char"/>
    <w:basedOn w:val="a0"/>
    <w:link w:val="2"/>
    <w:uiPriority w:val="99"/>
    <w:rsid w:val="00B04FB0"/>
    <w:rPr>
      <w:rFonts w:ascii="Cambria" w:eastAsia="宋体" w:hAnsi="Cambria" w:cs="Cambria"/>
      <w:b/>
      <w:bCs/>
      <w:sz w:val="32"/>
      <w:szCs w:val="32"/>
    </w:rPr>
  </w:style>
  <w:style w:type="character" w:customStyle="1" w:styleId="3Char">
    <w:name w:val="标题 3 Char"/>
    <w:basedOn w:val="a0"/>
    <w:link w:val="3"/>
    <w:uiPriority w:val="99"/>
    <w:rsid w:val="00B04FB0"/>
    <w:rPr>
      <w:rFonts w:ascii="Times New Roman" w:eastAsia="宋体" w:hAnsi="Times New Roman" w:cs="Times New Roman"/>
      <w:b/>
      <w:bCs/>
      <w:sz w:val="32"/>
      <w:szCs w:val="32"/>
    </w:rPr>
  </w:style>
  <w:style w:type="paragraph" w:styleId="a5">
    <w:name w:val="Balloon Text"/>
    <w:basedOn w:val="a"/>
    <w:link w:val="Char1"/>
    <w:uiPriority w:val="99"/>
    <w:semiHidden/>
    <w:rsid w:val="00B04FB0"/>
    <w:rPr>
      <w:sz w:val="18"/>
      <w:szCs w:val="18"/>
    </w:rPr>
  </w:style>
  <w:style w:type="character" w:customStyle="1" w:styleId="Char1">
    <w:name w:val="批注框文本 Char"/>
    <w:basedOn w:val="a0"/>
    <w:link w:val="a5"/>
    <w:uiPriority w:val="99"/>
    <w:semiHidden/>
    <w:rsid w:val="00B04FB0"/>
    <w:rPr>
      <w:rFonts w:ascii="Times New Roman" w:eastAsia="宋体" w:hAnsi="Times New Roman" w:cs="Times New Roman"/>
      <w:sz w:val="18"/>
      <w:szCs w:val="18"/>
    </w:rPr>
  </w:style>
  <w:style w:type="paragraph" w:customStyle="1" w:styleId="CM101">
    <w:name w:val="CM101"/>
    <w:basedOn w:val="a"/>
    <w:next w:val="a"/>
    <w:uiPriority w:val="99"/>
    <w:rsid w:val="00B04FB0"/>
    <w:pPr>
      <w:autoSpaceDE w:val="0"/>
      <w:autoSpaceDN w:val="0"/>
      <w:adjustRightInd w:val="0"/>
      <w:spacing w:after="800"/>
      <w:jc w:val="left"/>
    </w:pPr>
    <w:rPr>
      <w:rFonts w:ascii="宋体" w:cs="宋体"/>
      <w:kern w:val="0"/>
      <w:sz w:val="24"/>
      <w:szCs w:val="24"/>
    </w:rPr>
  </w:style>
  <w:style w:type="character" w:styleId="a6">
    <w:name w:val="page number"/>
    <w:basedOn w:val="a0"/>
    <w:uiPriority w:val="99"/>
    <w:rsid w:val="00B04FB0"/>
  </w:style>
  <w:style w:type="paragraph" w:customStyle="1" w:styleId="-1">
    <w:name w:val="附件标题-1"/>
    <w:basedOn w:val="a"/>
    <w:uiPriority w:val="99"/>
    <w:rsid w:val="00B04FB0"/>
    <w:pPr>
      <w:spacing w:beforeLines="50" w:afterLines="50"/>
      <w:jc w:val="center"/>
    </w:pPr>
    <w:rPr>
      <w:rFonts w:eastAsia="黑体"/>
      <w:sz w:val="32"/>
      <w:szCs w:val="32"/>
    </w:rPr>
  </w:style>
  <w:style w:type="paragraph" w:styleId="20">
    <w:name w:val="Body Text Indent 2"/>
    <w:basedOn w:val="a"/>
    <w:link w:val="2Char0"/>
    <w:uiPriority w:val="99"/>
    <w:rsid w:val="00B04FB0"/>
    <w:pPr>
      <w:spacing w:after="120" w:line="480" w:lineRule="auto"/>
      <w:ind w:leftChars="200" w:left="420"/>
    </w:pPr>
  </w:style>
  <w:style w:type="character" w:customStyle="1" w:styleId="2Char0">
    <w:name w:val="正文文本缩进 2 Char"/>
    <w:basedOn w:val="a0"/>
    <w:link w:val="20"/>
    <w:uiPriority w:val="99"/>
    <w:rsid w:val="00B04FB0"/>
    <w:rPr>
      <w:rFonts w:ascii="Times New Roman" w:eastAsia="宋体" w:hAnsi="Times New Roman" w:cs="Times New Roman"/>
      <w:szCs w:val="21"/>
    </w:rPr>
  </w:style>
  <w:style w:type="paragraph" w:styleId="a7">
    <w:name w:val="Body Text"/>
    <w:basedOn w:val="a"/>
    <w:link w:val="Char2"/>
    <w:uiPriority w:val="99"/>
    <w:rsid w:val="00B04FB0"/>
    <w:rPr>
      <w:rFonts w:ascii="宋体" w:hAnsi="宋体" w:cs="宋体"/>
      <w:sz w:val="28"/>
      <w:szCs w:val="28"/>
    </w:rPr>
  </w:style>
  <w:style w:type="character" w:customStyle="1" w:styleId="Char2">
    <w:name w:val="正文文本 Char"/>
    <w:basedOn w:val="a0"/>
    <w:link w:val="a7"/>
    <w:uiPriority w:val="99"/>
    <w:rsid w:val="00B04FB0"/>
    <w:rPr>
      <w:rFonts w:ascii="宋体" w:eastAsia="宋体" w:hAnsi="宋体" w:cs="宋体"/>
      <w:sz w:val="28"/>
      <w:szCs w:val="28"/>
    </w:rPr>
  </w:style>
  <w:style w:type="paragraph" w:customStyle="1" w:styleId="Default">
    <w:name w:val="Default"/>
    <w:uiPriority w:val="99"/>
    <w:rsid w:val="00B04FB0"/>
    <w:pPr>
      <w:widowControl w:val="0"/>
      <w:autoSpaceDE w:val="0"/>
      <w:autoSpaceDN w:val="0"/>
      <w:adjustRightInd w:val="0"/>
    </w:pPr>
    <w:rPr>
      <w:rFonts w:ascii="宋体" w:eastAsia="宋体" w:hAnsi="Times New Roman" w:cs="宋体"/>
      <w:color w:val="000000"/>
      <w:kern w:val="0"/>
      <w:sz w:val="24"/>
      <w:szCs w:val="24"/>
    </w:rPr>
  </w:style>
  <w:style w:type="paragraph" w:customStyle="1" w:styleId="CM1">
    <w:name w:val="CM1"/>
    <w:basedOn w:val="Default"/>
    <w:next w:val="Default"/>
    <w:uiPriority w:val="99"/>
    <w:rsid w:val="00B04FB0"/>
    <w:rPr>
      <w:color w:val="auto"/>
    </w:rPr>
  </w:style>
  <w:style w:type="paragraph" w:styleId="a8">
    <w:name w:val="Body Text Indent"/>
    <w:basedOn w:val="a"/>
    <w:link w:val="Char3"/>
    <w:uiPriority w:val="99"/>
    <w:semiHidden/>
    <w:rsid w:val="00B04FB0"/>
    <w:pPr>
      <w:spacing w:after="120"/>
      <w:ind w:leftChars="200" w:left="420"/>
    </w:pPr>
  </w:style>
  <w:style w:type="character" w:customStyle="1" w:styleId="Char3">
    <w:name w:val="正文文本缩进 Char"/>
    <w:basedOn w:val="a0"/>
    <w:link w:val="a8"/>
    <w:uiPriority w:val="99"/>
    <w:semiHidden/>
    <w:rsid w:val="00B04FB0"/>
    <w:rPr>
      <w:rFonts w:ascii="Times New Roman" w:eastAsia="宋体" w:hAnsi="Times New Roman" w:cs="Times New Roman"/>
      <w:szCs w:val="21"/>
    </w:rPr>
  </w:style>
  <w:style w:type="paragraph" w:styleId="a9">
    <w:name w:val="Normal (Web)"/>
    <w:basedOn w:val="a"/>
    <w:uiPriority w:val="99"/>
    <w:rsid w:val="00B04FB0"/>
    <w:pPr>
      <w:widowControl/>
      <w:spacing w:before="100" w:beforeAutospacing="1" w:after="100" w:afterAutospacing="1"/>
      <w:jc w:val="left"/>
    </w:pPr>
    <w:rPr>
      <w:rFonts w:ascii="宋体" w:hAnsi="宋体" w:cs="宋体"/>
      <w:kern w:val="0"/>
      <w:sz w:val="24"/>
      <w:szCs w:val="24"/>
    </w:rPr>
  </w:style>
  <w:style w:type="paragraph" w:styleId="aa">
    <w:name w:val="Date"/>
    <w:basedOn w:val="a"/>
    <w:next w:val="a"/>
    <w:link w:val="Char4"/>
    <w:uiPriority w:val="99"/>
    <w:semiHidden/>
    <w:unhideWhenUsed/>
    <w:rsid w:val="008F5408"/>
    <w:pPr>
      <w:ind w:leftChars="2500" w:left="100"/>
    </w:pPr>
  </w:style>
  <w:style w:type="character" w:customStyle="1" w:styleId="Char4">
    <w:name w:val="日期 Char"/>
    <w:basedOn w:val="a0"/>
    <w:link w:val="aa"/>
    <w:uiPriority w:val="99"/>
    <w:semiHidden/>
    <w:rsid w:val="008F5408"/>
    <w:rPr>
      <w:rFonts w:ascii="Times New Roman" w:eastAsia="宋体" w:hAnsi="Times New Roman" w:cs="Times New Roman"/>
      <w:szCs w:val="21"/>
    </w:rPr>
  </w:style>
  <w:style w:type="paragraph" w:styleId="ab">
    <w:name w:val="List Paragraph"/>
    <w:basedOn w:val="a"/>
    <w:uiPriority w:val="99"/>
    <w:qFormat/>
    <w:rsid w:val="008100F2"/>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76AFE8-38ED-4688-B99E-0ADED7F8E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827</Words>
  <Characters>4715</Characters>
  <Application>Microsoft Office Word</Application>
  <DocSecurity>0</DocSecurity>
  <Lines>39</Lines>
  <Paragraphs>11</Paragraphs>
  <ScaleCrop>false</ScaleCrop>
  <Company>Microsoft</Company>
  <LinksUpToDate>false</LinksUpToDate>
  <CharactersWithSpaces>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2020-11-06T02:41:00Z</cp:lastPrinted>
  <dcterms:created xsi:type="dcterms:W3CDTF">2020-12-09T23:56:00Z</dcterms:created>
  <dcterms:modified xsi:type="dcterms:W3CDTF">2020-12-09T23:57:00Z</dcterms:modified>
</cp:coreProperties>
</file>