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D66" w:rsidRDefault="00B07D66" w:rsidP="00B07D66"/>
    <w:p w:rsidR="00B07D66" w:rsidRDefault="00B07D66" w:rsidP="00B07D66"/>
    <w:p w:rsidR="007377D8" w:rsidRDefault="007377D8" w:rsidP="00B07D66"/>
    <w:p w:rsidR="00B07D66" w:rsidRDefault="00B07D66" w:rsidP="00B07D66"/>
    <w:p w:rsidR="00B07D66" w:rsidRPr="003C1A97" w:rsidRDefault="00B07D66" w:rsidP="00B07D66">
      <w:pPr>
        <w:spacing w:line="800" w:lineRule="exact"/>
        <w:jc w:val="center"/>
        <w:rPr>
          <w:sz w:val="28"/>
          <w:szCs w:val="28"/>
          <w:u w:val="single"/>
        </w:rPr>
      </w:pPr>
      <w:r w:rsidRPr="00F7595B">
        <w:rPr>
          <w:rFonts w:hint="eastAsia"/>
          <w:b/>
          <w:sz w:val="32"/>
          <w:szCs w:val="32"/>
        </w:rPr>
        <w:t xml:space="preserve">  </w:t>
      </w:r>
      <w:r w:rsidR="00F7595B" w:rsidRPr="00F7595B">
        <w:rPr>
          <w:rFonts w:hint="eastAsia"/>
          <w:b/>
          <w:sz w:val="32"/>
          <w:szCs w:val="32"/>
        </w:rPr>
        <w:t>项目名称：</w:t>
      </w:r>
      <w:r w:rsidR="00BF7CBC">
        <w:rPr>
          <w:rFonts w:hint="eastAsia"/>
          <w:b/>
          <w:sz w:val="32"/>
          <w:szCs w:val="32"/>
          <w:u w:val="single"/>
        </w:rPr>
        <w:t xml:space="preserve">  </w:t>
      </w:r>
      <w:r w:rsidR="00750296">
        <w:rPr>
          <w:rFonts w:hint="eastAsia"/>
          <w:b/>
          <w:sz w:val="32"/>
          <w:szCs w:val="32"/>
          <w:u w:val="single"/>
        </w:rPr>
        <w:t xml:space="preserve"> </w:t>
      </w:r>
      <w:r w:rsidR="00612215">
        <w:rPr>
          <w:rFonts w:hint="eastAsia"/>
          <w:b/>
          <w:sz w:val="28"/>
          <w:szCs w:val="28"/>
          <w:u w:val="single"/>
        </w:rPr>
        <w:t>重钢总医院</w:t>
      </w:r>
      <w:r w:rsidR="00FA547B" w:rsidRPr="00FA547B">
        <w:rPr>
          <w:rFonts w:hint="eastAsia"/>
          <w:b/>
          <w:sz w:val="28"/>
          <w:szCs w:val="28"/>
          <w:u w:val="single"/>
        </w:rPr>
        <w:t>医疗责任险</w:t>
      </w:r>
      <w:r w:rsidR="00612215">
        <w:rPr>
          <w:rFonts w:hint="eastAsia"/>
          <w:b/>
          <w:sz w:val="28"/>
          <w:szCs w:val="28"/>
          <w:u w:val="single"/>
        </w:rPr>
        <w:t>项目</w:t>
      </w:r>
      <w:r w:rsidR="00BF7CBC">
        <w:rPr>
          <w:rFonts w:hint="eastAsia"/>
          <w:b/>
          <w:sz w:val="28"/>
          <w:szCs w:val="28"/>
          <w:u w:val="single"/>
        </w:rPr>
        <w:t xml:space="preserve">  </w:t>
      </w:r>
    </w:p>
    <w:p w:rsidR="00B07D66" w:rsidRPr="003C1A97" w:rsidRDefault="00F7595B" w:rsidP="00B07D66">
      <w:pPr>
        <w:spacing w:line="800" w:lineRule="exact"/>
        <w:jc w:val="center"/>
        <w:rPr>
          <w:sz w:val="28"/>
          <w:szCs w:val="28"/>
        </w:rPr>
      </w:pPr>
      <w:r>
        <w:rPr>
          <w:rFonts w:hint="eastAsia"/>
          <w:sz w:val="28"/>
          <w:szCs w:val="28"/>
        </w:rPr>
        <w:t>（项目</w:t>
      </w:r>
      <w:r w:rsidR="00B07D66" w:rsidRPr="003C1A97">
        <w:rPr>
          <w:rFonts w:hint="eastAsia"/>
          <w:sz w:val="28"/>
          <w:szCs w:val="28"/>
        </w:rPr>
        <w:t>编号：</w:t>
      </w:r>
      <w:r w:rsidR="00B07D66" w:rsidRPr="003C1A97">
        <w:rPr>
          <w:rFonts w:hint="eastAsia"/>
          <w:sz w:val="28"/>
          <w:szCs w:val="28"/>
          <w:u w:val="single"/>
        </w:rPr>
        <w:t xml:space="preserve">                 </w:t>
      </w:r>
      <w:r w:rsidR="00B07D66" w:rsidRPr="003C1A97">
        <w:rPr>
          <w:rFonts w:hint="eastAsia"/>
          <w:sz w:val="28"/>
          <w:szCs w:val="28"/>
        </w:rPr>
        <w:t>）</w:t>
      </w:r>
    </w:p>
    <w:p w:rsidR="00B07D66" w:rsidRDefault="00B07D66" w:rsidP="00B07D66">
      <w:pPr>
        <w:jc w:val="left"/>
      </w:pPr>
    </w:p>
    <w:p w:rsidR="00B07D66" w:rsidRDefault="00B07D66" w:rsidP="00B07D66">
      <w:pPr>
        <w:jc w:val="left"/>
      </w:pPr>
    </w:p>
    <w:p w:rsidR="00B07D66" w:rsidRPr="001430F8"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7377D8" w:rsidRDefault="007377D8" w:rsidP="00B07D66">
      <w:pPr>
        <w:jc w:val="left"/>
      </w:pPr>
    </w:p>
    <w:p w:rsidR="007377D8" w:rsidRDefault="007377D8" w:rsidP="00B07D66">
      <w:pPr>
        <w:jc w:val="left"/>
      </w:pPr>
    </w:p>
    <w:p w:rsidR="00B07D66" w:rsidRPr="00FC0D60" w:rsidRDefault="00D60E13" w:rsidP="007377D8">
      <w:pPr>
        <w:jc w:val="center"/>
        <w:rPr>
          <w:b/>
          <w:sz w:val="48"/>
          <w:szCs w:val="48"/>
        </w:rPr>
      </w:pPr>
      <w:r w:rsidRPr="00FC0D60">
        <w:rPr>
          <w:rFonts w:hint="eastAsia"/>
          <w:b/>
          <w:sz w:val="48"/>
          <w:szCs w:val="48"/>
        </w:rPr>
        <w:t>竞</w:t>
      </w:r>
      <w:r w:rsidR="00BC7CAD">
        <w:rPr>
          <w:rFonts w:hint="eastAsia"/>
          <w:b/>
          <w:sz w:val="48"/>
          <w:szCs w:val="48"/>
        </w:rPr>
        <w:t xml:space="preserve"> </w:t>
      </w:r>
      <w:r w:rsidRPr="00FC0D60">
        <w:rPr>
          <w:rFonts w:hint="eastAsia"/>
          <w:b/>
          <w:sz w:val="48"/>
          <w:szCs w:val="48"/>
        </w:rPr>
        <w:t>争</w:t>
      </w:r>
      <w:r w:rsidR="00BC7CAD">
        <w:rPr>
          <w:rFonts w:hint="eastAsia"/>
          <w:b/>
          <w:sz w:val="48"/>
          <w:szCs w:val="48"/>
        </w:rPr>
        <w:t xml:space="preserve"> </w:t>
      </w:r>
      <w:r w:rsidRPr="00FC0D60">
        <w:rPr>
          <w:rFonts w:hint="eastAsia"/>
          <w:b/>
          <w:sz w:val="48"/>
          <w:szCs w:val="48"/>
        </w:rPr>
        <w:t>性</w:t>
      </w:r>
      <w:r w:rsidR="00BC7CAD">
        <w:rPr>
          <w:rFonts w:hint="eastAsia"/>
          <w:b/>
          <w:sz w:val="48"/>
          <w:szCs w:val="48"/>
        </w:rPr>
        <w:t xml:space="preserve"> </w:t>
      </w:r>
      <w:r w:rsidR="00FA547B">
        <w:rPr>
          <w:rFonts w:hint="eastAsia"/>
          <w:b/>
          <w:sz w:val="48"/>
          <w:szCs w:val="48"/>
        </w:rPr>
        <w:t>谈</w:t>
      </w:r>
      <w:r w:rsidR="00FA547B">
        <w:rPr>
          <w:rFonts w:hint="eastAsia"/>
          <w:b/>
          <w:sz w:val="48"/>
          <w:szCs w:val="48"/>
        </w:rPr>
        <w:t xml:space="preserve"> </w:t>
      </w:r>
      <w:r w:rsidR="00FA547B">
        <w:rPr>
          <w:rFonts w:hint="eastAsia"/>
          <w:b/>
          <w:sz w:val="48"/>
          <w:szCs w:val="48"/>
        </w:rPr>
        <w:t>判</w:t>
      </w:r>
      <w:r w:rsidR="00BC7CAD">
        <w:rPr>
          <w:rFonts w:hint="eastAsia"/>
          <w:b/>
          <w:sz w:val="48"/>
          <w:szCs w:val="48"/>
        </w:rPr>
        <w:t xml:space="preserve"> </w:t>
      </w:r>
      <w:r w:rsidR="00B07D66" w:rsidRPr="00FC0D60">
        <w:rPr>
          <w:rFonts w:hint="eastAsia"/>
          <w:b/>
          <w:sz w:val="48"/>
          <w:szCs w:val="48"/>
        </w:rPr>
        <w:t>文</w:t>
      </w:r>
      <w:r w:rsidR="00BC7CAD">
        <w:rPr>
          <w:rFonts w:hint="eastAsia"/>
          <w:b/>
          <w:sz w:val="48"/>
          <w:szCs w:val="48"/>
        </w:rPr>
        <w:t xml:space="preserve"> </w:t>
      </w:r>
      <w:r w:rsidR="00B07D66" w:rsidRPr="00FC0D60">
        <w:rPr>
          <w:rFonts w:hint="eastAsia"/>
          <w:b/>
          <w:sz w:val="48"/>
          <w:szCs w:val="48"/>
        </w:rPr>
        <w:t>件</w:t>
      </w: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Pr="00793AFA" w:rsidRDefault="00D60E13" w:rsidP="007377D8">
      <w:pPr>
        <w:spacing w:line="800" w:lineRule="exact"/>
        <w:jc w:val="center"/>
        <w:rPr>
          <w:rFonts w:asciiTheme="minorEastAsia" w:eastAsiaTheme="minorEastAsia" w:hAnsiTheme="minorEastAsia"/>
          <w:sz w:val="28"/>
          <w:szCs w:val="28"/>
        </w:rPr>
      </w:pPr>
      <w:r w:rsidRPr="00793AFA">
        <w:rPr>
          <w:rFonts w:asciiTheme="minorEastAsia" w:eastAsiaTheme="minorEastAsia" w:hAnsiTheme="minorEastAsia" w:hint="eastAsia"/>
          <w:sz w:val="28"/>
          <w:szCs w:val="28"/>
        </w:rPr>
        <w:t>项目业主</w:t>
      </w:r>
      <w:r w:rsidR="00B07D66" w:rsidRPr="00793AFA">
        <w:rPr>
          <w:rFonts w:asciiTheme="minorEastAsia" w:eastAsiaTheme="minorEastAsia" w:hAnsiTheme="minorEastAsia" w:hint="eastAsia"/>
          <w:sz w:val="28"/>
          <w:szCs w:val="28"/>
        </w:rPr>
        <w:t>：</w:t>
      </w:r>
      <w:r w:rsidR="00CE68D8">
        <w:rPr>
          <w:rFonts w:asciiTheme="minorEastAsia" w:eastAsiaTheme="minorEastAsia" w:hAnsiTheme="minorEastAsia" w:hint="eastAsia"/>
          <w:sz w:val="28"/>
          <w:szCs w:val="28"/>
          <w:u w:val="single"/>
        </w:rPr>
        <w:t xml:space="preserve">    </w:t>
      </w:r>
      <w:r w:rsidR="00B07D66" w:rsidRPr="00793AFA">
        <w:rPr>
          <w:rFonts w:asciiTheme="minorEastAsia" w:eastAsiaTheme="minorEastAsia" w:hAnsiTheme="minorEastAsia" w:hint="eastAsia"/>
          <w:sz w:val="28"/>
          <w:szCs w:val="28"/>
          <w:u w:val="single"/>
        </w:rPr>
        <w:t>重钢总医院</w:t>
      </w:r>
      <w:r w:rsidR="00852CE5" w:rsidRPr="00793AFA">
        <w:rPr>
          <w:rFonts w:asciiTheme="minorEastAsia" w:eastAsiaTheme="minorEastAsia" w:hAnsiTheme="minorEastAsia" w:hint="eastAsia"/>
          <w:sz w:val="28"/>
          <w:szCs w:val="28"/>
          <w:u w:val="single"/>
        </w:rPr>
        <w:t xml:space="preserve"> </w:t>
      </w:r>
      <w:r w:rsidR="00CE68D8">
        <w:rPr>
          <w:rFonts w:asciiTheme="minorEastAsia" w:eastAsiaTheme="minorEastAsia" w:hAnsiTheme="minorEastAsia" w:hint="eastAsia"/>
          <w:sz w:val="28"/>
          <w:szCs w:val="28"/>
          <w:u w:val="single"/>
        </w:rPr>
        <w:t xml:space="preserve">  </w:t>
      </w:r>
      <w:r w:rsidR="00852CE5" w:rsidRPr="00793AFA">
        <w:rPr>
          <w:rFonts w:asciiTheme="minorEastAsia" w:eastAsiaTheme="minorEastAsia" w:hAnsiTheme="minorEastAsia" w:hint="eastAsia"/>
          <w:sz w:val="28"/>
          <w:szCs w:val="28"/>
          <w:u w:val="single"/>
        </w:rPr>
        <w:t xml:space="preserve"> </w:t>
      </w:r>
    </w:p>
    <w:p w:rsidR="00B07D66" w:rsidRPr="00793AFA" w:rsidRDefault="00612215" w:rsidP="007377D8">
      <w:pPr>
        <w:spacing w:line="8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2021</w:t>
      </w:r>
      <w:r w:rsidR="00B07D66" w:rsidRPr="00793AFA">
        <w:rPr>
          <w:rFonts w:asciiTheme="minorEastAsia" w:eastAsiaTheme="minorEastAsia" w:hAnsiTheme="minorEastAsia" w:hint="eastAsia"/>
          <w:sz w:val="28"/>
          <w:szCs w:val="28"/>
        </w:rPr>
        <w:t>年</w:t>
      </w:r>
      <w:r w:rsidR="001A4193">
        <w:rPr>
          <w:rFonts w:asciiTheme="minorEastAsia" w:eastAsiaTheme="minorEastAsia" w:hAnsiTheme="minorEastAsia" w:hint="eastAsia"/>
          <w:sz w:val="28"/>
          <w:szCs w:val="28"/>
        </w:rPr>
        <w:t>3</w:t>
      </w:r>
      <w:r w:rsidR="00B07D66" w:rsidRPr="00793AFA">
        <w:rPr>
          <w:rFonts w:asciiTheme="minorEastAsia" w:eastAsiaTheme="minorEastAsia" w:hAnsiTheme="minorEastAsia" w:hint="eastAsia"/>
          <w:sz w:val="28"/>
          <w:szCs w:val="28"/>
        </w:rPr>
        <w:t>月</w:t>
      </w:r>
      <w:r w:rsidR="00BB3DB7">
        <w:rPr>
          <w:rFonts w:asciiTheme="minorEastAsia" w:eastAsiaTheme="minorEastAsia" w:hAnsiTheme="minorEastAsia" w:hint="eastAsia"/>
          <w:sz w:val="28"/>
          <w:szCs w:val="28"/>
        </w:rPr>
        <w:t>23</w:t>
      </w:r>
      <w:r w:rsidR="00B07D66" w:rsidRPr="00793AFA">
        <w:rPr>
          <w:rFonts w:asciiTheme="minorEastAsia" w:eastAsiaTheme="minorEastAsia" w:hAnsiTheme="minorEastAsia" w:hint="eastAsia"/>
          <w:sz w:val="28"/>
          <w:szCs w:val="28"/>
        </w:rPr>
        <w:t>日</w:t>
      </w:r>
    </w:p>
    <w:p w:rsidR="00B07D66" w:rsidRPr="00FB4A6F"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7D66" w:rsidRDefault="00B07D66" w:rsidP="00B07D66">
      <w:pPr>
        <w:jc w:val="left"/>
      </w:pPr>
    </w:p>
    <w:p w:rsidR="00B04FB0" w:rsidRDefault="00B04FB0" w:rsidP="008F5408">
      <w:pPr>
        <w:spacing w:line="400" w:lineRule="exact"/>
        <w:rPr>
          <w:rFonts w:ascii="宋体" w:cs="宋体"/>
          <w:b/>
          <w:bCs/>
        </w:rPr>
        <w:sectPr w:rsidR="00B04FB0" w:rsidSect="006C5E9D">
          <w:headerReference w:type="even" r:id="rId8"/>
          <w:headerReference w:type="default" r:id="rId9"/>
          <w:footerReference w:type="even" r:id="rId10"/>
          <w:footerReference w:type="default" r:id="rId11"/>
          <w:headerReference w:type="first" r:id="rId12"/>
          <w:footerReference w:type="first" r:id="rId13"/>
          <w:pgSz w:w="11906" w:h="16838"/>
          <w:pgMar w:top="1276" w:right="1274" w:bottom="1135" w:left="1134" w:header="851" w:footer="992" w:gutter="0"/>
          <w:pgNumType w:start="1"/>
          <w:cols w:space="720"/>
          <w:titlePg/>
          <w:docGrid w:type="lines" w:linePitch="312"/>
        </w:sectPr>
      </w:pPr>
    </w:p>
    <w:p w:rsidR="00B04FB0" w:rsidRPr="003E7A56" w:rsidRDefault="00B04FB0" w:rsidP="003E7A56">
      <w:pPr>
        <w:spacing w:line="480" w:lineRule="exact"/>
        <w:jc w:val="center"/>
        <w:rPr>
          <w:rFonts w:asciiTheme="majorEastAsia" w:eastAsiaTheme="majorEastAsia" w:hAnsiTheme="majorEastAsia" w:cs="宋体"/>
          <w:b/>
          <w:bCs/>
          <w:sz w:val="24"/>
          <w:szCs w:val="24"/>
        </w:rPr>
      </w:pPr>
      <w:r w:rsidRPr="003E7A56">
        <w:rPr>
          <w:rFonts w:asciiTheme="majorEastAsia" w:eastAsiaTheme="majorEastAsia" w:hAnsiTheme="majorEastAsia" w:cs="宋体" w:hint="eastAsia"/>
          <w:b/>
          <w:bCs/>
          <w:sz w:val="24"/>
          <w:szCs w:val="24"/>
        </w:rPr>
        <w:lastRenderedPageBreak/>
        <w:t>第一章</w:t>
      </w:r>
      <w:r w:rsidR="00603D2A">
        <w:rPr>
          <w:rFonts w:asciiTheme="majorEastAsia" w:eastAsiaTheme="majorEastAsia" w:hAnsiTheme="majorEastAsia" w:cs="宋体" w:hint="eastAsia"/>
          <w:b/>
          <w:bCs/>
          <w:sz w:val="24"/>
          <w:szCs w:val="24"/>
        </w:rPr>
        <w:t xml:space="preserve">  </w:t>
      </w:r>
      <w:r w:rsidR="00A83B95" w:rsidRPr="00A83B95">
        <w:rPr>
          <w:rFonts w:asciiTheme="majorEastAsia" w:eastAsiaTheme="majorEastAsia" w:hAnsiTheme="majorEastAsia" w:cs="宋体" w:hint="eastAsia"/>
          <w:b/>
          <w:bCs/>
          <w:sz w:val="24"/>
          <w:szCs w:val="24"/>
          <w:u w:val="single"/>
        </w:rPr>
        <w:t xml:space="preserve">  </w:t>
      </w:r>
      <w:r w:rsidR="00FA547B">
        <w:rPr>
          <w:rFonts w:asciiTheme="majorEastAsia" w:eastAsiaTheme="majorEastAsia" w:hAnsiTheme="majorEastAsia" w:cs="宋体" w:hint="eastAsia"/>
          <w:b/>
          <w:bCs/>
          <w:sz w:val="24"/>
          <w:szCs w:val="24"/>
          <w:u w:val="single"/>
        </w:rPr>
        <w:t>重钢总医院医疗责任</w:t>
      </w:r>
      <w:proofErr w:type="gramStart"/>
      <w:r w:rsidR="00FA547B">
        <w:rPr>
          <w:rFonts w:asciiTheme="majorEastAsia" w:eastAsiaTheme="majorEastAsia" w:hAnsiTheme="majorEastAsia" w:cs="宋体" w:hint="eastAsia"/>
          <w:b/>
          <w:bCs/>
          <w:sz w:val="24"/>
          <w:szCs w:val="24"/>
          <w:u w:val="single"/>
        </w:rPr>
        <w:t>险项目</w:t>
      </w:r>
      <w:proofErr w:type="gramEnd"/>
      <w:r w:rsidR="00A83B95" w:rsidRPr="00A83B95">
        <w:rPr>
          <w:rFonts w:asciiTheme="majorEastAsia" w:eastAsiaTheme="majorEastAsia" w:hAnsiTheme="majorEastAsia" w:cs="宋体" w:hint="eastAsia"/>
          <w:b/>
          <w:bCs/>
          <w:sz w:val="24"/>
          <w:szCs w:val="24"/>
          <w:u w:val="single"/>
        </w:rPr>
        <w:t xml:space="preserve">  </w:t>
      </w:r>
      <w:r w:rsidR="00FA547B">
        <w:rPr>
          <w:rFonts w:asciiTheme="majorEastAsia" w:eastAsiaTheme="majorEastAsia" w:hAnsiTheme="majorEastAsia" w:cs="宋体" w:hint="eastAsia"/>
          <w:b/>
          <w:bCs/>
          <w:sz w:val="24"/>
          <w:szCs w:val="24"/>
        </w:rPr>
        <w:t>竞争性谈判</w:t>
      </w:r>
      <w:r w:rsidR="001A5569">
        <w:rPr>
          <w:rFonts w:asciiTheme="majorEastAsia" w:eastAsiaTheme="majorEastAsia" w:hAnsiTheme="majorEastAsia" w:cs="宋体" w:hint="eastAsia"/>
          <w:b/>
          <w:bCs/>
          <w:sz w:val="24"/>
          <w:szCs w:val="24"/>
        </w:rPr>
        <w:t>邀请书</w:t>
      </w:r>
    </w:p>
    <w:p w:rsidR="00B04FB0" w:rsidRPr="003E7A56" w:rsidRDefault="00B04FB0" w:rsidP="003E7A56">
      <w:pPr>
        <w:spacing w:line="480" w:lineRule="exact"/>
        <w:ind w:firstLineChars="200" w:firstLine="480"/>
        <w:jc w:val="left"/>
        <w:rPr>
          <w:rFonts w:asciiTheme="minorEastAsia" w:eastAsiaTheme="minorEastAsia" w:hAnsiTheme="minorEastAsia" w:cs="宋体"/>
          <w:sz w:val="24"/>
          <w:szCs w:val="24"/>
        </w:rPr>
      </w:pPr>
    </w:p>
    <w:p w:rsidR="008772F2" w:rsidRPr="003E7A56" w:rsidRDefault="00FA1022" w:rsidP="009D65B0">
      <w:pPr>
        <w:spacing w:line="44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重钢总医院拟对重钢总医院医疗责任险采购项目进行竞争性谈判</w:t>
      </w:r>
      <w:r w:rsidR="00B04FB0" w:rsidRPr="003E7A56">
        <w:rPr>
          <w:rFonts w:asciiTheme="minorEastAsia" w:eastAsiaTheme="minorEastAsia" w:hAnsiTheme="minorEastAsia" w:cs="宋体" w:hint="eastAsia"/>
          <w:sz w:val="24"/>
          <w:szCs w:val="24"/>
        </w:rPr>
        <w:t>。</w:t>
      </w:r>
      <w:r w:rsidR="00FA547B" w:rsidRPr="00FA547B">
        <w:rPr>
          <w:rFonts w:asciiTheme="minorEastAsia" w:eastAsiaTheme="minorEastAsia" w:hAnsiTheme="minorEastAsia" w:cs="宋体" w:hint="eastAsia"/>
          <w:sz w:val="24"/>
          <w:szCs w:val="24"/>
        </w:rPr>
        <w:t>欢迎有资质的</w:t>
      </w:r>
      <w:r w:rsidR="00A42316">
        <w:rPr>
          <w:rFonts w:asciiTheme="minorEastAsia" w:eastAsiaTheme="minorEastAsia" w:hAnsiTheme="minorEastAsia" w:cs="宋体" w:hint="eastAsia"/>
          <w:sz w:val="24"/>
          <w:szCs w:val="24"/>
        </w:rPr>
        <w:t>响应人</w:t>
      </w:r>
      <w:r w:rsidR="00FA547B" w:rsidRPr="00FA547B">
        <w:rPr>
          <w:rFonts w:asciiTheme="minorEastAsia" w:eastAsiaTheme="minorEastAsia" w:hAnsiTheme="minorEastAsia" w:cs="宋体" w:hint="eastAsia"/>
          <w:sz w:val="24"/>
          <w:szCs w:val="24"/>
        </w:rPr>
        <w:t>前来参加谈判</w:t>
      </w:r>
      <w:r w:rsidR="00B04FB0" w:rsidRPr="003E7A56">
        <w:rPr>
          <w:rFonts w:asciiTheme="minorEastAsia" w:eastAsiaTheme="minorEastAsia" w:hAnsiTheme="minorEastAsia" w:cs="宋体" w:hint="eastAsia"/>
          <w:sz w:val="24"/>
          <w:szCs w:val="24"/>
        </w:rPr>
        <w:t>。</w:t>
      </w:r>
    </w:p>
    <w:p w:rsidR="00FA547B" w:rsidRDefault="00FA547B" w:rsidP="009D65B0">
      <w:pPr>
        <w:spacing w:line="44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一、竞争性谈判内容</w:t>
      </w:r>
    </w:p>
    <w:p w:rsidR="00857B3A" w:rsidRDefault="00F51D8C" w:rsidP="00857B3A">
      <w:pPr>
        <w:spacing w:line="44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重钢总医院医疗责任险项目</w:t>
      </w:r>
      <w:r w:rsidR="00857B3A">
        <w:rPr>
          <w:rFonts w:asciiTheme="minorEastAsia" w:eastAsiaTheme="minorEastAsia" w:hAnsiTheme="minorEastAsia" w:cs="宋体" w:hint="eastAsia"/>
          <w:bCs/>
          <w:sz w:val="24"/>
          <w:szCs w:val="24"/>
        </w:rPr>
        <w:t>。</w:t>
      </w:r>
    </w:p>
    <w:p w:rsidR="00FA547B" w:rsidRPr="00F60CA8" w:rsidRDefault="00F60CA8" w:rsidP="00F60CA8">
      <w:pPr>
        <w:spacing w:line="440" w:lineRule="exact"/>
        <w:ind w:firstLineChars="200" w:firstLine="482"/>
        <w:rPr>
          <w:rFonts w:asciiTheme="minorEastAsia" w:eastAsiaTheme="minorEastAsia" w:hAnsiTheme="minorEastAsia" w:cs="宋体"/>
          <w:bCs/>
          <w:sz w:val="24"/>
          <w:szCs w:val="24"/>
        </w:rPr>
      </w:pPr>
      <w:r w:rsidRPr="00F60CA8">
        <w:rPr>
          <w:rFonts w:asciiTheme="minorEastAsia" w:eastAsiaTheme="minorEastAsia" w:hAnsiTheme="minorEastAsia" w:cs="宋体" w:hint="eastAsia"/>
          <w:b/>
          <w:bCs/>
          <w:sz w:val="24"/>
          <w:szCs w:val="24"/>
        </w:rPr>
        <w:t>二、资金来源</w:t>
      </w:r>
      <w:r w:rsidRPr="00F60CA8">
        <w:rPr>
          <w:rFonts w:asciiTheme="minorEastAsia" w:eastAsiaTheme="minorEastAsia" w:hAnsiTheme="minorEastAsia" w:cs="宋体" w:hint="eastAsia"/>
          <w:bCs/>
          <w:sz w:val="24"/>
          <w:szCs w:val="24"/>
        </w:rPr>
        <w:t>：资金自筹。</w:t>
      </w:r>
    </w:p>
    <w:p w:rsidR="00F60CA8" w:rsidRDefault="00F60CA8" w:rsidP="009D65B0">
      <w:pPr>
        <w:spacing w:line="440" w:lineRule="exact"/>
        <w:ind w:firstLineChars="200" w:firstLine="482"/>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三、谈判资格：</w:t>
      </w:r>
    </w:p>
    <w:p w:rsidR="004D3227" w:rsidRDefault="00F60CA8" w:rsidP="004D3227">
      <w:pPr>
        <w:spacing w:line="440" w:lineRule="exact"/>
        <w:ind w:firstLineChars="200" w:firstLine="480"/>
        <w:rPr>
          <w:rFonts w:asciiTheme="minorEastAsia" w:eastAsiaTheme="minorEastAsia" w:hAnsiTheme="minorEastAsia"/>
        </w:rPr>
      </w:pPr>
      <w:r>
        <w:rPr>
          <w:rFonts w:ascii="宋体" w:hAnsi="宋体" w:cs="宋体" w:hint="eastAsia"/>
          <w:sz w:val="24"/>
          <w:szCs w:val="24"/>
        </w:rPr>
        <w:t>（一）</w:t>
      </w:r>
      <w:r w:rsidR="00F96C6C" w:rsidRPr="007D6C92">
        <w:rPr>
          <w:rFonts w:asciiTheme="minorEastAsia" w:eastAsiaTheme="minorEastAsia" w:hAnsiTheme="minorEastAsia" w:hint="eastAsia"/>
        </w:rPr>
        <w:t>具有独立承担民事责任的能力</w:t>
      </w:r>
      <w:r w:rsidR="004D3227">
        <w:rPr>
          <w:rFonts w:asciiTheme="minorEastAsia" w:eastAsiaTheme="minorEastAsia" w:hAnsiTheme="minorEastAsia" w:hint="eastAsia"/>
        </w:rPr>
        <w:t>，</w:t>
      </w:r>
      <w:r w:rsidR="004D3227" w:rsidRPr="00415C49">
        <w:rPr>
          <w:rFonts w:asciiTheme="minorEastAsia" w:eastAsiaTheme="minorEastAsia" w:hAnsiTheme="minorEastAsia" w:hint="eastAsia"/>
        </w:rPr>
        <w:t>且范围与本项目相适应，并在人员、设备、资金等方面具有相应的能力。</w:t>
      </w:r>
    </w:p>
    <w:p w:rsidR="00F60CA8" w:rsidRDefault="00F60CA8" w:rsidP="00F60CA8">
      <w:pPr>
        <w:spacing w:line="440" w:lineRule="exact"/>
        <w:ind w:firstLineChars="200" w:firstLine="480"/>
        <w:rPr>
          <w:rFonts w:ascii="宋体" w:cs="宋体"/>
          <w:sz w:val="24"/>
          <w:szCs w:val="24"/>
        </w:rPr>
      </w:pPr>
      <w:r>
        <w:rPr>
          <w:rFonts w:ascii="宋体" w:cs="宋体" w:hint="eastAsia"/>
          <w:sz w:val="24"/>
          <w:szCs w:val="24"/>
        </w:rPr>
        <w:t>（二）具有良好的商业信誉和健全的财务会计制度。</w:t>
      </w:r>
    </w:p>
    <w:p w:rsidR="00F60CA8" w:rsidRDefault="00F60CA8" w:rsidP="00F60CA8">
      <w:pPr>
        <w:spacing w:line="440" w:lineRule="exact"/>
        <w:ind w:firstLineChars="200" w:firstLine="480"/>
        <w:rPr>
          <w:rFonts w:ascii="宋体" w:cs="宋体"/>
          <w:sz w:val="24"/>
          <w:szCs w:val="24"/>
        </w:rPr>
      </w:pPr>
      <w:r>
        <w:rPr>
          <w:rFonts w:ascii="宋体" w:cs="宋体" w:hint="eastAsia"/>
          <w:sz w:val="24"/>
          <w:szCs w:val="24"/>
        </w:rPr>
        <w:t>（三）有依法缴纳税收和社会保障资金的良好记录</w:t>
      </w:r>
      <w:r w:rsidR="008A080E">
        <w:rPr>
          <w:rFonts w:ascii="宋体" w:cs="宋体" w:hint="eastAsia"/>
          <w:sz w:val="24"/>
          <w:szCs w:val="24"/>
        </w:rPr>
        <w:t>。</w:t>
      </w:r>
    </w:p>
    <w:p w:rsidR="00F60CA8" w:rsidRDefault="00F60CA8" w:rsidP="00F60CA8">
      <w:pPr>
        <w:spacing w:line="440" w:lineRule="exact"/>
        <w:ind w:firstLineChars="200" w:firstLine="480"/>
        <w:rPr>
          <w:rFonts w:ascii="宋体" w:cs="宋体"/>
          <w:sz w:val="24"/>
          <w:szCs w:val="24"/>
        </w:rPr>
      </w:pPr>
      <w:r>
        <w:rPr>
          <w:rFonts w:ascii="宋体" w:cs="宋体" w:hint="eastAsia"/>
          <w:sz w:val="24"/>
          <w:szCs w:val="24"/>
        </w:rPr>
        <w:t>（四）参加采购活动前三年内，</w:t>
      </w:r>
      <w:r>
        <w:rPr>
          <w:rFonts w:ascii="宋体" w:hAnsi="宋体" w:cs="宋体" w:hint="eastAsia"/>
          <w:sz w:val="24"/>
          <w:szCs w:val="24"/>
        </w:rPr>
        <w:t>（指</w:t>
      </w:r>
      <w:r>
        <w:rPr>
          <w:rFonts w:ascii="宋体" w:hAnsi="宋体" w:cs="宋体"/>
          <w:sz w:val="24"/>
          <w:szCs w:val="24"/>
        </w:rPr>
        <w:t>2018</w:t>
      </w:r>
      <w:r>
        <w:rPr>
          <w:rFonts w:ascii="宋体" w:hAnsi="宋体" w:cs="宋体" w:hint="eastAsia"/>
          <w:sz w:val="24"/>
          <w:szCs w:val="24"/>
        </w:rPr>
        <w:t>年</w:t>
      </w:r>
      <w:r>
        <w:rPr>
          <w:rFonts w:ascii="宋体" w:hAnsi="宋体" w:cs="宋体"/>
          <w:sz w:val="24"/>
          <w:szCs w:val="24"/>
        </w:rPr>
        <w:t>1</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日至今），在经营活动中没有重大违法记录。</w:t>
      </w:r>
    </w:p>
    <w:p w:rsidR="00391D2A" w:rsidRDefault="00F60CA8" w:rsidP="00391D2A">
      <w:pPr>
        <w:spacing w:line="440" w:lineRule="exact"/>
        <w:ind w:firstLineChars="200" w:firstLine="480"/>
        <w:rPr>
          <w:rFonts w:ascii="宋体" w:hAnsi="宋体" w:cs="宋体"/>
          <w:bCs/>
          <w:sz w:val="24"/>
          <w:szCs w:val="24"/>
        </w:rPr>
      </w:pPr>
      <w:r w:rsidRPr="00F60CA8">
        <w:rPr>
          <w:rFonts w:ascii="宋体" w:cs="宋体" w:hint="eastAsia"/>
          <w:sz w:val="24"/>
          <w:szCs w:val="24"/>
        </w:rPr>
        <w:t>（五）</w:t>
      </w:r>
      <w:r w:rsidRPr="00F60CA8">
        <w:rPr>
          <w:rFonts w:ascii="宋体" w:hAnsi="宋体" w:cs="宋体" w:hint="eastAsia"/>
          <w:bCs/>
          <w:sz w:val="24"/>
          <w:szCs w:val="24"/>
        </w:rPr>
        <w:t>法律、行政法规规定的其他条件</w:t>
      </w:r>
      <w:r w:rsidR="008A080E">
        <w:rPr>
          <w:rFonts w:ascii="宋体" w:hAnsi="宋体" w:cs="宋体" w:hint="eastAsia"/>
          <w:bCs/>
          <w:sz w:val="24"/>
          <w:szCs w:val="24"/>
        </w:rPr>
        <w:t>。</w:t>
      </w:r>
    </w:p>
    <w:p w:rsidR="00356E17" w:rsidRDefault="00356E17" w:rsidP="00356E17">
      <w:pPr>
        <w:spacing w:line="440" w:lineRule="exact"/>
        <w:ind w:firstLineChars="200" w:firstLine="482"/>
        <w:rPr>
          <w:rFonts w:ascii="宋体" w:hAnsi="宋体" w:cs="宋体"/>
          <w:b/>
          <w:sz w:val="24"/>
          <w:szCs w:val="24"/>
        </w:rPr>
      </w:pPr>
      <w:r w:rsidRPr="00E31B24">
        <w:rPr>
          <w:rFonts w:ascii="宋体" w:hAnsi="宋体" w:cs="宋体" w:hint="eastAsia"/>
          <w:b/>
          <w:sz w:val="24"/>
          <w:szCs w:val="24"/>
        </w:rPr>
        <w:t>注：</w:t>
      </w:r>
      <w:r>
        <w:rPr>
          <w:rFonts w:ascii="宋体" w:hAnsi="宋体" w:cs="宋体" w:hint="eastAsia"/>
          <w:b/>
          <w:sz w:val="24"/>
          <w:szCs w:val="24"/>
        </w:rPr>
        <w:t>上述</w:t>
      </w:r>
      <w:r w:rsidRPr="00E31B24">
        <w:rPr>
          <w:rFonts w:ascii="宋体" w:hAnsi="宋体" w:cs="宋体" w:hint="eastAsia"/>
          <w:b/>
          <w:sz w:val="24"/>
          <w:szCs w:val="24"/>
        </w:rPr>
        <w:t>提供的资料均需要加盖响应人公章。</w:t>
      </w:r>
    </w:p>
    <w:p w:rsidR="005B3B74" w:rsidRDefault="005B3B74" w:rsidP="005B3B74">
      <w:pPr>
        <w:spacing w:line="440" w:lineRule="exact"/>
        <w:ind w:firstLineChars="200" w:firstLine="480"/>
        <w:rPr>
          <w:rFonts w:ascii="宋体" w:cs="宋体"/>
          <w:sz w:val="24"/>
          <w:szCs w:val="24"/>
        </w:rPr>
      </w:pPr>
      <w:r w:rsidRPr="005B3B74">
        <w:rPr>
          <w:rFonts w:ascii="宋体" w:cs="宋体" w:hint="eastAsia"/>
          <w:sz w:val="24"/>
          <w:szCs w:val="24"/>
        </w:rPr>
        <w:t>（六）特定资格条件</w:t>
      </w:r>
    </w:p>
    <w:p w:rsidR="005B3B74" w:rsidRPr="005B3B74" w:rsidRDefault="005B3B74" w:rsidP="005B3B74">
      <w:pPr>
        <w:spacing w:line="440" w:lineRule="exact"/>
        <w:ind w:firstLineChars="200" w:firstLine="480"/>
        <w:rPr>
          <w:rFonts w:ascii="宋体" w:cs="宋体"/>
          <w:sz w:val="24"/>
          <w:szCs w:val="24"/>
        </w:rPr>
      </w:pPr>
      <w:r>
        <w:rPr>
          <w:rFonts w:ascii="宋体" w:cs="宋体" w:hint="eastAsia"/>
          <w:sz w:val="24"/>
          <w:szCs w:val="24"/>
        </w:rPr>
        <w:t>1．响应人</w:t>
      </w:r>
      <w:r w:rsidRPr="005B3B74">
        <w:rPr>
          <w:rFonts w:ascii="宋体" w:cs="宋体" w:hint="eastAsia"/>
          <w:sz w:val="24"/>
          <w:szCs w:val="24"/>
        </w:rPr>
        <w:t>必须是经国家保险监督管理部门批准设立的财产保险公司，具有国家保险监督管理部门颁发的《中华人民共和国经营保险业务许可证》。（提供证书复印件</w:t>
      </w:r>
      <w:r>
        <w:rPr>
          <w:rFonts w:ascii="宋体" w:cs="宋体" w:hint="eastAsia"/>
          <w:sz w:val="24"/>
          <w:szCs w:val="24"/>
        </w:rPr>
        <w:t>并加盖公章</w:t>
      </w:r>
      <w:r w:rsidRPr="005B3B74">
        <w:rPr>
          <w:rFonts w:ascii="宋体" w:cs="宋体" w:hint="eastAsia"/>
          <w:sz w:val="24"/>
          <w:szCs w:val="24"/>
        </w:rPr>
        <w:t>）</w:t>
      </w:r>
    </w:p>
    <w:p w:rsidR="005B3B74" w:rsidRDefault="005B3B74" w:rsidP="005B3B74">
      <w:pPr>
        <w:spacing w:line="440" w:lineRule="exact"/>
        <w:ind w:firstLineChars="200" w:firstLine="480"/>
        <w:rPr>
          <w:rFonts w:ascii="宋体" w:cs="宋体"/>
          <w:sz w:val="24"/>
          <w:szCs w:val="24"/>
        </w:rPr>
      </w:pPr>
      <w:r>
        <w:rPr>
          <w:rFonts w:ascii="宋体" w:cs="宋体" w:hint="eastAsia"/>
          <w:sz w:val="24"/>
          <w:szCs w:val="24"/>
        </w:rPr>
        <w:t>2．</w:t>
      </w:r>
      <w:r w:rsidR="005D6C10">
        <w:rPr>
          <w:rFonts w:ascii="宋体" w:cs="宋体" w:hint="eastAsia"/>
          <w:sz w:val="24"/>
          <w:szCs w:val="24"/>
        </w:rPr>
        <w:t>若是分公司参加的，</w:t>
      </w:r>
      <w:r w:rsidRPr="005B3B74">
        <w:rPr>
          <w:rFonts w:ascii="宋体" w:cs="宋体" w:hint="eastAsia"/>
          <w:sz w:val="24"/>
          <w:szCs w:val="24"/>
        </w:rPr>
        <w:t>只接受其</w:t>
      </w:r>
      <w:r>
        <w:rPr>
          <w:rFonts w:ascii="宋体" w:cs="宋体" w:hint="eastAsia"/>
          <w:sz w:val="24"/>
          <w:szCs w:val="24"/>
        </w:rPr>
        <w:t>一家重庆分公司参与谈判，分公司参与谈判的</w:t>
      </w:r>
      <w:r w:rsidRPr="005B3B74">
        <w:rPr>
          <w:rFonts w:ascii="宋体" w:cs="宋体" w:hint="eastAsia"/>
          <w:sz w:val="24"/>
          <w:szCs w:val="24"/>
        </w:rPr>
        <w:t>须提供总公司出具的法定代表人的授权委托书扫描件。</w:t>
      </w:r>
    </w:p>
    <w:p w:rsidR="00FF4FCC" w:rsidRPr="005B3B74" w:rsidRDefault="00FF4FCC" w:rsidP="005B3B74">
      <w:pPr>
        <w:spacing w:line="440" w:lineRule="exact"/>
        <w:ind w:firstLineChars="200" w:firstLine="480"/>
        <w:rPr>
          <w:rFonts w:ascii="宋体" w:cs="宋体"/>
          <w:sz w:val="24"/>
          <w:szCs w:val="24"/>
        </w:rPr>
      </w:pPr>
      <w:r>
        <w:rPr>
          <w:rFonts w:ascii="宋体" w:cs="宋体" w:hint="eastAsia"/>
          <w:sz w:val="24"/>
          <w:szCs w:val="24"/>
        </w:rPr>
        <w:t>（七）本项目不接受联合体。</w:t>
      </w:r>
    </w:p>
    <w:p w:rsidR="00725DAD" w:rsidRPr="00725DAD" w:rsidRDefault="00E96450" w:rsidP="009D65B0">
      <w:pPr>
        <w:spacing w:line="44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五</w:t>
      </w:r>
      <w:r w:rsidR="00725DAD" w:rsidRPr="00725DAD">
        <w:rPr>
          <w:rFonts w:asciiTheme="minorEastAsia" w:eastAsiaTheme="minorEastAsia" w:hAnsiTheme="minorEastAsia" w:cs="宋体" w:hint="eastAsia"/>
          <w:b/>
          <w:bCs/>
          <w:sz w:val="24"/>
          <w:szCs w:val="24"/>
        </w:rPr>
        <w:t>、</w:t>
      </w:r>
      <w:r w:rsidR="00F60CA8">
        <w:rPr>
          <w:rFonts w:asciiTheme="minorEastAsia" w:eastAsiaTheme="minorEastAsia" w:hAnsiTheme="minorEastAsia" w:cs="宋体" w:hint="eastAsia"/>
          <w:b/>
          <w:bCs/>
          <w:sz w:val="24"/>
          <w:szCs w:val="24"/>
        </w:rPr>
        <w:t>谈判有关说明</w:t>
      </w:r>
    </w:p>
    <w:p w:rsidR="004E7966" w:rsidRPr="004E7966" w:rsidRDefault="004E7966" w:rsidP="009D65B0">
      <w:pPr>
        <w:spacing w:line="440" w:lineRule="exact"/>
        <w:ind w:firstLineChars="200" w:firstLine="480"/>
        <w:rPr>
          <w:rFonts w:asciiTheme="minorEastAsia" w:eastAsiaTheme="minorEastAsia" w:hAnsiTheme="minorEastAsia" w:cs="宋体"/>
          <w:sz w:val="24"/>
          <w:szCs w:val="24"/>
        </w:rPr>
      </w:pPr>
      <w:r w:rsidRPr="004E7966">
        <w:rPr>
          <w:rFonts w:asciiTheme="minorEastAsia" w:eastAsiaTheme="minorEastAsia" w:hAnsiTheme="minorEastAsia" w:cs="宋体" w:hint="eastAsia"/>
          <w:sz w:val="24"/>
          <w:szCs w:val="24"/>
        </w:rPr>
        <w:t>（一）</w:t>
      </w:r>
      <w:r w:rsidR="00F60CA8">
        <w:rPr>
          <w:rFonts w:asciiTheme="minorEastAsia" w:eastAsiaTheme="minorEastAsia" w:hAnsiTheme="minorEastAsia" w:cs="宋体" w:hint="eastAsia"/>
          <w:sz w:val="24"/>
          <w:szCs w:val="24"/>
        </w:rPr>
        <w:t>竞争性谈判文件发布时间</w:t>
      </w:r>
      <w:r w:rsidRPr="004E7966">
        <w:rPr>
          <w:rFonts w:asciiTheme="minorEastAsia" w:eastAsiaTheme="minorEastAsia" w:hAnsiTheme="minorEastAsia" w:cs="宋体" w:hint="eastAsia"/>
          <w:sz w:val="24"/>
          <w:szCs w:val="24"/>
        </w:rPr>
        <w:t>：</w:t>
      </w:r>
      <w:r w:rsidRPr="004E7966">
        <w:rPr>
          <w:rFonts w:asciiTheme="minorEastAsia" w:eastAsiaTheme="minorEastAsia" w:hAnsiTheme="minorEastAsia" w:cs="宋体"/>
          <w:sz w:val="24"/>
          <w:szCs w:val="24"/>
        </w:rPr>
        <w:t>202</w:t>
      </w:r>
      <w:r w:rsidRPr="004E7966">
        <w:rPr>
          <w:rFonts w:asciiTheme="minorEastAsia" w:eastAsiaTheme="minorEastAsia" w:hAnsiTheme="minorEastAsia" w:cs="宋体" w:hint="eastAsia"/>
          <w:sz w:val="24"/>
          <w:szCs w:val="24"/>
        </w:rPr>
        <w:t>1年</w:t>
      </w:r>
      <w:r w:rsidR="00B377EF">
        <w:rPr>
          <w:rFonts w:asciiTheme="minorEastAsia" w:eastAsiaTheme="minorEastAsia" w:hAnsiTheme="minorEastAsia" w:cs="宋体" w:hint="eastAsia"/>
          <w:sz w:val="24"/>
          <w:szCs w:val="24"/>
        </w:rPr>
        <w:t>3</w:t>
      </w:r>
      <w:r w:rsidRPr="004E7966">
        <w:rPr>
          <w:rFonts w:asciiTheme="minorEastAsia" w:eastAsiaTheme="minorEastAsia" w:hAnsiTheme="minorEastAsia" w:cs="宋体" w:hint="eastAsia"/>
          <w:sz w:val="24"/>
          <w:szCs w:val="24"/>
        </w:rPr>
        <w:t>月</w:t>
      </w:r>
      <w:r w:rsidR="00434C8B">
        <w:rPr>
          <w:rFonts w:asciiTheme="minorEastAsia" w:eastAsiaTheme="minorEastAsia" w:hAnsiTheme="minorEastAsia" w:cs="宋体" w:hint="eastAsia"/>
          <w:sz w:val="24"/>
          <w:szCs w:val="24"/>
        </w:rPr>
        <w:t>23</w:t>
      </w:r>
      <w:r w:rsidRPr="004E7966">
        <w:rPr>
          <w:rFonts w:asciiTheme="minorEastAsia" w:eastAsiaTheme="minorEastAsia" w:hAnsiTheme="minorEastAsia" w:cs="宋体" w:hint="eastAsia"/>
          <w:sz w:val="24"/>
          <w:szCs w:val="24"/>
        </w:rPr>
        <w:t>日。</w:t>
      </w:r>
    </w:p>
    <w:p w:rsidR="004E7966" w:rsidRPr="004E7966" w:rsidRDefault="00F60CA8" w:rsidP="009D65B0">
      <w:pPr>
        <w:spacing w:line="44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（二）竞争性谈判时间</w:t>
      </w:r>
      <w:r w:rsidR="004E7966" w:rsidRPr="004E7966">
        <w:rPr>
          <w:rFonts w:asciiTheme="minorEastAsia" w:eastAsiaTheme="minorEastAsia" w:hAnsiTheme="minorEastAsia" w:cs="宋体" w:hint="eastAsia"/>
          <w:sz w:val="24"/>
          <w:szCs w:val="24"/>
        </w:rPr>
        <w:t>：</w:t>
      </w:r>
      <w:r w:rsidR="004E7966" w:rsidRPr="004E7966">
        <w:rPr>
          <w:rFonts w:asciiTheme="minorEastAsia" w:eastAsiaTheme="minorEastAsia" w:hAnsiTheme="minorEastAsia" w:cs="宋体"/>
          <w:sz w:val="24"/>
          <w:szCs w:val="24"/>
        </w:rPr>
        <w:t>202</w:t>
      </w:r>
      <w:r w:rsidR="004E7966" w:rsidRPr="004E7966">
        <w:rPr>
          <w:rFonts w:asciiTheme="minorEastAsia" w:eastAsiaTheme="minorEastAsia" w:hAnsiTheme="minorEastAsia" w:cs="宋体" w:hint="eastAsia"/>
          <w:sz w:val="24"/>
          <w:szCs w:val="24"/>
        </w:rPr>
        <w:t>1年</w:t>
      </w:r>
      <w:r w:rsidR="00B377EF">
        <w:rPr>
          <w:rFonts w:asciiTheme="minorEastAsia" w:eastAsiaTheme="minorEastAsia" w:hAnsiTheme="minorEastAsia" w:cs="宋体" w:hint="eastAsia"/>
          <w:sz w:val="24"/>
          <w:szCs w:val="24"/>
        </w:rPr>
        <w:t>3</w:t>
      </w:r>
      <w:r w:rsidR="004E7966" w:rsidRPr="004E7966">
        <w:rPr>
          <w:rFonts w:asciiTheme="minorEastAsia" w:eastAsiaTheme="minorEastAsia" w:hAnsiTheme="minorEastAsia" w:cs="宋体" w:hint="eastAsia"/>
          <w:sz w:val="24"/>
          <w:szCs w:val="24"/>
        </w:rPr>
        <w:t>月</w:t>
      </w:r>
      <w:r w:rsidR="00434C8B">
        <w:rPr>
          <w:rFonts w:asciiTheme="minorEastAsia" w:eastAsiaTheme="minorEastAsia" w:hAnsiTheme="minorEastAsia" w:cs="宋体" w:hint="eastAsia"/>
          <w:sz w:val="24"/>
          <w:szCs w:val="24"/>
        </w:rPr>
        <w:t>31日下</w:t>
      </w:r>
      <w:r w:rsidR="004E7966" w:rsidRPr="004E7966">
        <w:rPr>
          <w:rFonts w:asciiTheme="minorEastAsia" w:eastAsiaTheme="minorEastAsia" w:hAnsiTheme="minorEastAsia" w:cs="宋体" w:hint="eastAsia"/>
          <w:sz w:val="24"/>
          <w:szCs w:val="24"/>
        </w:rPr>
        <w:t>午</w:t>
      </w:r>
      <w:r w:rsidR="00434C8B">
        <w:rPr>
          <w:rFonts w:asciiTheme="minorEastAsia" w:eastAsiaTheme="minorEastAsia" w:hAnsiTheme="minorEastAsia" w:cs="宋体" w:hint="eastAsia"/>
          <w:sz w:val="24"/>
          <w:szCs w:val="24"/>
        </w:rPr>
        <w:t>15：00</w:t>
      </w:r>
      <w:r w:rsidR="004E7966" w:rsidRPr="004E7966">
        <w:rPr>
          <w:rFonts w:asciiTheme="minorEastAsia" w:eastAsiaTheme="minorEastAsia" w:hAnsiTheme="minorEastAsia" w:cs="宋体" w:hint="eastAsia"/>
          <w:sz w:val="24"/>
          <w:szCs w:val="24"/>
        </w:rPr>
        <w:t>时。</w:t>
      </w:r>
    </w:p>
    <w:p w:rsidR="004E7966" w:rsidRPr="004E7966" w:rsidRDefault="004E7966" w:rsidP="009D65B0">
      <w:pPr>
        <w:spacing w:line="440" w:lineRule="exact"/>
        <w:ind w:firstLineChars="200" w:firstLine="480"/>
        <w:rPr>
          <w:rFonts w:asciiTheme="minorEastAsia" w:eastAsiaTheme="minorEastAsia" w:hAnsiTheme="minorEastAsia" w:cs="宋体"/>
          <w:sz w:val="24"/>
          <w:szCs w:val="24"/>
        </w:rPr>
      </w:pPr>
      <w:r w:rsidRPr="004E7966">
        <w:rPr>
          <w:rFonts w:asciiTheme="minorEastAsia" w:eastAsiaTheme="minorEastAsia" w:hAnsiTheme="minorEastAsia" w:cs="宋体" w:hint="eastAsia"/>
          <w:sz w:val="24"/>
          <w:szCs w:val="24"/>
        </w:rPr>
        <w:t>（三）</w:t>
      </w:r>
      <w:r w:rsidR="00F60CA8">
        <w:rPr>
          <w:rFonts w:asciiTheme="minorEastAsia" w:eastAsiaTheme="minorEastAsia" w:hAnsiTheme="minorEastAsia" w:cs="宋体" w:hint="eastAsia"/>
          <w:sz w:val="24"/>
          <w:szCs w:val="24"/>
        </w:rPr>
        <w:t>竞争性谈判文件</w:t>
      </w:r>
      <w:r w:rsidRPr="004E7966">
        <w:rPr>
          <w:rFonts w:asciiTheme="minorEastAsia" w:eastAsiaTheme="minorEastAsia" w:hAnsiTheme="minorEastAsia" w:cs="宋体" w:hint="eastAsia"/>
          <w:sz w:val="24"/>
          <w:szCs w:val="24"/>
        </w:rPr>
        <w:t>获取方式：重钢总医院官网（</w:t>
      </w:r>
      <w:r w:rsidRPr="004E7966">
        <w:rPr>
          <w:rFonts w:asciiTheme="minorEastAsia" w:eastAsiaTheme="minorEastAsia" w:hAnsiTheme="minorEastAsia" w:cs="宋体"/>
          <w:sz w:val="24"/>
          <w:szCs w:val="24"/>
        </w:rPr>
        <w:t>http://www.cghospital.com.cn</w:t>
      </w:r>
      <w:r w:rsidRPr="004E7966">
        <w:rPr>
          <w:rFonts w:asciiTheme="minorEastAsia" w:eastAsiaTheme="minorEastAsia" w:hAnsiTheme="minorEastAsia" w:cs="宋体" w:hint="eastAsia"/>
          <w:sz w:val="24"/>
          <w:szCs w:val="24"/>
        </w:rPr>
        <w:t>）。</w:t>
      </w:r>
    </w:p>
    <w:p w:rsidR="004E7966" w:rsidRPr="004E7966" w:rsidRDefault="004E7966" w:rsidP="009D65B0">
      <w:pPr>
        <w:spacing w:line="440" w:lineRule="exact"/>
        <w:ind w:firstLineChars="200" w:firstLine="480"/>
        <w:rPr>
          <w:rFonts w:asciiTheme="minorEastAsia" w:eastAsiaTheme="minorEastAsia" w:hAnsiTheme="minorEastAsia" w:cs="宋体"/>
          <w:sz w:val="24"/>
          <w:szCs w:val="24"/>
        </w:rPr>
      </w:pPr>
      <w:r w:rsidRPr="004E7966">
        <w:rPr>
          <w:rFonts w:asciiTheme="minorEastAsia" w:eastAsiaTheme="minorEastAsia" w:hAnsiTheme="minorEastAsia" w:cs="宋体" w:hint="eastAsia"/>
          <w:sz w:val="24"/>
          <w:szCs w:val="24"/>
        </w:rPr>
        <w:t>（四）响应文件递交截止时间：</w:t>
      </w:r>
      <w:r w:rsidRPr="004E7966">
        <w:rPr>
          <w:rFonts w:asciiTheme="minorEastAsia" w:eastAsiaTheme="minorEastAsia" w:hAnsiTheme="minorEastAsia" w:cs="宋体"/>
          <w:sz w:val="24"/>
          <w:szCs w:val="24"/>
        </w:rPr>
        <w:t>202</w:t>
      </w:r>
      <w:r w:rsidRPr="004E7966">
        <w:rPr>
          <w:rFonts w:asciiTheme="minorEastAsia" w:eastAsiaTheme="minorEastAsia" w:hAnsiTheme="minorEastAsia" w:cs="宋体" w:hint="eastAsia"/>
          <w:sz w:val="24"/>
          <w:szCs w:val="24"/>
        </w:rPr>
        <w:t>1年</w:t>
      </w:r>
      <w:r w:rsidR="00B377EF">
        <w:rPr>
          <w:rFonts w:asciiTheme="minorEastAsia" w:eastAsiaTheme="minorEastAsia" w:hAnsiTheme="minorEastAsia" w:cs="宋体" w:hint="eastAsia"/>
          <w:sz w:val="24"/>
          <w:szCs w:val="24"/>
        </w:rPr>
        <w:t>3</w:t>
      </w:r>
      <w:r w:rsidRPr="004E7966">
        <w:rPr>
          <w:rFonts w:asciiTheme="minorEastAsia" w:eastAsiaTheme="minorEastAsia" w:hAnsiTheme="minorEastAsia" w:cs="宋体" w:hint="eastAsia"/>
          <w:sz w:val="24"/>
          <w:szCs w:val="24"/>
        </w:rPr>
        <w:t>月</w:t>
      </w:r>
      <w:r w:rsidR="00434C8B">
        <w:rPr>
          <w:rFonts w:asciiTheme="minorEastAsia" w:eastAsiaTheme="minorEastAsia" w:hAnsiTheme="minorEastAsia" w:cs="宋体" w:hint="eastAsia"/>
          <w:sz w:val="24"/>
          <w:szCs w:val="24"/>
        </w:rPr>
        <w:t>31日下</w:t>
      </w:r>
      <w:r w:rsidRPr="004E7966">
        <w:rPr>
          <w:rFonts w:asciiTheme="minorEastAsia" w:eastAsiaTheme="minorEastAsia" w:hAnsiTheme="minorEastAsia" w:cs="宋体" w:hint="eastAsia"/>
          <w:sz w:val="24"/>
          <w:szCs w:val="24"/>
        </w:rPr>
        <w:t>午</w:t>
      </w:r>
      <w:r w:rsidR="00434C8B">
        <w:rPr>
          <w:rFonts w:asciiTheme="minorEastAsia" w:eastAsiaTheme="minorEastAsia" w:hAnsiTheme="minorEastAsia" w:cs="宋体" w:hint="eastAsia"/>
          <w:sz w:val="24"/>
          <w:szCs w:val="24"/>
        </w:rPr>
        <w:t>15：00</w:t>
      </w:r>
      <w:r w:rsidRPr="004E7966">
        <w:rPr>
          <w:rFonts w:asciiTheme="minorEastAsia" w:eastAsiaTheme="minorEastAsia" w:hAnsiTheme="minorEastAsia" w:cs="宋体" w:hint="eastAsia"/>
          <w:sz w:val="24"/>
          <w:szCs w:val="24"/>
        </w:rPr>
        <w:t>时。超过截止</w:t>
      </w:r>
      <w:proofErr w:type="gramStart"/>
      <w:r w:rsidRPr="004E7966">
        <w:rPr>
          <w:rFonts w:asciiTheme="minorEastAsia" w:eastAsiaTheme="minorEastAsia" w:hAnsiTheme="minorEastAsia" w:cs="宋体" w:hint="eastAsia"/>
          <w:sz w:val="24"/>
          <w:szCs w:val="24"/>
        </w:rPr>
        <w:t>时间的恕不</w:t>
      </w:r>
      <w:proofErr w:type="gramEnd"/>
      <w:r w:rsidRPr="004E7966">
        <w:rPr>
          <w:rFonts w:asciiTheme="minorEastAsia" w:eastAsiaTheme="minorEastAsia" w:hAnsiTheme="minorEastAsia" w:cs="宋体" w:hint="eastAsia"/>
          <w:sz w:val="24"/>
          <w:szCs w:val="24"/>
        </w:rPr>
        <w:t>接受（现场递交响应文件）。如比选时间与比选方临时会议冲突，比选时间由比选方临时通知，响应文件递交截止时间以比选方临时通知为准。</w:t>
      </w:r>
    </w:p>
    <w:p w:rsidR="004E7966" w:rsidRPr="004E7966" w:rsidRDefault="004E7966" w:rsidP="009D65B0">
      <w:pPr>
        <w:spacing w:line="440" w:lineRule="exact"/>
        <w:ind w:firstLineChars="200" w:firstLine="480"/>
        <w:rPr>
          <w:rFonts w:asciiTheme="minorEastAsia" w:eastAsiaTheme="minorEastAsia" w:hAnsiTheme="minorEastAsia" w:cs="宋体"/>
          <w:sz w:val="24"/>
          <w:szCs w:val="24"/>
        </w:rPr>
      </w:pPr>
      <w:r w:rsidRPr="004E7966">
        <w:rPr>
          <w:rFonts w:asciiTheme="minorEastAsia" w:eastAsiaTheme="minorEastAsia" w:hAnsiTheme="minorEastAsia" w:cs="宋体" w:hint="eastAsia"/>
          <w:sz w:val="24"/>
          <w:szCs w:val="24"/>
        </w:rPr>
        <w:t>（五）响应文件递交地点：重钢总医院办公楼三楼</w:t>
      </w:r>
      <w:proofErr w:type="gramStart"/>
      <w:r w:rsidRPr="004E7966">
        <w:rPr>
          <w:rFonts w:asciiTheme="minorEastAsia" w:eastAsiaTheme="minorEastAsia" w:hAnsiTheme="minorEastAsia" w:cs="宋体" w:hint="eastAsia"/>
          <w:sz w:val="24"/>
          <w:szCs w:val="24"/>
        </w:rPr>
        <w:t>一</w:t>
      </w:r>
      <w:proofErr w:type="gramEnd"/>
      <w:r w:rsidRPr="004E7966">
        <w:rPr>
          <w:rFonts w:asciiTheme="minorEastAsia" w:eastAsiaTheme="minorEastAsia" w:hAnsiTheme="minorEastAsia" w:cs="宋体" w:hint="eastAsia"/>
          <w:sz w:val="24"/>
          <w:szCs w:val="24"/>
        </w:rPr>
        <w:t>会议室。</w:t>
      </w:r>
    </w:p>
    <w:p w:rsidR="00F70941" w:rsidRPr="00E768EF" w:rsidRDefault="00F70941" w:rsidP="00F70941">
      <w:pPr>
        <w:spacing w:line="440" w:lineRule="exact"/>
        <w:ind w:firstLineChars="200" w:firstLine="480"/>
        <w:rPr>
          <w:rFonts w:ascii="宋体" w:cs="宋体"/>
          <w:sz w:val="24"/>
          <w:szCs w:val="24"/>
        </w:rPr>
      </w:pPr>
      <w:r w:rsidRPr="00F70941">
        <w:rPr>
          <w:rFonts w:asciiTheme="minorEastAsia" w:eastAsiaTheme="minorEastAsia" w:hAnsiTheme="minorEastAsia" w:cs="宋体" w:hint="eastAsia"/>
          <w:bCs/>
          <w:sz w:val="24"/>
          <w:szCs w:val="24"/>
        </w:rPr>
        <w:t>（六）</w:t>
      </w:r>
      <w:r w:rsidRPr="00F70941">
        <w:rPr>
          <w:rFonts w:ascii="宋体" w:hAnsi="宋体" w:cs="宋体" w:hint="eastAsia"/>
          <w:sz w:val="24"/>
          <w:szCs w:val="24"/>
        </w:rPr>
        <w:t>不论</w:t>
      </w:r>
      <w:r>
        <w:rPr>
          <w:rFonts w:ascii="宋体" w:hAnsi="宋体" w:cs="宋体" w:hint="eastAsia"/>
          <w:sz w:val="24"/>
          <w:szCs w:val="24"/>
        </w:rPr>
        <w:t>谈判</w:t>
      </w:r>
      <w:r w:rsidRPr="00E768EF">
        <w:rPr>
          <w:rFonts w:ascii="宋体" w:hAnsi="宋体" w:cs="宋体" w:hint="eastAsia"/>
          <w:sz w:val="24"/>
          <w:szCs w:val="24"/>
        </w:rPr>
        <w:t>结果如何，</w:t>
      </w:r>
      <w:r>
        <w:rPr>
          <w:rFonts w:ascii="宋体" w:hAnsi="宋体" w:cs="宋体" w:hint="eastAsia"/>
          <w:sz w:val="24"/>
          <w:szCs w:val="24"/>
        </w:rPr>
        <w:t>响应人自行承担与本次谈判</w:t>
      </w:r>
      <w:r w:rsidRPr="00E768EF">
        <w:rPr>
          <w:rFonts w:ascii="宋体" w:hAnsi="宋体" w:cs="宋体" w:hint="eastAsia"/>
          <w:sz w:val="24"/>
          <w:szCs w:val="24"/>
        </w:rPr>
        <w:t>有关的所有费用。</w:t>
      </w:r>
    </w:p>
    <w:p w:rsidR="00A0064A" w:rsidRPr="003E7A56" w:rsidRDefault="00517775" w:rsidP="009D65B0">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lastRenderedPageBreak/>
        <w:t>七</w:t>
      </w:r>
      <w:r w:rsidR="00B04FB0" w:rsidRPr="003E7A56">
        <w:rPr>
          <w:rFonts w:asciiTheme="minorEastAsia" w:eastAsiaTheme="minorEastAsia" w:hAnsiTheme="minorEastAsia" w:cs="宋体" w:hint="eastAsia"/>
          <w:b/>
          <w:bCs/>
          <w:sz w:val="24"/>
          <w:szCs w:val="24"/>
        </w:rPr>
        <w:t>、联系人</w:t>
      </w:r>
    </w:p>
    <w:p w:rsidR="00A0064A" w:rsidRPr="003E7A56" w:rsidRDefault="00B04FB0" w:rsidP="009D65B0">
      <w:pPr>
        <w:spacing w:line="44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比选人：重钢总医院</w:t>
      </w:r>
      <w:r w:rsidR="009D65B0">
        <w:rPr>
          <w:rFonts w:asciiTheme="minorEastAsia" w:eastAsiaTheme="minorEastAsia" w:hAnsiTheme="minorEastAsia" w:hint="eastAsia"/>
          <w:sz w:val="24"/>
          <w:szCs w:val="24"/>
        </w:rPr>
        <w:t xml:space="preserve">           </w:t>
      </w:r>
      <w:r w:rsidRPr="003E7A56">
        <w:rPr>
          <w:rFonts w:asciiTheme="minorEastAsia" w:eastAsiaTheme="minorEastAsia" w:hAnsiTheme="minorEastAsia" w:cs="宋体" w:hint="eastAsia"/>
          <w:sz w:val="24"/>
          <w:szCs w:val="24"/>
        </w:rPr>
        <w:t>地址：重庆市大渡口区</w:t>
      </w:r>
    </w:p>
    <w:p w:rsidR="00B04FB0" w:rsidRPr="009D65B0" w:rsidRDefault="00B04FB0" w:rsidP="009D65B0">
      <w:pPr>
        <w:spacing w:line="440" w:lineRule="exact"/>
        <w:ind w:firstLineChars="200" w:firstLine="480"/>
        <w:rPr>
          <w:rFonts w:asciiTheme="minorEastAsia" w:eastAsiaTheme="minorEastAsia" w:hAnsiTheme="minorEastAsia"/>
          <w:sz w:val="24"/>
          <w:szCs w:val="24"/>
        </w:rPr>
      </w:pPr>
      <w:r w:rsidRPr="003E7A56">
        <w:rPr>
          <w:rFonts w:asciiTheme="minorEastAsia" w:eastAsiaTheme="minorEastAsia" w:hAnsiTheme="minorEastAsia" w:cs="宋体" w:hint="eastAsia"/>
          <w:sz w:val="24"/>
          <w:szCs w:val="24"/>
        </w:rPr>
        <w:t>联系人：</w:t>
      </w:r>
      <w:r w:rsidR="003E4DCE">
        <w:rPr>
          <w:rFonts w:asciiTheme="minorEastAsia" w:eastAsiaTheme="minorEastAsia" w:hAnsiTheme="minorEastAsia" w:cs="宋体" w:hint="eastAsia"/>
          <w:sz w:val="24"/>
          <w:szCs w:val="24"/>
        </w:rPr>
        <w:t>组织部门：</w:t>
      </w:r>
      <w:r w:rsidRPr="003E7A56">
        <w:rPr>
          <w:rFonts w:asciiTheme="minorEastAsia" w:eastAsiaTheme="minorEastAsia" w:hAnsiTheme="minorEastAsia" w:cs="宋体" w:hint="eastAsia"/>
          <w:sz w:val="24"/>
          <w:szCs w:val="24"/>
        </w:rPr>
        <w:t>尹老师</w:t>
      </w:r>
      <w:r w:rsidR="009D65B0">
        <w:rPr>
          <w:rFonts w:asciiTheme="minorEastAsia" w:eastAsiaTheme="minorEastAsia" w:hAnsiTheme="minorEastAsia" w:hint="eastAsia"/>
          <w:sz w:val="24"/>
          <w:szCs w:val="24"/>
        </w:rPr>
        <w:t xml:space="preserve">     </w:t>
      </w:r>
      <w:r w:rsidRPr="003E7A56">
        <w:rPr>
          <w:rFonts w:asciiTheme="minorEastAsia" w:eastAsiaTheme="minorEastAsia" w:hAnsiTheme="minorEastAsia" w:cs="宋体" w:hint="eastAsia"/>
          <w:sz w:val="24"/>
          <w:szCs w:val="24"/>
        </w:rPr>
        <w:t>电话：</w:t>
      </w:r>
      <w:r w:rsidRPr="003E7A56">
        <w:rPr>
          <w:rFonts w:asciiTheme="minorEastAsia" w:eastAsiaTheme="minorEastAsia" w:hAnsiTheme="minorEastAsia" w:cs="宋体"/>
          <w:sz w:val="24"/>
          <w:szCs w:val="24"/>
        </w:rPr>
        <w:t xml:space="preserve">023-81915011  </w:t>
      </w:r>
    </w:p>
    <w:p w:rsidR="00517775" w:rsidRDefault="00984135" w:rsidP="00984135">
      <w:pPr>
        <w:spacing w:line="480" w:lineRule="exact"/>
        <w:ind w:firstLineChars="600" w:firstLine="14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业务部门：陈老师</w:t>
      </w:r>
      <w:r w:rsidR="003E4DCE">
        <w:rPr>
          <w:rFonts w:asciiTheme="minorEastAsia" w:eastAsiaTheme="minorEastAsia" w:hAnsiTheme="minorEastAsia" w:cs="宋体" w:hint="eastAsia"/>
          <w:sz w:val="24"/>
          <w:szCs w:val="24"/>
        </w:rPr>
        <w:t xml:space="preserve">     电话：023-81915017</w:t>
      </w:r>
    </w:p>
    <w:p w:rsidR="00F60CA8" w:rsidRDefault="00F60CA8" w:rsidP="003E7A56">
      <w:pPr>
        <w:spacing w:line="480" w:lineRule="exact"/>
        <w:ind w:firstLineChars="200" w:firstLine="480"/>
        <w:rPr>
          <w:rFonts w:asciiTheme="minorEastAsia" w:eastAsiaTheme="minorEastAsia" w:hAnsiTheme="minorEastAsia" w:cs="宋体"/>
          <w:sz w:val="24"/>
          <w:szCs w:val="24"/>
        </w:rPr>
      </w:pPr>
    </w:p>
    <w:p w:rsidR="00E96450" w:rsidRDefault="00E96450" w:rsidP="003E7A56">
      <w:pPr>
        <w:spacing w:line="480" w:lineRule="exact"/>
        <w:ind w:firstLineChars="200" w:firstLine="480"/>
        <w:rPr>
          <w:rFonts w:asciiTheme="minorEastAsia" w:eastAsiaTheme="minorEastAsia" w:hAnsiTheme="minorEastAsia" w:cs="宋体"/>
          <w:sz w:val="24"/>
          <w:szCs w:val="24"/>
        </w:rPr>
      </w:pPr>
    </w:p>
    <w:p w:rsidR="00E96450" w:rsidRDefault="00E96450" w:rsidP="003E7A56">
      <w:pPr>
        <w:spacing w:line="480" w:lineRule="exact"/>
        <w:ind w:firstLineChars="200" w:firstLine="480"/>
        <w:rPr>
          <w:rFonts w:asciiTheme="minorEastAsia" w:eastAsiaTheme="minorEastAsia" w:hAnsiTheme="minorEastAsia" w:cs="宋体"/>
          <w:sz w:val="24"/>
          <w:szCs w:val="24"/>
        </w:rPr>
      </w:pPr>
    </w:p>
    <w:p w:rsidR="00E96450" w:rsidRDefault="00E96450" w:rsidP="003E7A56">
      <w:pPr>
        <w:spacing w:line="480" w:lineRule="exact"/>
        <w:ind w:firstLineChars="200" w:firstLine="480"/>
        <w:rPr>
          <w:rFonts w:asciiTheme="minorEastAsia" w:eastAsiaTheme="minorEastAsia" w:hAnsiTheme="minorEastAsia" w:cs="宋体"/>
          <w:sz w:val="24"/>
          <w:szCs w:val="24"/>
        </w:rPr>
      </w:pPr>
    </w:p>
    <w:p w:rsidR="00E96450" w:rsidRDefault="00E96450" w:rsidP="003E7A56">
      <w:pPr>
        <w:spacing w:line="480" w:lineRule="exact"/>
        <w:ind w:firstLineChars="200" w:firstLine="480"/>
        <w:rPr>
          <w:rFonts w:asciiTheme="minorEastAsia" w:eastAsiaTheme="minorEastAsia" w:hAnsiTheme="minorEastAsia" w:cs="宋体"/>
          <w:sz w:val="24"/>
          <w:szCs w:val="24"/>
        </w:rPr>
      </w:pPr>
    </w:p>
    <w:p w:rsidR="00E96450" w:rsidRDefault="00E96450" w:rsidP="003E7A56">
      <w:pPr>
        <w:spacing w:line="480" w:lineRule="exact"/>
        <w:ind w:firstLineChars="200" w:firstLine="480"/>
        <w:rPr>
          <w:rFonts w:asciiTheme="minorEastAsia" w:eastAsiaTheme="minorEastAsia" w:hAnsiTheme="minorEastAsia" w:cs="宋体"/>
          <w:sz w:val="24"/>
          <w:szCs w:val="24"/>
        </w:rPr>
      </w:pPr>
    </w:p>
    <w:p w:rsidR="00E96450" w:rsidRDefault="00E96450" w:rsidP="003E7A56">
      <w:pPr>
        <w:spacing w:line="480" w:lineRule="exact"/>
        <w:ind w:firstLineChars="200" w:firstLine="480"/>
        <w:rPr>
          <w:rFonts w:asciiTheme="minorEastAsia" w:eastAsiaTheme="minorEastAsia" w:hAnsiTheme="minorEastAsia" w:cs="宋体"/>
          <w:sz w:val="24"/>
          <w:szCs w:val="24"/>
        </w:rPr>
      </w:pPr>
    </w:p>
    <w:p w:rsidR="00E96450" w:rsidRDefault="00E96450" w:rsidP="003E7A56">
      <w:pPr>
        <w:spacing w:line="480" w:lineRule="exact"/>
        <w:ind w:firstLineChars="200" w:firstLine="480"/>
        <w:rPr>
          <w:rFonts w:asciiTheme="minorEastAsia" w:eastAsiaTheme="minorEastAsia" w:hAnsiTheme="minorEastAsia" w:cs="宋体"/>
          <w:sz w:val="24"/>
          <w:szCs w:val="24"/>
        </w:rPr>
      </w:pPr>
    </w:p>
    <w:p w:rsidR="00E96450" w:rsidRDefault="00E96450" w:rsidP="003E7A56">
      <w:pPr>
        <w:spacing w:line="480" w:lineRule="exact"/>
        <w:ind w:firstLineChars="200" w:firstLine="480"/>
        <w:rPr>
          <w:rFonts w:asciiTheme="minorEastAsia" w:eastAsiaTheme="minorEastAsia" w:hAnsiTheme="minorEastAsia" w:cs="宋体"/>
          <w:sz w:val="24"/>
          <w:szCs w:val="24"/>
        </w:rPr>
      </w:pPr>
    </w:p>
    <w:p w:rsidR="00E96450" w:rsidRDefault="00E96450" w:rsidP="003E7A56">
      <w:pPr>
        <w:spacing w:line="480" w:lineRule="exact"/>
        <w:ind w:firstLineChars="200" w:firstLine="480"/>
        <w:rPr>
          <w:rFonts w:asciiTheme="minorEastAsia" w:eastAsiaTheme="minorEastAsia" w:hAnsiTheme="minorEastAsia" w:cs="宋体"/>
          <w:sz w:val="24"/>
          <w:szCs w:val="24"/>
        </w:rPr>
      </w:pPr>
    </w:p>
    <w:p w:rsidR="00E96450" w:rsidRDefault="00E96450" w:rsidP="003E7A56">
      <w:pPr>
        <w:spacing w:line="480" w:lineRule="exact"/>
        <w:ind w:firstLineChars="200" w:firstLine="480"/>
        <w:rPr>
          <w:rFonts w:asciiTheme="minorEastAsia" w:eastAsiaTheme="minorEastAsia" w:hAnsiTheme="minorEastAsia" w:cs="宋体"/>
          <w:sz w:val="24"/>
          <w:szCs w:val="24"/>
        </w:rPr>
      </w:pPr>
    </w:p>
    <w:p w:rsidR="00E96450" w:rsidRDefault="00E96450" w:rsidP="003E7A56">
      <w:pPr>
        <w:spacing w:line="480" w:lineRule="exact"/>
        <w:ind w:firstLineChars="200" w:firstLine="480"/>
        <w:rPr>
          <w:rFonts w:asciiTheme="minorEastAsia" w:eastAsiaTheme="minorEastAsia" w:hAnsiTheme="minorEastAsia" w:cs="宋体"/>
          <w:sz w:val="24"/>
          <w:szCs w:val="24"/>
        </w:rPr>
      </w:pPr>
    </w:p>
    <w:p w:rsidR="00E96450" w:rsidRDefault="00E96450" w:rsidP="003E7A56">
      <w:pPr>
        <w:spacing w:line="480" w:lineRule="exact"/>
        <w:ind w:firstLineChars="200" w:firstLine="480"/>
        <w:rPr>
          <w:rFonts w:asciiTheme="minorEastAsia" w:eastAsiaTheme="minorEastAsia" w:hAnsiTheme="minorEastAsia" w:cs="宋体"/>
          <w:sz w:val="24"/>
          <w:szCs w:val="24"/>
        </w:rPr>
      </w:pPr>
    </w:p>
    <w:p w:rsidR="00E96450" w:rsidRDefault="00E96450" w:rsidP="003E7A56">
      <w:pPr>
        <w:spacing w:line="480" w:lineRule="exact"/>
        <w:ind w:firstLineChars="200" w:firstLine="480"/>
        <w:rPr>
          <w:rFonts w:asciiTheme="minorEastAsia" w:eastAsiaTheme="minorEastAsia" w:hAnsiTheme="minorEastAsia" w:cs="宋体"/>
          <w:sz w:val="24"/>
          <w:szCs w:val="24"/>
        </w:rPr>
      </w:pPr>
    </w:p>
    <w:p w:rsidR="00E96450" w:rsidRDefault="00E96450" w:rsidP="003E7A56">
      <w:pPr>
        <w:spacing w:line="480" w:lineRule="exact"/>
        <w:ind w:firstLineChars="200" w:firstLine="480"/>
        <w:rPr>
          <w:rFonts w:asciiTheme="minorEastAsia" w:eastAsiaTheme="minorEastAsia" w:hAnsiTheme="minorEastAsia" w:cs="宋体"/>
          <w:sz w:val="24"/>
          <w:szCs w:val="24"/>
        </w:rPr>
      </w:pPr>
    </w:p>
    <w:p w:rsidR="00E96450" w:rsidRDefault="00E96450" w:rsidP="003E7A56">
      <w:pPr>
        <w:spacing w:line="480" w:lineRule="exact"/>
        <w:ind w:firstLineChars="200" w:firstLine="480"/>
        <w:rPr>
          <w:rFonts w:asciiTheme="minorEastAsia" w:eastAsiaTheme="minorEastAsia" w:hAnsiTheme="minorEastAsia" w:cs="宋体"/>
          <w:sz w:val="24"/>
          <w:szCs w:val="24"/>
        </w:rPr>
      </w:pPr>
    </w:p>
    <w:p w:rsidR="00E96450" w:rsidRDefault="00E96450" w:rsidP="003E7A56">
      <w:pPr>
        <w:spacing w:line="480" w:lineRule="exact"/>
        <w:ind w:firstLineChars="200" w:firstLine="480"/>
        <w:rPr>
          <w:rFonts w:asciiTheme="minorEastAsia" w:eastAsiaTheme="minorEastAsia" w:hAnsiTheme="minorEastAsia" w:cs="宋体"/>
          <w:sz w:val="24"/>
          <w:szCs w:val="24"/>
        </w:rPr>
      </w:pPr>
    </w:p>
    <w:p w:rsidR="00E96450" w:rsidRDefault="00E96450" w:rsidP="003E7A56">
      <w:pPr>
        <w:spacing w:line="480" w:lineRule="exact"/>
        <w:ind w:firstLineChars="200" w:firstLine="480"/>
        <w:rPr>
          <w:rFonts w:asciiTheme="minorEastAsia" w:eastAsiaTheme="minorEastAsia" w:hAnsiTheme="minorEastAsia" w:cs="宋体"/>
          <w:sz w:val="24"/>
          <w:szCs w:val="24"/>
        </w:rPr>
      </w:pPr>
    </w:p>
    <w:p w:rsidR="00E96450" w:rsidRDefault="00E96450" w:rsidP="003E7A56">
      <w:pPr>
        <w:spacing w:line="480" w:lineRule="exact"/>
        <w:ind w:firstLineChars="200" w:firstLine="480"/>
        <w:rPr>
          <w:rFonts w:asciiTheme="minorEastAsia" w:eastAsiaTheme="minorEastAsia" w:hAnsiTheme="minorEastAsia" w:cs="宋体"/>
          <w:sz w:val="24"/>
          <w:szCs w:val="24"/>
        </w:rPr>
      </w:pPr>
    </w:p>
    <w:p w:rsidR="00E96450" w:rsidRDefault="00E96450" w:rsidP="003E7A56">
      <w:pPr>
        <w:spacing w:line="480" w:lineRule="exact"/>
        <w:ind w:firstLineChars="200" w:firstLine="480"/>
        <w:rPr>
          <w:rFonts w:asciiTheme="minorEastAsia" w:eastAsiaTheme="minorEastAsia" w:hAnsiTheme="minorEastAsia" w:cs="宋体"/>
          <w:sz w:val="24"/>
          <w:szCs w:val="24"/>
        </w:rPr>
      </w:pPr>
    </w:p>
    <w:p w:rsidR="00E96450" w:rsidRDefault="00E96450" w:rsidP="003E7A56">
      <w:pPr>
        <w:spacing w:line="480" w:lineRule="exact"/>
        <w:ind w:firstLineChars="200" w:firstLine="480"/>
        <w:rPr>
          <w:rFonts w:asciiTheme="minorEastAsia" w:eastAsiaTheme="minorEastAsia" w:hAnsiTheme="minorEastAsia" w:cs="宋体"/>
          <w:sz w:val="24"/>
          <w:szCs w:val="24"/>
        </w:rPr>
      </w:pPr>
    </w:p>
    <w:p w:rsidR="00E96450" w:rsidRDefault="00E96450" w:rsidP="003E7A56">
      <w:pPr>
        <w:spacing w:line="480" w:lineRule="exact"/>
        <w:ind w:firstLineChars="200" w:firstLine="480"/>
        <w:rPr>
          <w:rFonts w:asciiTheme="minorEastAsia" w:eastAsiaTheme="minorEastAsia" w:hAnsiTheme="minorEastAsia" w:cs="宋体"/>
          <w:sz w:val="24"/>
          <w:szCs w:val="24"/>
        </w:rPr>
      </w:pPr>
    </w:p>
    <w:p w:rsidR="00E96450" w:rsidRDefault="00E96450" w:rsidP="003E7A56">
      <w:pPr>
        <w:spacing w:line="480" w:lineRule="exact"/>
        <w:ind w:firstLineChars="200" w:firstLine="480"/>
        <w:rPr>
          <w:rFonts w:asciiTheme="minorEastAsia" w:eastAsiaTheme="minorEastAsia" w:hAnsiTheme="minorEastAsia" w:cs="宋体"/>
          <w:sz w:val="24"/>
          <w:szCs w:val="24"/>
        </w:rPr>
      </w:pPr>
    </w:p>
    <w:p w:rsidR="00B1088D" w:rsidRDefault="00B1088D" w:rsidP="003E7A56">
      <w:pPr>
        <w:spacing w:line="480" w:lineRule="exact"/>
        <w:ind w:firstLineChars="200" w:firstLine="480"/>
        <w:rPr>
          <w:rFonts w:asciiTheme="minorEastAsia" w:eastAsiaTheme="minorEastAsia" w:hAnsiTheme="minorEastAsia" w:cs="宋体"/>
          <w:sz w:val="24"/>
          <w:szCs w:val="24"/>
        </w:rPr>
      </w:pPr>
    </w:p>
    <w:p w:rsidR="00B1088D" w:rsidRDefault="00B1088D" w:rsidP="003E7A56">
      <w:pPr>
        <w:spacing w:line="480" w:lineRule="exact"/>
        <w:ind w:firstLineChars="200" w:firstLine="480"/>
        <w:rPr>
          <w:rFonts w:asciiTheme="minorEastAsia" w:eastAsiaTheme="minorEastAsia" w:hAnsiTheme="minorEastAsia" w:cs="宋体"/>
          <w:sz w:val="24"/>
          <w:szCs w:val="24"/>
        </w:rPr>
      </w:pPr>
    </w:p>
    <w:p w:rsidR="00B04FB0" w:rsidRPr="003E7A56" w:rsidRDefault="00B04FB0" w:rsidP="003E7A56">
      <w:pPr>
        <w:spacing w:line="480" w:lineRule="exact"/>
        <w:jc w:val="center"/>
        <w:rPr>
          <w:rFonts w:asciiTheme="minorEastAsia" w:eastAsiaTheme="minorEastAsia" w:hAnsiTheme="minorEastAsia"/>
          <w:b/>
          <w:bCs/>
          <w:color w:val="000000"/>
          <w:sz w:val="24"/>
          <w:szCs w:val="24"/>
        </w:rPr>
      </w:pPr>
      <w:r w:rsidRPr="003E7A56">
        <w:rPr>
          <w:rFonts w:asciiTheme="minorEastAsia" w:eastAsiaTheme="minorEastAsia" w:hAnsiTheme="minorEastAsia" w:cs="宋体" w:hint="eastAsia"/>
          <w:b/>
          <w:bCs/>
          <w:color w:val="000000"/>
          <w:sz w:val="24"/>
          <w:szCs w:val="24"/>
        </w:rPr>
        <w:lastRenderedPageBreak/>
        <w:t>第二章</w:t>
      </w:r>
      <w:r w:rsidRPr="003E7A56">
        <w:rPr>
          <w:rFonts w:asciiTheme="minorEastAsia" w:eastAsiaTheme="minorEastAsia" w:hAnsiTheme="minorEastAsia" w:cs="宋体"/>
          <w:b/>
          <w:bCs/>
          <w:color w:val="000000"/>
          <w:sz w:val="24"/>
          <w:szCs w:val="24"/>
        </w:rPr>
        <w:t xml:space="preserve">  </w:t>
      </w:r>
      <w:r w:rsidR="009D65B0">
        <w:rPr>
          <w:rFonts w:asciiTheme="minorEastAsia" w:eastAsiaTheme="minorEastAsia" w:hAnsiTheme="minorEastAsia" w:cs="宋体" w:hint="eastAsia"/>
          <w:b/>
          <w:bCs/>
          <w:color w:val="000000"/>
          <w:sz w:val="24"/>
          <w:szCs w:val="24"/>
        </w:rPr>
        <w:t>响应人</w:t>
      </w:r>
      <w:r w:rsidRPr="003E7A56">
        <w:rPr>
          <w:rFonts w:asciiTheme="minorEastAsia" w:eastAsiaTheme="minorEastAsia" w:hAnsiTheme="minorEastAsia" w:cs="宋体" w:hint="eastAsia"/>
          <w:b/>
          <w:bCs/>
          <w:color w:val="000000"/>
          <w:sz w:val="24"/>
          <w:szCs w:val="24"/>
        </w:rPr>
        <w:t>须知</w:t>
      </w:r>
    </w:p>
    <w:p w:rsidR="003E7A56" w:rsidRPr="003E7A56" w:rsidRDefault="003E7A56" w:rsidP="003E7A56">
      <w:pPr>
        <w:spacing w:line="480" w:lineRule="exact"/>
        <w:jc w:val="left"/>
        <w:rPr>
          <w:rFonts w:asciiTheme="minorEastAsia" w:eastAsiaTheme="minorEastAsia" w:hAnsiTheme="minorEastAsia" w:cs="宋体"/>
          <w:b/>
          <w:bCs/>
          <w:sz w:val="24"/>
          <w:szCs w:val="24"/>
        </w:rPr>
      </w:pPr>
    </w:p>
    <w:p w:rsidR="00F70941" w:rsidRPr="00F70941" w:rsidRDefault="00B04FB0" w:rsidP="00F70941">
      <w:pPr>
        <w:spacing w:line="480" w:lineRule="exact"/>
        <w:ind w:firstLineChars="200" w:firstLine="482"/>
        <w:rPr>
          <w:rFonts w:asciiTheme="minorEastAsia" w:eastAsiaTheme="minorEastAsia" w:hAnsiTheme="minorEastAsia" w:cs="宋体"/>
          <w:sz w:val="24"/>
          <w:szCs w:val="24"/>
        </w:rPr>
      </w:pPr>
      <w:r w:rsidRPr="00F70941">
        <w:rPr>
          <w:rFonts w:asciiTheme="minorEastAsia" w:eastAsiaTheme="minorEastAsia" w:hAnsiTheme="minorEastAsia" w:cs="宋体" w:hint="eastAsia"/>
          <w:b/>
          <w:sz w:val="24"/>
          <w:szCs w:val="24"/>
        </w:rPr>
        <w:t>一、</w:t>
      </w:r>
      <w:r w:rsidR="00F70941" w:rsidRPr="00F70941">
        <w:rPr>
          <w:rFonts w:asciiTheme="minorEastAsia" w:eastAsiaTheme="minorEastAsia" w:hAnsiTheme="minorEastAsia" w:cs="宋体" w:hint="eastAsia"/>
          <w:b/>
          <w:sz w:val="24"/>
          <w:szCs w:val="24"/>
        </w:rPr>
        <w:t>谈判费用</w:t>
      </w:r>
      <w:r w:rsidRPr="003E7A56">
        <w:rPr>
          <w:rFonts w:asciiTheme="minorEastAsia" w:eastAsiaTheme="minorEastAsia" w:hAnsiTheme="minorEastAsia" w:cs="宋体" w:hint="eastAsia"/>
          <w:sz w:val="24"/>
          <w:szCs w:val="24"/>
        </w:rPr>
        <w:t>：</w:t>
      </w:r>
      <w:r w:rsidR="00F70941">
        <w:rPr>
          <w:rFonts w:asciiTheme="minorEastAsia" w:eastAsiaTheme="minorEastAsia" w:hAnsiTheme="minorEastAsia" w:cs="宋体" w:hint="eastAsia"/>
          <w:sz w:val="24"/>
          <w:szCs w:val="24"/>
        </w:rPr>
        <w:t>参与谈判的响应人</w:t>
      </w:r>
      <w:r w:rsidR="00F70941" w:rsidRPr="00F70941">
        <w:rPr>
          <w:rFonts w:asciiTheme="minorEastAsia" w:eastAsiaTheme="minorEastAsia" w:hAnsiTheme="minorEastAsia" w:cs="宋体" w:hint="eastAsia"/>
          <w:sz w:val="24"/>
          <w:szCs w:val="24"/>
        </w:rPr>
        <w:t>应承担其编制响应文件与递交响应文件所涉及的一切费用，不论谈判结果如何，采购人在任何情况下无义务也无责任承担这些费用。</w:t>
      </w:r>
    </w:p>
    <w:p w:rsidR="001A5569" w:rsidRDefault="001A5569" w:rsidP="00F70941">
      <w:pPr>
        <w:spacing w:line="480" w:lineRule="exact"/>
        <w:ind w:firstLineChars="200" w:firstLine="482"/>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二、竞争性谈判文件</w:t>
      </w:r>
    </w:p>
    <w:p w:rsidR="001A5569" w:rsidRPr="001A5569" w:rsidRDefault="00EE743F" w:rsidP="001A5569">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w:t>
      </w:r>
      <w:r w:rsidR="001A5569">
        <w:rPr>
          <w:rFonts w:asciiTheme="minorEastAsia" w:eastAsiaTheme="minorEastAsia" w:hAnsiTheme="minorEastAsia" w:cs="宋体" w:hint="eastAsia"/>
          <w:sz w:val="24"/>
          <w:szCs w:val="24"/>
        </w:rPr>
        <w:t>竞争性谈判文件由竞争性谈判邀请书、响应人</w:t>
      </w:r>
      <w:r w:rsidR="004901B2">
        <w:rPr>
          <w:rFonts w:asciiTheme="minorEastAsia" w:eastAsiaTheme="minorEastAsia" w:hAnsiTheme="minorEastAsia" w:cs="宋体" w:hint="eastAsia"/>
          <w:sz w:val="24"/>
          <w:szCs w:val="24"/>
        </w:rPr>
        <w:t>须知、谈判项目技术需求、谈判项目服务需求、响应文件格式要求五</w:t>
      </w:r>
      <w:r w:rsidR="001A5569" w:rsidRPr="001A5569">
        <w:rPr>
          <w:rFonts w:asciiTheme="minorEastAsia" w:eastAsiaTheme="minorEastAsia" w:hAnsiTheme="minorEastAsia" w:cs="宋体" w:hint="eastAsia"/>
          <w:sz w:val="24"/>
          <w:szCs w:val="24"/>
        </w:rPr>
        <w:t>部分组成。</w:t>
      </w:r>
    </w:p>
    <w:p w:rsidR="001A5569" w:rsidRPr="001A5569" w:rsidRDefault="00EE743F" w:rsidP="001A5569">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w:t>
      </w:r>
      <w:r w:rsidR="001A5569" w:rsidRPr="001A5569">
        <w:rPr>
          <w:rFonts w:asciiTheme="minorEastAsia" w:eastAsiaTheme="minorEastAsia" w:hAnsiTheme="minorEastAsia" w:cs="宋体" w:hint="eastAsia"/>
          <w:sz w:val="24"/>
          <w:szCs w:val="24"/>
        </w:rPr>
        <w:t>采购人所作的一切有效的书面通知、修改及补充，都是竞争性谈判文件不可分割的部分。</w:t>
      </w:r>
    </w:p>
    <w:p w:rsidR="001A5569" w:rsidRPr="001A5569" w:rsidRDefault="00EE743F" w:rsidP="001A5569">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w:t>
      </w:r>
      <w:r w:rsidR="001A5569" w:rsidRPr="001A5569">
        <w:rPr>
          <w:rFonts w:asciiTheme="minorEastAsia" w:eastAsiaTheme="minorEastAsia" w:hAnsiTheme="minorEastAsia" w:cs="宋体" w:hint="eastAsia"/>
          <w:sz w:val="24"/>
          <w:szCs w:val="24"/>
        </w:rPr>
        <w:t>竞争性谈判文件的解释</w:t>
      </w:r>
    </w:p>
    <w:p w:rsidR="001A5569" w:rsidRPr="001A5569" w:rsidRDefault="0089320D" w:rsidP="001A5569">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响应人</w:t>
      </w:r>
      <w:r w:rsidR="001A5569" w:rsidRPr="001A5569">
        <w:rPr>
          <w:rFonts w:asciiTheme="minorEastAsia" w:eastAsiaTheme="minorEastAsia" w:hAnsiTheme="minorEastAsia" w:cs="宋体" w:hint="eastAsia"/>
          <w:sz w:val="24"/>
          <w:szCs w:val="24"/>
        </w:rPr>
        <w:t>如对竞争性谈判文件有疑问，必须以书面形式在谈判截止时间1个工作日前向采购人要求澄清，采购人可视具体情况做出处理或答复。如</w:t>
      </w:r>
      <w:r w:rsidR="00A42316">
        <w:rPr>
          <w:rFonts w:asciiTheme="minorEastAsia" w:eastAsiaTheme="minorEastAsia" w:hAnsiTheme="minorEastAsia" w:cs="宋体" w:hint="eastAsia"/>
          <w:sz w:val="24"/>
          <w:szCs w:val="24"/>
        </w:rPr>
        <w:t>响应人</w:t>
      </w:r>
      <w:r w:rsidR="001A5569" w:rsidRPr="001A5569">
        <w:rPr>
          <w:rFonts w:asciiTheme="minorEastAsia" w:eastAsiaTheme="minorEastAsia" w:hAnsiTheme="minorEastAsia" w:cs="宋体" w:hint="eastAsia"/>
          <w:sz w:val="24"/>
          <w:szCs w:val="24"/>
        </w:rPr>
        <w:t>未提出疑问，视为完全理解并同意本竞争性谈判文件。一经进入谈判程序，即视为</w:t>
      </w:r>
      <w:r w:rsidR="00A42316">
        <w:rPr>
          <w:rFonts w:asciiTheme="minorEastAsia" w:eastAsiaTheme="minorEastAsia" w:hAnsiTheme="minorEastAsia" w:cs="宋体" w:hint="eastAsia"/>
          <w:sz w:val="24"/>
          <w:szCs w:val="24"/>
        </w:rPr>
        <w:t>响应人</w:t>
      </w:r>
      <w:r w:rsidR="001A5569" w:rsidRPr="001A5569">
        <w:rPr>
          <w:rFonts w:asciiTheme="minorEastAsia" w:eastAsiaTheme="minorEastAsia" w:hAnsiTheme="minorEastAsia" w:cs="宋体" w:hint="eastAsia"/>
          <w:sz w:val="24"/>
          <w:szCs w:val="24"/>
        </w:rPr>
        <w:t>已详细阅读全部文件资料，完全理解竞争性谈判文件所有条款内容并同意放弃对这方面有不明白及误解的权利。</w:t>
      </w:r>
      <w:bookmarkStart w:id="0" w:name="_Toc318159160"/>
      <w:bookmarkStart w:id="1" w:name="_Toc318159349"/>
      <w:bookmarkStart w:id="2" w:name="_Toc318159780"/>
      <w:bookmarkStart w:id="3" w:name="_Toc318166429"/>
    </w:p>
    <w:p w:rsidR="001A5569" w:rsidRPr="001A5569" w:rsidRDefault="00906810" w:rsidP="001A5569">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（四）</w:t>
      </w:r>
      <w:r w:rsidR="001A5569" w:rsidRPr="001A5569">
        <w:rPr>
          <w:rFonts w:asciiTheme="minorEastAsia" w:eastAsiaTheme="minorEastAsia" w:hAnsiTheme="minorEastAsia" w:cs="宋体" w:hint="eastAsia"/>
          <w:sz w:val="24"/>
          <w:szCs w:val="24"/>
        </w:rPr>
        <w:t>本竞争性谈判文件中，谈判小组根据与</w:t>
      </w:r>
      <w:r w:rsidR="00984B74">
        <w:rPr>
          <w:rFonts w:asciiTheme="minorEastAsia" w:eastAsiaTheme="minorEastAsia" w:hAnsiTheme="minorEastAsia" w:cs="宋体" w:hint="eastAsia"/>
          <w:sz w:val="24"/>
          <w:szCs w:val="24"/>
        </w:rPr>
        <w:t>响应人</w:t>
      </w:r>
      <w:r w:rsidR="00810FC8">
        <w:rPr>
          <w:rFonts w:asciiTheme="minorEastAsia" w:eastAsiaTheme="minorEastAsia" w:hAnsiTheme="minorEastAsia" w:cs="宋体" w:hint="eastAsia"/>
          <w:sz w:val="24"/>
          <w:szCs w:val="24"/>
        </w:rPr>
        <w:t>谈判情况可能实质性变动的内容为竞争性谈判文件第三、四</w:t>
      </w:r>
      <w:r w:rsidR="008B4480">
        <w:rPr>
          <w:rFonts w:asciiTheme="minorEastAsia" w:eastAsiaTheme="minorEastAsia" w:hAnsiTheme="minorEastAsia" w:cs="宋体" w:hint="eastAsia"/>
          <w:sz w:val="24"/>
          <w:szCs w:val="24"/>
        </w:rPr>
        <w:t>章</w:t>
      </w:r>
      <w:r w:rsidR="001A5569" w:rsidRPr="001A5569">
        <w:rPr>
          <w:rFonts w:asciiTheme="minorEastAsia" w:eastAsiaTheme="minorEastAsia" w:hAnsiTheme="minorEastAsia" w:cs="宋体" w:hint="eastAsia"/>
          <w:sz w:val="24"/>
          <w:szCs w:val="24"/>
        </w:rPr>
        <w:t>全部内容。</w:t>
      </w:r>
    </w:p>
    <w:bookmarkEnd w:id="0"/>
    <w:bookmarkEnd w:id="1"/>
    <w:bookmarkEnd w:id="2"/>
    <w:bookmarkEnd w:id="3"/>
    <w:p w:rsidR="00631BA8" w:rsidRPr="00E952C5" w:rsidRDefault="00E952C5" w:rsidP="00E952C5">
      <w:pPr>
        <w:spacing w:line="400" w:lineRule="exact"/>
        <w:ind w:firstLineChars="200" w:firstLine="422"/>
        <w:rPr>
          <w:rFonts w:asciiTheme="minorEastAsia" w:eastAsiaTheme="minorEastAsia" w:hAnsiTheme="minorEastAsia"/>
          <w:b/>
        </w:rPr>
      </w:pPr>
      <w:r w:rsidRPr="00E952C5">
        <w:rPr>
          <w:rFonts w:asciiTheme="minorEastAsia" w:eastAsiaTheme="minorEastAsia" w:hAnsiTheme="minorEastAsia" w:hint="eastAsia"/>
          <w:b/>
        </w:rPr>
        <w:t>三、谈判要求</w:t>
      </w:r>
    </w:p>
    <w:p w:rsidR="00E952C5" w:rsidRPr="00E952C5" w:rsidRDefault="00B37972" w:rsidP="00E952C5">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（一）</w:t>
      </w:r>
      <w:r w:rsidR="00E952C5" w:rsidRPr="00E952C5">
        <w:rPr>
          <w:rFonts w:asciiTheme="minorEastAsia" w:eastAsiaTheme="minorEastAsia" w:hAnsiTheme="minorEastAsia" w:hint="eastAsia"/>
        </w:rPr>
        <w:t>响应文件</w:t>
      </w:r>
    </w:p>
    <w:p w:rsidR="00E952C5" w:rsidRPr="008B0E37" w:rsidRDefault="00E952C5" w:rsidP="008B0E37">
      <w:pPr>
        <w:spacing w:line="480" w:lineRule="exact"/>
        <w:ind w:firstLineChars="200" w:firstLine="480"/>
        <w:rPr>
          <w:rFonts w:asciiTheme="minorEastAsia" w:eastAsiaTheme="minorEastAsia" w:hAnsiTheme="minorEastAsia" w:cs="宋体"/>
          <w:sz w:val="24"/>
          <w:szCs w:val="24"/>
        </w:rPr>
      </w:pPr>
      <w:r w:rsidRPr="008B0E37">
        <w:rPr>
          <w:rFonts w:asciiTheme="minorEastAsia" w:eastAsiaTheme="minorEastAsia" w:hAnsiTheme="minorEastAsia" w:cs="宋体" w:hint="eastAsia"/>
          <w:sz w:val="24"/>
          <w:szCs w:val="24"/>
        </w:rPr>
        <w:t>响应人应当按照竞争性谈判文件的要求编制响应文件，并对竞争性谈判文件提出的要求和条件</w:t>
      </w:r>
      <w:proofErr w:type="gramStart"/>
      <w:r w:rsidRPr="008B0E37">
        <w:rPr>
          <w:rFonts w:asciiTheme="minorEastAsia" w:eastAsiaTheme="minorEastAsia" w:hAnsiTheme="minorEastAsia" w:cs="宋体" w:hint="eastAsia"/>
          <w:sz w:val="24"/>
          <w:szCs w:val="24"/>
        </w:rPr>
        <w:t>作出</w:t>
      </w:r>
      <w:proofErr w:type="gramEnd"/>
      <w:r w:rsidRPr="008B0E37">
        <w:rPr>
          <w:rFonts w:asciiTheme="minorEastAsia" w:eastAsiaTheme="minorEastAsia" w:hAnsiTheme="minorEastAsia" w:cs="宋体" w:hint="eastAsia"/>
          <w:sz w:val="24"/>
          <w:szCs w:val="24"/>
        </w:rPr>
        <w:t>实质性响应，响应文件原则上采用软面订本，同时应编制完整的页码、目录。</w:t>
      </w:r>
    </w:p>
    <w:p w:rsidR="00E952C5" w:rsidRPr="008B0E37" w:rsidRDefault="00EA2099" w:rsidP="008B0E37">
      <w:pPr>
        <w:spacing w:line="480" w:lineRule="exact"/>
        <w:ind w:firstLineChars="200" w:firstLine="480"/>
        <w:rPr>
          <w:rFonts w:asciiTheme="minorEastAsia" w:eastAsiaTheme="minorEastAsia" w:hAnsiTheme="minorEastAsia" w:cs="宋体"/>
          <w:sz w:val="24"/>
          <w:szCs w:val="24"/>
        </w:rPr>
      </w:pPr>
      <w:r w:rsidRPr="008B0E37">
        <w:rPr>
          <w:rFonts w:asciiTheme="minorEastAsia" w:eastAsiaTheme="minorEastAsia" w:hAnsiTheme="minorEastAsia" w:cs="宋体" w:hint="eastAsia"/>
          <w:sz w:val="24"/>
          <w:szCs w:val="24"/>
        </w:rPr>
        <w:t>1．</w:t>
      </w:r>
      <w:r w:rsidR="00E952C5" w:rsidRPr="008B0E37">
        <w:rPr>
          <w:rFonts w:asciiTheme="minorEastAsia" w:eastAsiaTheme="minorEastAsia" w:hAnsiTheme="minorEastAsia" w:cs="宋体" w:hint="eastAsia"/>
          <w:sz w:val="24"/>
          <w:szCs w:val="24"/>
        </w:rPr>
        <w:t>响应文件组成</w:t>
      </w:r>
      <w:r w:rsidR="008B4480">
        <w:rPr>
          <w:rFonts w:asciiTheme="minorEastAsia" w:eastAsiaTheme="minorEastAsia" w:hAnsiTheme="minorEastAsia" w:cs="宋体" w:hint="eastAsia"/>
          <w:sz w:val="24"/>
          <w:szCs w:val="24"/>
        </w:rPr>
        <w:t>。</w:t>
      </w:r>
    </w:p>
    <w:p w:rsidR="00E952C5" w:rsidRPr="008B0E37" w:rsidRDefault="008B4480" w:rsidP="008B0E37">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响应文件由第五</w:t>
      </w:r>
      <w:r w:rsidR="00C34F26">
        <w:rPr>
          <w:rFonts w:asciiTheme="minorEastAsia" w:eastAsiaTheme="minorEastAsia" w:hAnsiTheme="minorEastAsia" w:cs="宋体" w:hint="eastAsia"/>
          <w:sz w:val="24"/>
          <w:szCs w:val="24"/>
        </w:rPr>
        <w:t>章</w:t>
      </w:r>
      <w:r w:rsidR="00E952C5" w:rsidRPr="008B0E37">
        <w:rPr>
          <w:rFonts w:asciiTheme="minorEastAsia" w:eastAsiaTheme="minorEastAsia" w:hAnsiTheme="minorEastAsia" w:cs="宋体" w:hint="eastAsia"/>
          <w:sz w:val="24"/>
          <w:szCs w:val="24"/>
        </w:rPr>
        <w:t>“响应文件格式要求”规定的部分和响应人</w:t>
      </w:r>
      <w:r w:rsidR="00B37972" w:rsidRPr="008B0E37">
        <w:rPr>
          <w:rFonts w:asciiTheme="minorEastAsia" w:eastAsiaTheme="minorEastAsia" w:hAnsiTheme="minorEastAsia" w:cs="宋体" w:hint="eastAsia"/>
          <w:sz w:val="24"/>
          <w:szCs w:val="24"/>
        </w:rPr>
        <w:t>所作的一切有效补充、修改和承诺等文件组成，响应人</w:t>
      </w:r>
      <w:r w:rsidR="00C34F26">
        <w:rPr>
          <w:rFonts w:asciiTheme="minorEastAsia" w:eastAsiaTheme="minorEastAsia" w:hAnsiTheme="minorEastAsia" w:cs="宋体" w:hint="eastAsia"/>
          <w:sz w:val="24"/>
          <w:szCs w:val="24"/>
        </w:rPr>
        <w:t>应按照第五章</w:t>
      </w:r>
      <w:r w:rsidR="00E952C5" w:rsidRPr="008B0E37">
        <w:rPr>
          <w:rFonts w:asciiTheme="minorEastAsia" w:eastAsiaTheme="minorEastAsia" w:hAnsiTheme="minorEastAsia" w:cs="宋体" w:hint="eastAsia"/>
          <w:sz w:val="24"/>
          <w:szCs w:val="24"/>
        </w:rPr>
        <w:t>“响应文件格式”规定的目录顺序组织编写和装订，也可在基本格式基础上对表格进行扩展，未规定格式的由响应人自定格式。</w:t>
      </w:r>
    </w:p>
    <w:p w:rsidR="00E952C5" w:rsidRPr="008B0E37" w:rsidRDefault="00B37972" w:rsidP="008B0E37">
      <w:pPr>
        <w:spacing w:line="480" w:lineRule="exact"/>
        <w:ind w:firstLineChars="200" w:firstLine="480"/>
        <w:rPr>
          <w:rFonts w:asciiTheme="minorEastAsia" w:eastAsiaTheme="minorEastAsia" w:hAnsiTheme="minorEastAsia" w:cs="宋体"/>
          <w:sz w:val="24"/>
          <w:szCs w:val="24"/>
        </w:rPr>
      </w:pPr>
      <w:r w:rsidRPr="008B0E37">
        <w:rPr>
          <w:rFonts w:asciiTheme="minorEastAsia" w:eastAsiaTheme="minorEastAsia" w:hAnsiTheme="minorEastAsia" w:cs="宋体" w:hint="eastAsia"/>
          <w:sz w:val="24"/>
          <w:szCs w:val="24"/>
        </w:rPr>
        <w:t>2</w:t>
      </w:r>
      <w:r w:rsidR="00EA2099" w:rsidRPr="008B0E37">
        <w:rPr>
          <w:rFonts w:asciiTheme="minorEastAsia" w:eastAsiaTheme="minorEastAsia" w:hAnsiTheme="minorEastAsia" w:cs="宋体" w:hint="eastAsia"/>
          <w:sz w:val="24"/>
          <w:szCs w:val="24"/>
        </w:rPr>
        <w:t>．</w:t>
      </w:r>
      <w:r w:rsidR="00E952C5" w:rsidRPr="008B0E37">
        <w:rPr>
          <w:rFonts w:asciiTheme="minorEastAsia" w:eastAsiaTheme="minorEastAsia" w:hAnsiTheme="minorEastAsia" w:cs="宋体" w:hint="eastAsia"/>
          <w:sz w:val="24"/>
          <w:szCs w:val="24"/>
        </w:rPr>
        <w:t>谈判有效期：响应文件及有关承诺文件有效期为谈判开始时间起30天。</w:t>
      </w:r>
    </w:p>
    <w:p w:rsidR="00A90D9D" w:rsidRDefault="004C7E08" w:rsidP="00A90D9D">
      <w:pPr>
        <w:spacing w:line="400" w:lineRule="exact"/>
        <w:ind w:firstLineChars="200" w:firstLine="480"/>
        <w:rPr>
          <w:rFonts w:ascii="宋体" w:hAnsi="宋体" w:cs="宋体"/>
          <w:sz w:val="24"/>
          <w:szCs w:val="24"/>
        </w:rPr>
      </w:pPr>
      <w:r>
        <w:rPr>
          <w:rFonts w:ascii="宋体" w:hAnsi="宋体" w:cs="宋体" w:hint="eastAsia"/>
          <w:sz w:val="24"/>
          <w:szCs w:val="24"/>
        </w:rPr>
        <w:t>（二）</w:t>
      </w:r>
      <w:r w:rsidR="00A90D9D">
        <w:rPr>
          <w:rFonts w:ascii="宋体" w:hAnsi="宋体" w:cs="宋体" w:hint="eastAsia"/>
          <w:sz w:val="24"/>
          <w:szCs w:val="24"/>
        </w:rPr>
        <w:t>谈判报价要求</w:t>
      </w:r>
    </w:p>
    <w:p w:rsidR="008B0E37" w:rsidRPr="00B1088D" w:rsidRDefault="009C329F" w:rsidP="00797637">
      <w:pPr>
        <w:spacing w:line="400" w:lineRule="exact"/>
        <w:ind w:firstLineChars="200" w:firstLine="480"/>
        <w:rPr>
          <w:rFonts w:asciiTheme="minorEastAsia" w:eastAsiaTheme="minorEastAsia" w:hAnsiTheme="minorEastAsia" w:cs="宋体"/>
          <w:sz w:val="24"/>
          <w:szCs w:val="24"/>
        </w:rPr>
      </w:pPr>
      <w:r w:rsidRPr="00B1088D">
        <w:rPr>
          <w:rFonts w:asciiTheme="minorEastAsia" w:eastAsiaTheme="minorEastAsia" w:hAnsiTheme="minorEastAsia" w:cs="宋体" w:hint="eastAsia"/>
          <w:sz w:val="24"/>
          <w:szCs w:val="24"/>
        </w:rPr>
        <w:t>响应文件中仅存在唯一报价（该报价不作为最终成交价，采购人与响应人进行逐一谈判，</w:t>
      </w:r>
      <w:r w:rsidR="009F53D9" w:rsidRPr="00B1088D">
        <w:rPr>
          <w:rFonts w:asciiTheme="minorEastAsia" w:eastAsiaTheme="minorEastAsia" w:hAnsiTheme="minorEastAsia" w:cs="宋体" w:hint="eastAsia"/>
          <w:sz w:val="24"/>
          <w:szCs w:val="24"/>
        </w:rPr>
        <w:t>谈判后，</w:t>
      </w:r>
      <w:r w:rsidRPr="00B1088D">
        <w:rPr>
          <w:rFonts w:asciiTheme="minorEastAsia" w:eastAsiaTheme="minorEastAsia" w:hAnsiTheme="minorEastAsia" w:cs="宋体" w:hint="eastAsia"/>
          <w:sz w:val="24"/>
          <w:szCs w:val="24"/>
        </w:rPr>
        <w:t>以</w:t>
      </w:r>
      <w:r w:rsidR="009F53D9" w:rsidRPr="00B1088D">
        <w:rPr>
          <w:rFonts w:asciiTheme="minorEastAsia" w:eastAsiaTheme="minorEastAsia" w:hAnsiTheme="minorEastAsia" w:cs="宋体" w:hint="eastAsia"/>
          <w:sz w:val="24"/>
          <w:szCs w:val="24"/>
        </w:rPr>
        <w:t>响应人</w:t>
      </w:r>
      <w:r w:rsidRPr="00B1088D">
        <w:rPr>
          <w:rFonts w:asciiTheme="minorEastAsia" w:eastAsiaTheme="minorEastAsia" w:hAnsiTheme="minorEastAsia" w:cs="宋体" w:hint="eastAsia"/>
          <w:sz w:val="24"/>
          <w:szCs w:val="24"/>
        </w:rPr>
        <w:t>最终报价</w:t>
      </w:r>
      <w:r w:rsidR="009F53D9" w:rsidRPr="00B1088D">
        <w:rPr>
          <w:rFonts w:asciiTheme="minorEastAsia" w:eastAsiaTheme="minorEastAsia" w:hAnsiTheme="minorEastAsia" w:cs="宋体" w:hint="eastAsia"/>
          <w:sz w:val="24"/>
          <w:szCs w:val="24"/>
        </w:rPr>
        <w:t>为准</w:t>
      </w:r>
      <w:r w:rsidRPr="00B1088D">
        <w:rPr>
          <w:rFonts w:asciiTheme="minorEastAsia" w:eastAsiaTheme="minorEastAsia" w:hAnsiTheme="minorEastAsia" w:cs="宋体" w:hint="eastAsia"/>
          <w:sz w:val="24"/>
          <w:szCs w:val="24"/>
        </w:rPr>
        <w:t>），</w:t>
      </w:r>
      <w:r w:rsidR="00797637">
        <w:rPr>
          <w:rFonts w:asciiTheme="minorEastAsia" w:eastAsiaTheme="minorEastAsia" w:hAnsiTheme="minorEastAsia" w:cs="宋体" w:hint="eastAsia"/>
          <w:sz w:val="24"/>
          <w:szCs w:val="24"/>
        </w:rPr>
        <w:t>谈判报价</w:t>
      </w:r>
      <w:r w:rsidR="00797637" w:rsidRPr="00797637">
        <w:rPr>
          <w:rFonts w:asciiTheme="minorEastAsia" w:eastAsiaTheme="minorEastAsia" w:hAnsiTheme="minorEastAsia" w:cs="宋体" w:hint="eastAsia"/>
          <w:sz w:val="24"/>
          <w:szCs w:val="24"/>
        </w:rPr>
        <w:t>包含：</w:t>
      </w:r>
      <w:r w:rsidR="00797637">
        <w:rPr>
          <w:rFonts w:asciiTheme="minorEastAsia" w:eastAsiaTheme="minorEastAsia" w:hAnsiTheme="minorEastAsia" w:cs="宋体" w:hint="eastAsia"/>
          <w:sz w:val="24"/>
          <w:szCs w:val="24"/>
        </w:rPr>
        <w:t>保费、通讯费、交通费、税费、保险经纪佣金等完成本项目的所有费用</w:t>
      </w:r>
      <w:r w:rsidR="008B0E37" w:rsidRPr="00B1088D">
        <w:rPr>
          <w:rFonts w:asciiTheme="minorEastAsia" w:eastAsiaTheme="minorEastAsia" w:hAnsiTheme="minorEastAsia" w:cs="宋体" w:hint="eastAsia"/>
          <w:sz w:val="24"/>
          <w:szCs w:val="24"/>
        </w:rPr>
        <w:t>。因成交供应商自身原因造成漏报、少报皆由其自行承担责任，采购人不再补偿。</w:t>
      </w:r>
    </w:p>
    <w:p w:rsidR="00A90D9D" w:rsidRPr="00EE743F" w:rsidRDefault="00362CB4" w:rsidP="00EE743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（三）</w:t>
      </w:r>
      <w:r w:rsidR="00A90D9D" w:rsidRPr="00EE743F">
        <w:rPr>
          <w:rFonts w:asciiTheme="minorEastAsia" w:eastAsiaTheme="minorEastAsia" w:hAnsiTheme="minorEastAsia" w:hint="eastAsia"/>
          <w:sz w:val="24"/>
          <w:szCs w:val="24"/>
        </w:rPr>
        <w:t>修正错误</w:t>
      </w:r>
    </w:p>
    <w:p w:rsidR="00A90D9D" w:rsidRPr="00EE743F" w:rsidRDefault="00A90D9D" w:rsidP="00EE743F">
      <w:pPr>
        <w:spacing w:line="440" w:lineRule="exact"/>
        <w:ind w:firstLineChars="200" w:firstLine="480"/>
        <w:rPr>
          <w:rFonts w:asciiTheme="minorEastAsia" w:eastAsiaTheme="minorEastAsia" w:hAnsiTheme="minorEastAsia"/>
          <w:sz w:val="24"/>
          <w:szCs w:val="24"/>
        </w:rPr>
      </w:pPr>
      <w:r w:rsidRPr="00EE743F">
        <w:rPr>
          <w:rFonts w:asciiTheme="minorEastAsia" w:eastAsiaTheme="minorEastAsia" w:hAnsiTheme="minorEastAsia" w:hint="eastAsia"/>
          <w:sz w:val="24"/>
          <w:szCs w:val="24"/>
        </w:rPr>
        <w:t>若</w:t>
      </w:r>
      <w:r w:rsidR="00362CB4">
        <w:rPr>
          <w:rFonts w:asciiTheme="minorEastAsia" w:eastAsiaTheme="minorEastAsia" w:hAnsiTheme="minorEastAsia" w:hint="eastAsia"/>
          <w:sz w:val="24"/>
          <w:szCs w:val="24"/>
        </w:rPr>
        <w:t>响应人</w:t>
      </w:r>
      <w:r w:rsidRPr="00EE743F">
        <w:rPr>
          <w:rFonts w:asciiTheme="minorEastAsia" w:eastAsiaTheme="minorEastAsia" w:hAnsiTheme="minorEastAsia" w:hint="eastAsia"/>
          <w:sz w:val="24"/>
          <w:szCs w:val="24"/>
        </w:rPr>
        <w:t>所递交的响应文件或最后报价中的价格出现大写金额和小写金额不一致的错误，以大写金额修正为准。</w:t>
      </w:r>
    </w:p>
    <w:p w:rsidR="00A90D9D" w:rsidRPr="00EE743F" w:rsidRDefault="00A90D9D" w:rsidP="00EE743F">
      <w:pPr>
        <w:spacing w:line="440" w:lineRule="exact"/>
        <w:ind w:firstLineChars="200" w:firstLine="480"/>
        <w:rPr>
          <w:rFonts w:asciiTheme="minorEastAsia" w:eastAsiaTheme="minorEastAsia" w:hAnsiTheme="minorEastAsia"/>
          <w:sz w:val="24"/>
          <w:szCs w:val="24"/>
        </w:rPr>
      </w:pPr>
      <w:r w:rsidRPr="00EE743F">
        <w:rPr>
          <w:rFonts w:asciiTheme="minorEastAsia" w:eastAsiaTheme="minorEastAsia" w:hAnsiTheme="minorEastAsia" w:hint="eastAsia"/>
          <w:sz w:val="24"/>
          <w:szCs w:val="24"/>
        </w:rPr>
        <w:t>谈判小组按上述修正错误的原则及方法修正</w:t>
      </w:r>
      <w:r w:rsidR="00362CB4">
        <w:rPr>
          <w:rFonts w:asciiTheme="minorEastAsia" w:eastAsiaTheme="minorEastAsia" w:hAnsiTheme="minorEastAsia" w:hint="eastAsia"/>
          <w:sz w:val="24"/>
          <w:szCs w:val="24"/>
        </w:rPr>
        <w:t>响应人的报价，响应人同意并签字确认后，修正后的报价对响应人具有约束作用。如果响应人不接受修正后的价格，将失去成为成交响应人</w:t>
      </w:r>
      <w:r w:rsidRPr="00EE743F">
        <w:rPr>
          <w:rFonts w:asciiTheme="minorEastAsia" w:eastAsiaTheme="minorEastAsia" w:hAnsiTheme="minorEastAsia" w:hint="eastAsia"/>
          <w:sz w:val="24"/>
          <w:szCs w:val="24"/>
        </w:rPr>
        <w:t>的资格。</w:t>
      </w:r>
    </w:p>
    <w:p w:rsidR="00A90D9D" w:rsidRPr="00EE743F" w:rsidRDefault="00EA2099" w:rsidP="00EE743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00A90D9D" w:rsidRPr="00EE743F">
        <w:rPr>
          <w:rFonts w:asciiTheme="minorEastAsia" w:eastAsiaTheme="minorEastAsia" w:hAnsiTheme="minorEastAsia" w:hint="eastAsia"/>
          <w:sz w:val="24"/>
          <w:szCs w:val="24"/>
        </w:rPr>
        <w:t>提交响应文件的份数和签署</w:t>
      </w:r>
    </w:p>
    <w:p w:rsidR="00A90D9D" w:rsidRPr="00EE743F" w:rsidRDefault="00EA2099" w:rsidP="00EE743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rPr>
        <w:t>．</w:t>
      </w:r>
      <w:r w:rsidR="00A90D9D" w:rsidRPr="00EE743F">
        <w:rPr>
          <w:rFonts w:asciiTheme="minorEastAsia" w:eastAsiaTheme="minorEastAsia" w:hAnsiTheme="minorEastAsia" w:hint="eastAsia"/>
          <w:sz w:val="24"/>
          <w:szCs w:val="24"/>
        </w:rPr>
        <w:t>响应文件一式</w:t>
      </w:r>
      <w:r>
        <w:rPr>
          <w:rFonts w:asciiTheme="minorEastAsia" w:eastAsiaTheme="minorEastAsia" w:hAnsiTheme="minorEastAsia" w:hint="eastAsia"/>
          <w:sz w:val="24"/>
          <w:szCs w:val="24"/>
        </w:rPr>
        <w:t>二</w:t>
      </w:r>
      <w:r w:rsidR="00A90D9D" w:rsidRPr="00EE743F">
        <w:rPr>
          <w:rFonts w:asciiTheme="minorEastAsia" w:eastAsiaTheme="minorEastAsia" w:hAnsiTheme="minorEastAsia" w:hint="eastAsia"/>
          <w:sz w:val="24"/>
          <w:szCs w:val="24"/>
        </w:rPr>
        <w:t>份，其中正本一份，副本</w:t>
      </w:r>
      <w:r>
        <w:rPr>
          <w:rFonts w:asciiTheme="minorEastAsia" w:eastAsiaTheme="minorEastAsia" w:hAnsiTheme="minorEastAsia" w:hint="eastAsia"/>
          <w:sz w:val="24"/>
          <w:szCs w:val="24"/>
        </w:rPr>
        <w:t>一</w:t>
      </w:r>
      <w:r w:rsidR="00A90D9D" w:rsidRPr="00EE743F">
        <w:rPr>
          <w:rFonts w:asciiTheme="minorEastAsia" w:eastAsiaTheme="minorEastAsia" w:hAnsiTheme="minorEastAsia" w:hint="eastAsia"/>
          <w:sz w:val="24"/>
          <w:szCs w:val="24"/>
        </w:rPr>
        <w:t>份；副本可为正本的复印件，应与正本一致，如出现不一致情况以正本为准。</w:t>
      </w:r>
    </w:p>
    <w:p w:rsidR="00A90D9D" w:rsidRPr="00EE743F" w:rsidRDefault="00A90D9D" w:rsidP="00EE743F">
      <w:pPr>
        <w:spacing w:line="440" w:lineRule="exact"/>
        <w:ind w:firstLineChars="200" w:firstLine="480"/>
        <w:rPr>
          <w:rFonts w:asciiTheme="minorEastAsia" w:eastAsiaTheme="minorEastAsia" w:hAnsiTheme="minorEastAsia"/>
          <w:sz w:val="24"/>
          <w:szCs w:val="24"/>
        </w:rPr>
      </w:pPr>
      <w:r w:rsidRPr="00EE743F">
        <w:rPr>
          <w:rFonts w:asciiTheme="minorEastAsia" w:eastAsiaTheme="minorEastAsia" w:hAnsiTheme="minorEastAsia" w:hint="eastAsia"/>
          <w:sz w:val="24"/>
          <w:szCs w:val="24"/>
        </w:rPr>
        <w:t>2</w:t>
      </w:r>
      <w:r w:rsidR="00EA2099">
        <w:rPr>
          <w:rFonts w:asciiTheme="minorEastAsia" w:eastAsiaTheme="minorEastAsia" w:hAnsiTheme="minorEastAsia" w:hint="eastAsia"/>
        </w:rPr>
        <w:t>．</w:t>
      </w:r>
      <w:r w:rsidR="004F3B0B">
        <w:rPr>
          <w:rFonts w:asciiTheme="minorEastAsia" w:eastAsiaTheme="minorEastAsia" w:hAnsiTheme="minorEastAsia" w:hint="eastAsia"/>
          <w:sz w:val="24"/>
          <w:szCs w:val="24"/>
        </w:rPr>
        <w:t>在响应文件正本中，竞争性谈判文件第五章</w:t>
      </w:r>
      <w:r w:rsidRPr="00EE743F">
        <w:rPr>
          <w:rFonts w:asciiTheme="minorEastAsia" w:eastAsiaTheme="minorEastAsia" w:hAnsiTheme="minorEastAsia" w:hint="eastAsia"/>
          <w:sz w:val="24"/>
          <w:szCs w:val="24"/>
        </w:rPr>
        <w:t>响应文件格式中规定签字、盖章的地方必须按其规定签字、盖章。</w:t>
      </w:r>
    </w:p>
    <w:p w:rsidR="00A90D9D" w:rsidRPr="00EE743F" w:rsidRDefault="00EA2099" w:rsidP="00576A59">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（五）</w:t>
      </w:r>
      <w:r w:rsidR="00A90D9D" w:rsidRPr="00EE743F">
        <w:rPr>
          <w:rFonts w:asciiTheme="minorEastAsia" w:eastAsiaTheme="minorEastAsia" w:hAnsiTheme="minorEastAsia" w:hint="eastAsia"/>
          <w:sz w:val="24"/>
          <w:szCs w:val="24"/>
        </w:rPr>
        <w:t>响应文件的密封与标记</w:t>
      </w:r>
    </w:p>
    <w:p w:rsidR="00EA2099" w:rsidRPr="00EA2099" w:rsidRDefault="00EA2099" w:rsidP="00EA2099">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响应文件的正本、副本均应密封送达谈判地点，应在封套上注明项目名称、响应</w:t>
      </w:r>
      <w:r w:rsidR="00A90D9D" w:rsidRPr="00EE743F">
        <w:rPr>
          <w:rFonts w:asciiTheme="minorEastAsia" w:eastAsiaTheme="minorEastAsia" w:hAnsiTheme="minorEastAsia" w:hint="eastAsia"/>
          <w:sz w:val="24"/>
          <w:szCs w:val="24"/>
        </w:rPr>
        <w:t>人名称</w:t>
      </w:r>
      <w:r w:rsidR="00163D01">
        <w:rPr>
          <w:rFonts w:asciiTheme="minorEastAsia" w:eastAsiaTheme="minorEastAsia" w:hAnsiTheme="minorEastAsia" w:hint="eastAsia"/>
          <w:sz w:val="24"/>
          <w:szCs w:val="24"/>
        </w:rPr>
        <w:t>、开封时间等字样</w:t>
      </w:r>
      <w:r w:rsidR="00A90D9D" w:rsidRPr="00EE743F">
        <w:rPr>
          <w:rFonts w:asciiTheme="minorEastAsia" w:eastAsiaTheme="minorEastAsia" w:hAnsiTheme="minorEastAsia" w:hint="eastAsia"/>
          <w:sz w:val="24"/>
          <w:szCs w:val="24"/>
        </w:rPr>
        <w:t>。若正本、副本分别进行密封的，还应在封套上注明“正本”、“副本”字样。</w:t>
      </w:r>
      <w:r w:rsidRPr="00EA2099">
        <w:rPr>
          <w:rFonts w:asciiTheme="minorEastAsia" w:eastAsiaTheme="minorEastAsia" w:hAnsiTheme="minorEastAsia" w:hint="eastAsia"/>
          <w:sz w:val="24"/>
          <w:szCs w:val="24"/>
        </w:rPr>
        <w:t>如果未按上述规定进行密封和标记，采购</w:t>
      </w:r>
      <w:r>
        <w:rPr>
          <w:rFonts w:asciiTheme="minorEastAsia" w:eastAsiaTheme="minorEastAsia" w:hAnsiTheme="minorEastAsia" w:hint="eastAsia"/>
          <w:sz w:val="24"/>
          <w:szCs w:val="24"/>
        </w:rPr>
        <w:t>人</w:t>
      </w:r>
      <w:r w:rsidRPr="00EA2099">
        <w:rPr>
          <w:rFonts w:asciiTheme="minorEastAsia" w:eastAsiaTheme="minorEastAsia" w:hAnsiTheme="minorEastAsia" w:hint="eastAsia"/>
          <w:sz w:val="24"/>
          <w:szCs w:val="24"/>
        </w:rPr>
        <w:t>对响应文件误投、丢失或提前拆封不负责任。</w:t>
      </w:r>
    </w:p>
    <w:p w:rsidR="00A90D9D" w:rsidRPr="00EE743F" w:rsidRDefault="00EA2099" w:rsidP="00EE743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（六）</w:t>
      </w:r>
      <w:r w:rsidR="00A90D9D" w:rsidRPr="00EE743F">
        <w:rPr>
          <w:rFonts w:asciiTheme="minorEastAsia" w:eastAsiaTheme="minorEastAsia" w:hAnsiTheme="minorEastAsia" w:hint="eastAsia"/>
          <w:sz w:val="24"/>
          <w:szCs w:val="24"/>
        </w:rPr>
        <w:t>响应文件语言：简体中文</w:t>
      </w:r>
      <w:r w:rsidR="00C031B2">
        <w:rPr>
          <w:rFonts w:asciiTheme="minorEastAsia" w:eastAsiaTheme="minorEastAsia" w:hAnsiTheme="minorEastAsia" w:hint="eastAsia"/>
          <w:sz w:val="24"/>
          <w:szCs w:val="24"/>
        </w:rPr>
        <w:t>。</w:t>
      </w:r>
    </w:p>
    <w:p w:rsidR="00A90D9D" w:rsidRPr="00EE743F" w:rsidRDefault="00EA2099" w:rsidP="00EE743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（七）响应人</w:t>
      </w:r>
      <w:r w:rsidR="00A90D9D" w:rsidRPr="00EE743F">
        <w:rPr>
          <w:rFonts w:asciiTheme="minorEastAsia" w:eastAsiaTheme="minorEastAsia" w:hAnsiTheme="minorEastAsia" w:hint="eastAsia"/>
          <w:sz w:val="24"/>
          <w:szCs w:val="24"/>
        </w:rPr>
        <w:t>参与人员</w:t>
      </w:r>
    </w:p>
    <w:p w:rsidR="00A90D9D" w:rsidRPr="00EE743F" w:rsidRDefault="00A90D9D" w:rsidP="00EE743F">
      <w:pPr>
        <w:spacing w:line="440" w:lineRule="exact"/>
        <w:ind w:firstLineChars="200" w:firstLine="480"/>
        <w:rPr>
          <w:rFonts w:asciiTheme="minorEastAsia" w:eastAsiaTheme="minorEastAsia" w:hAnsiTheme="minorEastAsia"/>
          <w:sz w:val="24"/>
          <w:szCs w:val="24"/>
        </w:rPr>
      </w:pPr>
      <w:r w:rsidRPr="00EE743F">
        <w:rPr>
          <w:rFonts w:asciiTheme="minorEastAsia" w:eastAsiaTheme="minorEastAsia" w:hAnsiTheme="minorEastAsia" w:hint="eastAsia"/>
          <w:sz w:val="24"/>
          <w:szCs w:val="24"/>
        </w:rPr>
        <w:t>各个</w:t>
      </w:r>
      <w:r w:rsidR="00EA2099">
        <w:rPr>
          <w:rFonts w:asciiTheme="minorEastAsia" w:eastAsiaTheme="minorEastAsia" w:hAnsiTheme="minorEastAsia" w:hint="eastAsia"/>
          <w:sz w:val="24"/>
          <w:szCs w:val="24"/>
        </w:rPr>
        <w:t>响应人</w:t>
      </w:r>
      <w:r w:rsidRPr="00EE743F">
        <w:rPr>
          <w:rFonts w:asciiTheme="minorEastAsia" w:eastAsiaTheme="minorEastAsia" w:hAnsiTheme="minorEastAsia" w:hint="eastAsia"/>
          <w:sz w:val="24"/>
          <w:szCs w:val="24"/>
        </w:rPr>
        <w:t>可派1-2名代表参与谈判，至少1人应为法定代表人或具有法定代表人授权委托书的授权代表。</w:t>
      </w:r>
    </w:p>
    <w:p w:rsidR="00A90D9D" w:rsidRPr="00EE743F" w:rsidRDefault="00EA2099" w:rsidP="00EE743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（八）</w:t>
      </w:r>
      <w:r w:rsidR="00A90D9D" w:rsidRPr="00EE743F">
        <w:rPr>
          <w:rFonts w:asciiTheme="minorEastAsia" w:eastAsiaTheme="minorEastAsia" w:hAnsiTheme="minorEastAsia" w:hint="eastAsia"/>
          <w:sz w:val="24"/>
          <w:szCs w:val="24"/>
        </w:rPr>
        <w:t>无效谈判</w:t>
      </w:r>
    </w:p>
    <w:p w:rsidR="00A90D9D" w:rsidRPr="00EE743F" w:rsidRDefault="00EA2099" w:rsidP="00EE743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响应人</w:t>
      </w:r>
      <w:r w:rsidR="00A90D9D" w:rsidRPr="00EE743F">
        <w:rPr>
          <w:rFonts w:asciiTheme="minorEastAsia" w:eastAsiaTheme="minorEastAsia" w:hAnsiTheme="minorEastAsia" w:hint="eastAsia"/>
          <w:sz w:val="24"/>
          <w:szCs w:val="24"/>
        </w:rPr>
        <w:t>发生以下条款情况之一者，视为无效谈判，其响应文件将被拒绝：</w:t>
      </w:r>
    </w:p>
    <w:p w:rsidR="00A90D9D" w:rsidRPr="00EE743F" w:rsidRDefault="00EA2099" w:rsidP="00EE743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rPr>
        <w:t>．</w:t>
      </w:r>
      <w:r w:rsidR="00895164">
        <w:rPr>
          <w:rFonts w:asciiTheme="minorEastAsia" w:eastAsiaTheme="minorEastAsia" w:hAnsiTheme="minorEastAsia" w:hint="eastAsia"/>
          <w:sz w:val="24"/>
          <w:szCs w:val="24"/>
        </w:rPr>
        <w:t>不符合规定的基本资格条件或特定资格条件。</w:t>
      </w:r>
    </w:p>
    <w:p w:rsidR="00A90D9D" w:rsidRPr="00EE743F" w:rsidRDefault="00A90D9D" w:rsidP="00EE743F">
      <w:pPr>
        <w:spacing w:line="440" w:lineRule="exact"/>
        <w:ind w:firstLineChars="200" w:firstLine="480"/>
        <w:rPr>
          <w:rFonts w:asciiTheme="minorEastAsia" w:eastAsiaTheme="minorEastAsia" w:hAnsiTheme="minorEastAsia"/>
          <w:sz w:val="24"/>
          <w:szCs w:val="24"/>
        </w:rPr>
      </w:pPr>
      <w:r w:rsidRPr="00EE743F">
        <w:rPr>
          <w:rFonts w:asciiTheme="minorEastAsia" w:eastAsiaTheme="minorEastAsia" w:hAnsiTheme="minorEastAsia" w:hint="eastAsia"/>
          <w:sz w:val="24"/>
          <w:szCs w:val="24"/>
        </w:rPr>
        <w:t>2</w:t>
      </w:r>
      <w:r w:rsidR="00EA2099">
        <w:rPr>
          <w:rFonts w:asciiTheme="minorEastAsia" w:eastAsiaTheme="minorEastAsia" w:hAnsiTheme="minorEastAsia" w:hint="eastAsia"/>
        </w:rPr>
        <w:t>．</w:t>
      </w:r>
      <w:r w:rsidR="00895164">
        <w:rPr>
          <w:rFonts w:asciiTheme="minorEastAsia" w:eastAsiaTheme="minorEastAsia" w:hAnsiTheme="minorEastAsia" w:hint="eastAsia"/>
          <w:sz w:val="24"/>
          <w:szCs w:val="24"/>
        </w:rPr>
        <w:t>法定代表人或其授权代表未参加谈判。</w:t>
      </w:r>
    </w:p>
    <w:p w:rsidR="00A90D9D" w:rsidRPr="00EE743F" w:rsidRDefault="00EA2099" w:rsidP="00EA2099">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rPr>
        <w:t>．</w:t>
      </w:r>
      <w:r w:rsidR="00895164">
        <w:rPr>
          <w:rFonts w:asciiTheme="minorEastAsia" w:eastAsiaTheme="minorEastAsia" w:hAnsiTheme="minorEastAsia" w:hint="eastAsia"/>
          <w:sz w:val="24"/>
          <w:szCs w:val="24"/>
        </w:rPr>
        <w:t>响应文件不按规定签字、盖章。</w:t>
      </w:r>
    </w:p>
    <w:p w:rsidR="00A90D9D" w:rsidRPr="00EE743F" w:rsidRDefault="00EA2099" w:rsidP="00EA2099">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rPr>
        <w:t>．</w:t>
      </w:r>
      <w:r w:rsidR="00A90D9D" w:rsidRPr="00EE743F">
        <w:rPr>
          <w:rFonts w:asciiTheme="minorEastAsia" w:eastAsiaTheme="minorEastAsia" w:hAnsiTheme="minorEastAsia" w:hint="eastAsia"/>
          <w:sz w:val="24"/>
          <w:szCs w:val="24"/>
        </w:rPr>
        <w:t>最后报价超过第一次报价或</w:t>
      </w:r>
      <w:r w:rsidR="00A90D9D" w:rsidRPr="00C031B2">
        <w:rPr>
          <w:rFonts w:asciiTheme="minorEastAsia" w:eastAsiaTheme="minorEastAsia" w:hAnsiTheme="minorEastAsia" w:hint="eastAsia"/>
          <w:sz w:val="24"/>
          <w:szCs w:val="24"/>
        </w:rPr>
        <w:t>采购</w:t>
      </w:r>
      <w:r w:rsidR="00C031B2" w:rsidRPr="00C031B2">
        <w:rPr>
          <w:rFonts w:asciiTheme="minorEastAsia" w:eastAsiaTheme="minorEastAsia" w:hAnsiTheme="minorEastAsia" w:hint="eastAsia"/>
          <w:sz w:val="24"/>
          <w:szCs w:val="24"/>
        </w:rPr>
        <w:t>人预期的</w:t>
      </w:r>
      <w:r w:rsidR="00895164">
        <w:rPr>
          <w:rFonts w:asciiTheme="minorEastAsia" w:eastAsiaTheme="minorEastAsia" w:hAnsiTheme="minorEastAsia" w:hint="eastAsia"/>
          <w:sz w:val="24"/>
          <w:szCs w:val="24"/>
        </w:rPr>
        <w:t>。</w:t>
      </w:r>
    </w:p>
    <w:p w:rsidR="00A90D9D" w:rsidRPr="00EE743F" w:rsidRDefault="00EA2099" w:rsidP="00EA2099">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hint="eastAsia"/>
        </w:rPr>
        <w:t>．</w:t>
      </w:r>
      <w:r w:rsidR="00546A7A">
        <w:rPr>
          <w:rFonts w:asciiTheme="minorEastAsia" w:eastAsiaTheme="minorEastAsia" w:hAnsiTheme="minorEastAsia" w:hint="eastAsia"/>
          <w:sz w:val="24"/>
          <w:szCs w:val="24"/>
        </w:rPr>
        <w:t>响应人</w:t>
      </w:r>
      <w:r w:rsidR="00A90D9D" w:rsidRPr="00EE743F">
        <w:rPr>
          <w:rFonts w:asciiTheme="minorEastAsia" w:eastAsiaTheme="minorEastAsia" w:hAnsiTheme="minorEastAsia" w:hint="eastAsia"/>
          <w:sz w:val="24"/>
          <w:szCs w:val="24"/>
        </w:rPr>
        <w:t>响应文件内容有与国家现行法律法规相违背的内容，或附有采购人无法接受的条件。</w:t>
      </w:r>
    </w:p>
    <w:p w:rsidR="00E952C5" w:rsidRPr="000B2377" w:rsidRDefault="00A90D9D" w:rsidP="000B2377">
      <w:pPr>
        <w:spacing w:line="440" w:lineRule="exact"/>
        <w:ind w:firstLineChars="200" w:firstLine="482"/>
        <w:rPr>
          <w:rFonts w:asciiTheme="minorEastAsia" w:eastAsiaTheme="minorEastAsia" w:hAnsiTheme="minorEastAsia"/>
          <w:b/>
          <w:sz w:val="24"/>
          <w:szCs w:val="24"/>
        </w:rPr>
      </w:pPr>
      <w:r w:rsidRPr="000B2377">
        <w:rPr>
          <w:rFonts w:asciiTheme="minorEastAsia" w:eastAsiaTheme="minorEastAsia" w:hAnsiTheme="minorEastAsia" w:hint="eastAsia"/>
          <w:b/>
          <w:sz w:val="24"/>
          <w:szCs w:val="24"/>
        </w:rPr>
        <w:t>四、谈判程序</w:t>
      </w:r>
    </w:p>
    <w:p w:rsidR="00A90D9D" w:rsidRPr="00EE743F" w:rsidRDefault="00F10757" w:rsidP="00EE743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9E3BBE">
        <w:rPr>
          <w:rFonts w:asciiTheme="minorEastAsia" w:eastAsiaTheme="minorEastAsia" w:hAnsiTheme="minorEastAsia" w:hint="eastAsia"/>
          <w:sz w:val="24"/>
          <w:szCs w:val="24"/>
        </w:rPr>
        <w:t>谈判按竞争性谈判文件规定的时间和地点进行。响应人</w:t>
      </w:r>
      <w:r w:rsidR="00A90D9D" w:rsidRPr="00EE743F">
        <w:rPr>
          <w:rFonts w:asciiTheme="minorEastAsia" w:eastAsiaTheme="minorEastAsia" w:hAnsiTheme="minorEastAsia" w:hint="eastAsia"/>
          <w:sz w:val="24"/>
          <w:szCs w:val="24"/>
        </w:rPr>
        <w:t>须有法定代表人或其授权代表参加并签到。</w:t>
      </w:r>
    </w:p>
    <w:p w:rsidR="009E3BBE" w:rsidRDefault="00F10757" w:rsidP="00EE743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A90D9D" w:rsidRPr="00EE743F">
        <w:rPr>
          <w:rFonts w:asciiTheme="minorEastAsia" w:eastAsiaTheme="minorEastAsia" w:hAnsiTheme="minorEastAsia" w:hint="eastAsia"/>
          <w:sz w:val="24"/>
          <w:szCs w:val="24"/>
        </w:rPr>
        <w:t>竞</w:t>
      </w:r>
      <w:r w:rsidR="009E3BBE">
        <w:rPr>
          <w:rFonts w:asciiTheme="minorEastAsia" w:eastAsiaTheme="minorEastAsia" w:hAnsiTheme="minorEastAsia" w:hint="eastAsia"/>
          <w:sz w:val="24"/>
          <w:szCs w:val="24"/>
        </w:rPr>
        <w:t>争性谈判以抽签的形式确定谈判顺序，由本项目谈判小组分别与各响应人</w:t>
      </w:r>
      <w:r w:rsidR="00A90D9D" w:rsidRPr="00EE743F">
        <w:rPr>
          <w:rFonts w:asciiTheme="minorEastAsia" w:eastAsiaTheme="minorEastAsia" w:hAnsiTheme="minorEastAsia" w:hint="eastAsia"/>
          <w:sz w:val="24"/>
          <w:szCs w:val="24"/>
        </w:rPr>
        <w:t>进行谈判。</w:t>
      </w:r>
      <w:r w:rsidR="009E3BBE" w:rsidRPr="009E3BBE">
        <w:rPr>
          <w:rFonts w:asciiTheme="minorEastAsia" w:eastAsiaTheme="minorEastAsia" w:hAnsiTheme="minorEastAsia" w:hint="eastAsia"/>
          <w:sz w:val="24"/>
          <w:szCs w:val="24"/>
        </w:rPr>
        <w:t>在正式谈判前，对各</w:t>
      </w:r>
      <w:r w:rsidR="00A42316">
        <w:rPr>
          <w:rFonts w:asciiTheme="minorEastAsia" w:eastAsiaTheme="minorEastAsia" w:hAnsiTheme="minorEastAsia" w:hint="eastAsia"/>
          <w:sz w:val="24"/>
          <w:szCs w:val="24"/>
        </w:rPr>
        <w:t>响应人</w:t>
      </w:r>
      <w:r w:rsidR="009E3BBE" w:rsidRPr="009E3BBE">
        <w:rPr>
          <w:rFonts w:asciiTheme="minorEastAsia" w:eastAsiaTheme="minorEastAsia" w:hAnsiTheme="minorEastAsia" w:hint="eastAsia"/>
          <w:sz w:val="24"/>
          <w:szCs w:val="24"/>
        </w:rPr>
        <w:t>的资格条件、响应文件的有效性、完整性和响应程度进行</w:t>
      </w:r>
      <w:r w:rsidR="009E3BBE" w:rsidRPr="009E3BBE">
        <w:rPr>
          <w:rFonts w:asciiTheme="minorEastAsia" w:eastAsiaTheme="minorEastAsia" w:hAnsiTheme="minorEastAsia" w:hint="eastAsia"/>
          <w:sz w:val="24"/>
          <w:szCs w:val="24"/>
        </w:rPr>
        <w:lastRenderedPageBreak/>
        <w:t>审查，各</w:t>
      </w:r>
      <w:r w:rsidR="00A42316">
        <w:rPr>
          <w:rFonts w:asciiTheme="minorEastAsia" w:eastAsiaTheme="minorEastAsia" w:hAnsiTheme="minorEastAsia" w:hint="eastAsia"/>
          <w:sz w:val="24"/>
          <w:szCs w:val="24"/>
        </w:rPr>
        <w:t>响应人</w:t>
      </w:r>
      <w:r w:rsidR="009E3BBE" w:rsidRPr="009E3BBE">
        <w:rPr>
          <w:rFonts w:asciiTheme="minorEastAsia" w:eastAsiaTheme="minorEastAsia" w:hAnsiTheme="minorEastAsia" w:hint="eastAsia"/>
          <w:sz w:val="24"/>
          <w:szCs w:val="24"/>
        </w:rPr>
        <w:t>只有在完全符合谈判要求的前提下，才能参与正式谈判</w:t>
      </w:r>
      <w:r w:rsidR="009E3BBE">
        <w:rPr>
          <w:rFonts w:asciiTheme="minorEastAsia" w:eastAsiaTheme="minorEastAsia" w:hAnsiTheme="minorEastAsia" w:hint="eastAsia"/>
          <w:sz w:val="24"/>
          <w:szCs w:val="24"/>
        </w:rPr>
        <w:t>。</w:t>
      </w:r>
    </w:p>
    <w:p w:rsidR="00A90D9D" w:rsidRPr="00EE743F" w:rsidRDefault="0076289A" w:rsidP="00EE743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A90D9D" w:rsidRPr="00EE743F">
        <w:rPr>
          <w:rFonts w:asciiTheme="minorEastAsia" w:eastAsiaTheme="minorEastAsia" w:hAnsiTheme="minorEastAsia" w:hint="eastAsia"/>
          <w:sz w:val="24"/>
          <w:szCs w:val="24"/>
        </w:rPr>
        <w:t>谈判小组在对响应文件的有效性、完整性和响应程度进行审查时，可以要求</w:t>
      </w:r>
      <w:r w:rsidR="009E3BBE">
        <w:rPr>
          <w:rFonts w:asciiTheme="minorEastAsia" w:eastAsiaTheme="minorEastAsia" w:hAnsiTheme="minorEastAsia" w:hint="eastAsia"/>
          <w:sz w:val="24"/>
          <w:szCs w:val="24"/>
        </w:rPr>
        <w:t>响应人</w:t>
      </w:r>
      <w:r w:rsidR="00A90D9D" w:rsidRPr="00EE743F">
        <w:rPr>
          <w:rFonts w:asciiTheme="minorEastAsia" w:eastAsiaTheme="minorEastAsia" w:hAnsiTheme="minorEastAsia" w:hint="eastAsia"/>
          <w:sz w:val="24"/>
          <w:szCs w:val="24"/>
        </w:rPr>
        <w:t>对响应文件中含义不明确、同类问题表述不一致或者有明显文字和计算错误的内容等</w:t>
      </w:r>
      <w:proofErr w:type="gramStart"/>
      <w:r w:rsidR="00A90D9D" w:rsidRPr="00EE743F">
        <w:rPr>
          <w:rFonts w:asciiTheme="minorEastAsia" w:eastAsiaTheme="minorEastAsia" w:hAnsiTheme="minorEastAsia" w:hint="eastAsia"/>
          <w:sz w:val="24"/>
          <w:szCs w:val="24"/>
        </w:rPr>
        <w:t>作出</w:t>
      </w:r>
      <w:proofErr w:type="gramEnd"/>
      <w:r w:rsidR="00A90D9D" w:rsidRPr="00EE743F">
        <w:rPr>
          <w:rFonts w:asciiTheme="minorEastAsia" w:eastAsiaTheme="minorEastAsia" w:hAnsiTheme="minorEastAsia" w:hint="eastAsia"/>
          <w:sz w:val="24"/>
          <w:szCs w:val="24"/>
        </w:rPr>
        <w:t>必要的澄清、说明或者更正。</w:t>
      </w:r>
      <w:r w:rsidR="00A42316">
        <w:rPr>
          <w:rFonts w:asciiTheme="minorEastAsia" w:eastAsiaTheme="minorEastAsia" w:hAnsiTheme="minorEastAsia" w:hint="eastAsia"/>
          <w:sz w:val="24"/>
          <w:szCs w:val="24"/>
        </w:rPr>
        <w:t>响应人</w:t>
      </w:r>
      <w:r w:rsidR="00A90D9D" w:rsidRPr="00EE743F">
        <w:rPr>
          <w:rFonts w:asciiTheme="minorEastAsia" w:eastAsiaTheme="minorEastAsia" w:hAnsiTheme="minorEastAsia" w:hint="eastAsia"/>
          <w:sz w:val="24"/>
          <w:szCs w:val="24"/>
        </w:rPr>
        <w:t>的澄清、说明或者更正不得超出响应文件的范围或者改变响应文件的实质性内容。</w:t>
      </w:r>
    </w:p>
    <w:p w:rsidR="00A90D9D" w:rsidRPr="00EE743F" w:rsidRDefault="0076289A" w:rsidP="00EE743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A90D9D" w:rsidRPr="00EE743F">
        <w:rPr>
          <w:rFonts w:asciiTheme="minorEastAsia" w:eastAsiaTheme="minorEastAsia" w:hAnsiTheme="minorEastAsia" w:hint="eastAsia"/>
          <w:sz w:val="24"/>
          <w:szCs w:val="24"/>
        </w:rPr>
        <w:t>谈判小组要求</w:t>
      </w:r>
      <w:r w:rsidR="009E3BBE">
        <w:rPr>
          <w:rFonts w:asciiTheme="minorEastAsia" w:eastAsiaTheme="minorEastAsia" w:hAnsiTheme="minorEastAsia" w:hint="eastAsia"/>
          <w:sz w:val="24"/>
          <w:szCs w:val="24"/>
        </w:rPr>
        <w:t>响应人</w:t>
      </w:r>
      <w:r w:rsidR="00A90D9D" w:rsidRPr="00EE743F">
        <w:rPr>
          <w:rFonts w:asciiTheme="minorEastAsia" w:eastAsiaTheme="minorEastAsia" w:hAnsiTheme="minorEastAsia" w:hint="eastAsia"/>
          <w:sz w:val="24"/>
          <w:szCs w:val="24"/>
        </w:rPr>
        <w:t>澄清、说明或者更正响应文件应当</w:t>
      </w:r>
      <w:r>
        <w:rPr>
          <w:rFonts w:asciiTheme="minorEastAsia" w:eastAsiaTheme="minorEastAsia" w:hAnsiTheme="minorEastAsia" w:hint="eastAsia"/>
          <w:sz w:val="24"/>
          <w:szCs w:val="24"/>
        </w:rPr>
        <w:t>在谈判时以书面或口头形式</w:t>
      </w:r>
      <w:proofErr w:type="gramStart"/>
      <w:r>
        <w:rPr>
          <w:rFonts w:asciiTheme="minorEastAsia" w:eastAsiaTheme="minorEastAsia" w:hAnsiTheme="minorEastAsia" w:hint="eastAsia"/>
          <w:sz w:val="24"/>
          <w:szCs w:val="24"/>
        </w:rPr>
        <w:t>作出</w:t>
      </w:r>
      <w:proofErr w:type="gramEnd"/>
      <w:r w:rsidR="00A90D9D" w:rsidRPr="00EE743F">
        <w:rPr>
          <w:rFonts w:asciiTheme="minorEastAsia" w:eastAsiaTheme="minorEastAsia" w:hAnsiTheme="minorEastAsia" w:hint="eastAsia"/>
          <w:sz w:val="24"/>
          <w:szCs w:val="24"/>
        </w:rPr>
        <w:t>。</w:t>
      </w:r>
      <w:r w:rsidR="009E3BBE">
        <w:rPr>
          <w:rFonts w:asciiTheme="minorEastAsia" w:eastAsiaTheme="minorEastAsia" w:hAnsiTheme="minorEastAsia" w:hint="eastAsia"/>
          <w:sz w:val="24"/>
          <w:szCs w:val="24"/>
        </w:rPr>
        <w:t>响应人</w:t>
      </w:r>
      <w:r w:rsidR="00A90D9D" w:rsidRPr="00EE743F">
        <w:rPr>
          <w:rFonts w:asciiTheme="minorEastAsia" w:eastAsiaTheme="minorEastAsia" w:hAnsiTheme="minorEastAsia" w:hint="eastAsia"/>
          <w:sz w:val="24"/>
          <w:szCs w:val="24"/>
        </w:rPr>
        <w:t>的澄清、说明或者更正应当由法定代表人或其授权代表签字或者加盖公章。由授权代表签字的，应当附法定代表人授权书。</w:t>
      </w:r>
    </w:p>
    <w:p w:rsidR="00A90D9D" w:rsidRPr="00EE743F" w:rsidRDefault="00BE338C" w:rsidP="00EE743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00A90D9D" w:rsidRPr="00EE743F">
        <w:rPr>
          <w:rFonts w:asciiTheme="minorEastAsia" w:eastAsiaTheme="minorEastAsia" w:hAnsiTheme="minorEastAsia" w:hint="eastAsia"/>
          <w:sz w:val="24"/>
          <w:szCs w:val="24"/>
        </w:rPr>
        <w:t>在谈判过程中谈判的任何一方不得向他人透露与谈判有关的技术资料、价格或其他信息。</w:t>
      </w:r>
    </w:p>
    <w:p w:rsidR="00A90D9D" w:rsidRPr="00EE743F" w:rsidRDefault="00BE338C" w:rsidP="00EE743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（五）</w:t>
      </w:r>
      <w:r w:rsidR="00A90D9D" w:rsidRPr="00EE743F">
        <w:rPr>
          <w:rFonts w:asciiTheme="minorEastAsia" w:eastAsiaTheme="minorEastAsia" w:hAnsiTheme="minorEastAsia" w:hint="eastAsia"/>
          <w:sz w:val="24"/>
          <w:szCs w:val="24"/>
        </w:rPr>
        <w:t>在谈判过程中，谈判小组可以根据</w:t>
      </w:r>
      <w:r w:rsidR="00107471">
        <w:rPr>
          <w:rFonts w:asciiTheme="minorEastAsia" w:eastAsiaTheme="minorEastAsia" w:hAnsiTheme="minorEastAsia" w:hint="eastAsia"/>
          <w:sz w:val="24"/>
          <w:szCs w:val="24"/>
        </w:rPr>
        <w:t>竞争性谈判文件和谈判情况实质性变动采购需求中的技术、服务要求</w:t>
      </w:r>
      <w:r w:rsidR="00A90D9D" w:rsidRPr="00EE743F">
        <w:rPr>
          <w:rFonts w:asciiTheme="minorEastAsia" w:eastAsiaTheme="minorEastAsia" w:hAnsiTheme="minorEastAsia" w:hint="eastAsia"/>
          <w:sz w:val="24"/>
          <w:szCs w:val="24"/>
        </w:rPr>
        <w:t>，但不得变动竞争性谈判文件中的其他内容。实质性变动的内容，须经采购人代表确认。对竞争性谈判文件</w:t>
      </w:r>
      <w:proofErr w:type="gramStart"/>
      <w:r w:rsidR="00A90D9D" w:rsidRPr="00EE743F">
        <w:rPr>
          <w:rFonts w:asciiTheme="minorEastAsia" w:eastAsiaTheme="minorEastAsia" w:hAnsiTheme="minorEastAsia" w:hint="eastAsia"/>
          <w:sz w:val="24"/>
          <w:szCs w:val="24"/>
        </w:rPr>
        <w:t>作出</w:t>
      </w:r>
      <w:proofErr w:type="gramEnd"/>
      <w:r w:rsidR="00A90D9D" w:rsidRPr="00EE743F">
        <w:rPr>
          <w:rFonts w:asciiTheme="minorEastAsia" w:eastAsiaTheme="minorEastAsia" w:hAnsiTheme="minorEastAsia" w:hint="eastAsia"/>
          <w:sz w:val="24"/>
          <w:szCs w:val="24"/>
        </w:rPr>
        <w:t>的实质性变动是竞争性谈判谈判文件的有效组成部分，谈判小组应当及时以书面形式同时通知所有参加谈判的</w:t>
      </w:r>
      <w:r w:rsidR="00A42316">
        <w:rPr>
          <w:rFonts w:asciiTheme="minorEastAsia" w:eastAsiaTheme="minorEastAsia" w:hAnsiTheme="minorEastAsia" w:hint="eastAsia"/>
          <w:sz w:val="24"/>
          <w:szCs w:val="24"/>
        </w:rPr>
        <w:t>响应人</w:t>
      </w:r>
      <w:r w:rsidR="00A90D9D" w:rsidRPr="00EE743F">
        <w:rPr>
          <w:rFonts w:asciiTheme="minorEastAsia" w:eastAsiaTheme="minorEastAsia" w:hAnsiTheme="minorEastAsia" w:hint="eastAsia"/>
          <w:sz w:val="24"/>
          <w:szCs w:val="24"/>
        </w:rPr>
        <w:t>。</w:t>
      </w:r>
      <w:r w:rsidR="00A42316">
        <w:rPr>
          <w:rFonts w:asciiTheme="minorEastAsia" w:eastAsiaTheme="minorEastAsia" w:hAnsiTheme="minorEastAsia" w:hint="eastAsia"/>
          <w:sz w:val="24"/>
          <w:szCs w:val="24"/>
        </w:rPr>
        <w:t>响应人</w:t>
      </w:r>
      <w:r w:rsidR="00A90D9D" w:rsidRPr="00EE743F">
        <w:rPr>
          <w:rFonts w:asciiTheme="minorEastAsia" w:eastAsiaTheme="minorEastAsia" w:hAnsiTheme="minorEastAsia" w:hint="eastAsia"/>
          <w:sz w:val="24"/>
          <w:szCs w:val="24"/>
        </w:rPr>
        <w:t>应当按照竞争性谈判文件的变动情况和谈判小组的要求重新提交响应文件或重新做出相关的书面承诺，并报出最佳服务，最后统一报价。</w:t>
      </w:r>
    </w:p>
    <w:p w:rsidR="00A90D9D" w:rsidRPr="00EE743F" w:rsidRDefault="002E58B1" w:rsidP="00EE743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（六）</w:t>
      </w:r>
      <w:r w:rsidR="00A42316">
        <w:rPr>
          <w:rFonts w:asciiTheme="minorEastAsia" w:eastAsiaTheme="minorEastAsia" w:hAnsiTheme="minorEastAsia" w:hint="eastAsia"/>
          <w:sz w:val="24"/>
          <w:szCs w:val="24"/>
        </w:rPr>
        <w:t>响应人</w:t>
      </w:r>
      <w:r w:rsidR="00A90D9D" w:rsidRPr="00EE743F">
        <w:rPr>
          <w:rFonts w:asciiTheme="minorEastAsia" w:eastAsiaTheme="minorEastAsia" w:hAnsiTheme="minorEastAsia" w:hint="eastAsia"/>
          <w:sz w:val="24"/>
          <w:szCs w:val="24"/>
        </w:rPr>
        <w:t>在谈判时</w:t>
      </w:r>
      <w:proofErr w:type="gramStart"/>
      <w:r w:rsidR="00A90D9D" w:rsidRPr="00EE743F">
        <w:rPr>
          <w:rFonts w:asciiTheme="minorEastAsia" w:eastAsiaTheme="minorEastAsia" w:hAnsiTheme="minorEastAsia" w:hint="eastAsia"/>
          <w:sz w:val="24"/>
          <w:szCs w:val="24"/>
        </w:rPr>
        <w:t>作出</w:t>
      </w:r>
      <w:proofErr w:type="gramEnd"/>
      <w:r w:rsidR="00A90D9D" w:rsidRPr="00EE743F">
        <w:rPr>
          <w:rFonts w:asciiTheme="minorEastAsia" w:eastAsiaTheme="minorEastAsia" w:hAnsiTheme="minorEastAsia" w:hint="eastAsia"/>
          <w:sz w:val="24"/>
          <w:szCs w:val="24"/>
        </w:rPr>
        <w:t>的所有书面承诺须由法定代表人或其授权代表签字。</w:t>
      </w:r>
    </w:p>
    <w:p w:rsidR="00A90D9D" w:rsidRPr="00EE743F" w:rsidRDefault="002E58B1" w:rsidP="00EE743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（七）</w:t>
      </w:r>
      <w:r w:rsidR="00A90D9D" w:rsidRPr="00EE743F">
        <w:rPr>
          <w:rFonts w:asciiTheme="minorEastAsia" w:eastAsiaTheme="minorEastAsia" w:hAnsiTheme="minorEastAsia" w:hint="eastAsia"/>
          <w:sz w:val="24"/>
          <w:szCs w:val="24"/>
        </w:rPr>
        <w:t>谈判结束后，谈判小组要求所有参加正式谈判的</w:t>
      </w:r>
      <w:r w:rsidR="00CE41C3">
        <w:rPr>
          <w:rFonts w:asciiTheme="minorEastAsia" w:eastAsiaTheme="minorEastAsia" w:hAnsiTheme="minorEastAsia" w:hint="eastAsia"/>
          <w:sz w:val="24"/>
          <w:szCs w:val="24"/>
        </w:rPr>
        <w:t>响应人</w:t>
      </w:r>
      <w:r w:rsidR="00A90D9D" w:rsidRPr="00EE743F">
        <w:rPr>
          <w:rFonts w:asciiTheme="minorEastAsia" w:eastAsiaTheme="minorEastAsia" w:hAnsiTheme="minorEastAsia" w:hint="eastAsia"/>
          <w:sz w:val="24"/>
          <w:szCs w:val="24"/>
        </w:rPr>
        <w:t>在规定时间内同时书面提交最后报价及有关承诺（填写《最后报价表》并密封提交）。已提交响应文件但未在规定时间内进行最后报价的</w:t>
      </w:r>
      <w:r w:rsidR="00A42316">
        <w:rPr>
          <w:rFonts w:asciiTheme="minorEastAsia" w:eastAsiaTheme="minorEastAsia" w:hAnsiTheme="minorEastAsia" w:hint="eastAsia"/>
          <w:sz w:val="24"/>
          <w:szCs w:val="24"/>
        </w:rPr>
        <w:t>响应人</w:t>
      </w:r>
      <w:r w:rsidR="00A90D9D" w:rsidRPr="00EE743F">
        <w:rPr>
          <w:rFonts w:asciiTheme="minorEastAsia" w:eastAsiaTheme="minorEastAsia" w:hAnsiTheme="minorEastAsia" w:hint="eastAsia"/>
          <w:sz w:val="24"/>
          <w:szCs w:val="24"/>
        </w:rPr>
        <w:t>，视为放弃最后报价，以</w:t>
      </w:r>
      <w:r w:rsidR="00CE41C3">
        <w:rPr>
          <w:rFonts w:asciiTheme="minorEastAsia" w:eastAsiaTheme="minorEastAsia" w:hAnsiTheme="minorEastAsia" w:hint="eastAsia"/>
          <w:sz w:val="24"/>
          <w:szCs w:val="24"/>
        </w:rPr>
        <w:t>响应人</w:t>
      </w:r>
      <w:r w:rsidR="00A90D9D" w:rsidRPr="00EE743F">
        <w:rPr>
          <w:rFonts w:asciiTheme="minorEastAsia" w:eastAsiaTheme="minorEastAsia" w:hAnsiTheme="minorEastAsia" w:hint="eastAsia"/>
          <w:sz w:val="24"/>
          <w:szCs w:val="24"/>
        </w:rPr>
        <w:t>响应文件中的报价为准。</w:t>
      </w:r>
    </w:p>
    <w:p w:rsidR="00A90D9D" w:rsidRPr="001F6EDD" w:rsidRDefault="00A90D9D" w:rsidP="001F6EDD">
      <w:pPr>
        <w:spacing w:line="440" w:lineRule="exact"/>
        <w:ind w:firstLineChars="200" w:firstLine="482"/>
        <w:rPr>
          <w:rFonts w:asciiTheme="minorEastAsia" w:eastAsiaTheme="minorEastAsia" w:hAnsiTheme="minorEastAsia"/>
          <w:b/>
          <w:sz w:val="24"/>
          <w:szCs w:val="24"/>
        </w:rPr>
      </w:pPr>
      <w:r w:rsidRPr="001F6EDD">
        <w:rPr>
          <w:rFonts w:asciiTheme="minorEastAsia" w:eastAsiaTheme="minorEastAsia" w:hAnsiTheme="minorEastAsia" w:hint="eastAsia"/>
          <w:b/>
          <w:sz w:val="24"/>
          <w:szCs w:val="24"/>
        </w:rPr>
        <w:t>五、评审依据</w:t>
      </w:r>
    </w:p>
    <w:p w:rsidR="00A90D9D" w:rsidRPr="00EE743F" w:rsidRDefault="00A90D9D" w:rsidP="00EE743F">
      <w:pPr>
        <w:spacing w:line="440" w:lineRule="exact"/>
        <w:ind w:firstLineChars="200" w:firstLine="480"/>
        <w:rPr>
          <w:rFonts w:asciiTheme="minorEastAsia" w:eastAsiaTheme="minorEastAsia" w:hAnsiTheme="minorEastAsia"/>
          <w:sz w:val="24"/>
          <w:szCs w:val="24"/>
        </w:rPr>
      </w:pPr>
      <w:r w:rsidRPr="00EE743F">
        <w:rPr>
          <w:rFonts w:asciiTheme="minorEastAsia" w:eastAsiaTheme="minorEastAsia" w:hAnsiTheme="minorEastAsia" w:hint="eastAsia"/>
          <w:sz w:val="24"/>
          <w:szCs w:val="24"/>
        </w:rPr>
        <w:t>评审的依据为竞争性谈判文件和响应文件（含有效的补充文件）。谈判小组判断响应文件对竞争性谈判文件的响应，仅基于响应文件本身而不靠外部证据。</w:t>
      </w:r>
    </w:p>
    <w:p w:rsidR="00A90D9D" w:rsidRPr="001F6EDD" w:rsidRDefault="00A90D9D" w:rsidP="001F6EDD">
      <w:pPr>
        <w:spacing w:line="440" w:lineRule="exact"/>
        <w:ind w:firstLineChars="200" w:firstLine="482"/>
        <w:rPr>
          <w:rFonts w:asciiTheme="minorEastAsia" w:eastAsiaTheme="minorEastAsia" w:hAnsiTheme="minorEastAsia"/>
          <w:b/>
          <w:sz w:val="24"/>
          <w:szCs w:val="24"/>
        </w:rPr>
      </w:pPr>
      <w:r w:rsidRPr="001F6EDD">
        <w:rPr>
          <w:rFonts w:asciiTheme="minorEastAsia" w:eastAsiaTheme="minorEastAsia" w:hAnsiTheme="minorEastAsia" w:hint="eastAsia"/>
          <w:b/>
          <w:sz w:val="24"/>
          <w:szCs w:val="24"/>
        </w:rPr>
        <w:t>六、成交原则</w:t>
      </w:r>
    </w:p>
    <w:p w:rsidR="00A90D9D" w:rsidRPr="00EE743F" w:rsidRDefault="001F6EDD" w:rsidP="00EE743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A90D9D" w:rsidRPr="00EE743F">
        <w:rPr>
          <w:rFonts w:asciiTheme="minorEastAsia" w:eastAsiaTheme="minorEastAsia" w:hAnsiTheme="minorEastAsia" w:hint="eastAsia"/>
          <w:sz w:val="24"/>
          <w:szCs w:val="24"/>
        </w:rPr>
        <w:t>评审办法</w:t>
      </w:r>
    </w:p>
    <w:p w:rsidR="00A90D9D" w:rsidRPr="00EE743F" w:rsidRDefault="00CB1C54" w:rsidP="00EE743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A90D9D" w:rsidRPr="00EE743F">
        <w:rPr>
          <w:rFonts w:asciiTheme="minorEastAsia" w:eastAsiaTheme="minorEastAsia" w:hAnsiTheme="minorEastAsia" w:hint="eastAsia"/>
          <w:sz w:val="24"/>
          <w:szCs w:val="24"/>
        </w:rPr>
        <w:t>谈判小组将依照本竞争性谈判文件相关规定对质量和服务均能满足竞争性谈判实质性响应要求的</w:t>
      </w:r>
      <w:r w:rsidR="001F6EDD">
        <w:rPr>
          <w:rFonts w:asciiTheme="minorEastAsia" w:eastAsiaTheme="minorEastAsia" w:hAnsiTheme="minorEastAsia" w:hint="eastAsia"/>
          <w:sz w:val="24"/>
          <w:szCs w:val="24"/>
        </w:rPr>
        <w:t>响应人</w:t>
      </w:r>
      <w:r w:rsidR="00A90D9D" w:rsidRPr="00EE743F">
        <w:rPr>
          <w:rFonts w:asciiTheme="minorEastAsia" w:eastAsiaTheme="minorEastAsia" w:hAnsiTheme="minorEastAsia" w:hint="eastAsia"/>
          <w:sz w:val="24"/>
          <w:szCs w:val="24"/>
        </w:rPr>
        <w:t>所提交的最后报价</w:t>
      </w:r>
      <w:r w:rsidR="00225D54">
        <w:rPr>
          <w:rFonts w:asciiTheme="minorEastAsia" w:eastAsiaTheme="minorEastAsia" w:hAnsiTheme="minorEastAsia" w:hint="eastAsia"/>
          <w:sz w:val="24"/>
          <w:szCs w:val="24"/>
        </w:rPr>
        <w:t>按照由</w:t>
      </w:r>
      <w:proofErr w:type="gramStart"/>
      <w:r w:rsidR="00225D54">
        <w:rPr>
          <w:rFonts w:asciiTheme="minorEastAsia" w:eastAsiaTheme="minorEastAsia" w:hAnsiTheme="minorEastAsia" w:hint="eastAsia"/>
          <w:sz w:val="24"/>
          <w:szCs w:val="24"/>
        </w:rPr>
        <w:t>优到劣</w:t>
      </w:r>
      <w:r w:rsidR="00A90D9D" w:rsidRPr="00EE743F">
        <w:rPr>
          <w:rFonts w:asciiTheme="minorEastAsia" w:eastAsiaTheme="minorEastAsia" w:hAnsiTheme="minorEastAsia" w:hint="eastAsia"/>
          <w:sz w:val="24"/>
          <w:szCs w:val="24"/>
        </w:rPr>
        <w:t>的</w:t>
      </w:r>
      <w:proofErr w:type="gramEnd"/>
      <w:r w:rsidR="00A90D9D" w:rsidRPr="00EE743F">
        <w:rPr>
          <w:rFonts w:asciiTheme="minorEastAsia" w:eastAsiaTheme="minorEastAsia" w:hAnsiTheme="minorEastAsia" w:hint="eastAsia"/>
          <w:sz w:val="24"/>
          <w:szCs w:val="24"/>
        </w:rPr>
        <w:t>顺序提出成交候选人，并编写评审报告。</w:t>
      </w:r>
    </w:p>
    <w:p w:rsidR="00A90D9D" w:rsidRPr="00EE743F" w:rsidRDefault="00A90D9D" w:rsidP="00EE743F">
      <w:pPr>
        <w:spacing w:line="440" w:lineRule="exact"/>
        <w:ind w:firstLineChars="200" w:firstLine="480"/>
        <w:rPr>
          <w:rFonts w:asciiTheme="minorEastAsia" w:eastAsiaTheme="minorEastAsia" w:hAnsiTheme="minorEastAsia"/>
          <w:sz w:val="24"/>
          <w:szCs w:val="24"/>
        </w:rPr>
      </w:pPr>
      <w:r w:rsidRPr="00EE743F">
        <w:rPr>
          <w:rFonts w:asciiTheme="minorEastAsia" w:eastAsiaTheme="minorEastAsia" w:hAnsiTheme="minorEastAsia" w:hint="eastAsia"/>
          <w:sz w:val="24"/>
          <w:szCs w:val="24"/>
        </w:rPr>
        <w:t>2</w:t>
      </w:r>
      <w:r w:rsidR="00CB1C54">
        <w:rPr>
          <w:rFonts w:asciiTheme="minorEastAsia" w:eastAsiaTheme="minorEastAsia" w:hAnsiTheme="minorEastAsia" w:hint="eastAsia"/>
          <w:sz w:val="24"/>
          <w:szCs w:val="24"/>
        </w:rPr>
        <w:t>．</w:t>
      </w:r>
      <w:r w:rsidRPr="00EE743F">
        <w:rPr>
          <w:rFonts w:asciiTheme="minorEastAsia" w:eastAsiaTheme="minorEastAsia" w:hAnsiTheme="minorEastAsia" w:hint="eastAsia"/>
          <w:sz w:val="24"/>
          <w:szCs w:val="24"/>
        </w:rPr>
        <w:t>若</w:t>
      </w:r>
      <w:r w:rsidR="00A42316">
        <w:rPr>
          <w:rFonts w:asciiTheme="minorEastAsia" w:eastAsiaTheme="minorEastAsia" w:hAnsiTheme="minorEastAsia" w:hint="eastAsia"/>
          <w:sz w:val="24"/>
          <w:szCs w:val="24"/>
        </w:rPr>
        <w:t>响应人</w:t>
      </w:r>
      <w:r w:rsidRPr="00EE743F">
        <w:rPr>
          <w:rFonts w:asciiTheme="minorEastAsia" w:eastAsiaTheme="minorEastAsia" w:hAnsiTheme="minorEastAsia" w:hint="eastAsia"/>
          <w:sz w:val="24"/>
          <w:szCs w:val="24"/>
        </w:rPr>
        <w:t>的最后报价相同，按技术参数（条款）的优劣顺序排列；以上都相同的，按服务条款的优劣顺序排列。</w:t>
      </w:r>
    </w:p>
    <w:p w:rsidR="00A90D9D" w:rsidRPr="00EE743F" w:rsidRDefault="00A90D9D" w:rsidP="00EE743F">
      <w:pPr>
        <w:spacing w:line="440" w:lineRule="exact"/>
        <w:ind w:firstLineChars="200" w:firstLine="480"/>
        <w:rPr>
          <w:rFonts w:asciiTheme="minorEastAsia" w:eastAsiaTheme="minorEastAsia" w:hAnsiTheme="minorEastAsia"/>
          <w:sz w:val="24"/>
          <w:szCs w:val="24"/>
        </w:rPr>
      </w:pPr>
      <w:r w:rsidRPr="00EE743F">
        <w:rPr>
          <w:rFonts w:asciiTheme="minorEastAsia" w:eastAsiaTheme="minorEastAsia" w:hAnsiTheme="minorEastAsia" w:hint="eastAsia"/>
          <w:sz w:val="24"/>
          <w:szCs w:val="24"/>
        </w:rPr>
        <w:t>3</w:t>
      </w:r>
      <w:r w:rsidR="00FD7A88">
        <w:rPr>
          <w:rFonts w:asciiTheme="minorEastAsia" w:eastAsiaTheme="minorEastAsia" w:hAnsiTheme="minorEastAsia" w:hint="eastAsia"/>
          <w:sz w:val="24"/>
          <w:szCs w:val="24"/>
        </w:rPr>
        <w:t>．</w:t>
      </w:r>
      <w:r w:rsidRPr="00EE743F">
        <w:rPr>
          <w:rFonts w:asciiTheme="minorEastAsia" w:eastAsiaTheme="minorEastAsia" w:hAnsiTheme="minorEastAsia" w:hint="eastAsia"/>
          <w:sz w:val="24"/>
          <w:szCs w:val="24"/>
        </w:rPr>
        <w:t>成交价格=成交</w:t>
      </w:r>
      <w:r w:rsidR="00A42316">
        <w:rPr>
          <w:rFonts w:asciiTheme="minorEastAsia" w:eastAsiaTheme="minorEastAsia" w:hAnsiTheme="minorEastAsia" w:hint="eastAsia"/>
          <w:sz w:val="24"/>
          <w:szCs w:val="24"/>
        </w:rPr>
        <w:t>响应人</w:t>
      </w:r>
      <w:r w:rsidRPr="00EE743F">
        <w:rPr>
          <w:rFonts w:asciiTheme="minorEastAsia" w:eastAsiaTheme="minorEastAsia" w:hAnsiTheme="minorEastAsia" w:hint="eastAsia"/>
          <w:sz w:val="24"/>
          <w:szCs w:val="24"/>
        </w:rPr>
        <w:t>的最后报价</w:t>
      </w:r>
      <w:r w:rsidR="005A5F56">
        <w:rPr>
          <w:rFonts w:asciiTheme="minorEastAsia" w:eastAsiaTheme="minorEastAsia" w:hAnsiTheme="minorEastAsia" w:hint="eastAsia"/>
          <w:sz w:val="24"/>
          <w:szCs w:val="24"/>
        </w:rPr>
        <w:t>。</w:t>
      </w:r>
    </w:p>
    <w:p w:rsidR="00A90D9D" w:rsidRPr="00EE743F" w:rsidRDefault="00762379" w:rsidP="00EE743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E80E4E">
        <w:rPr>
          <w:rFonts w:asciiTheme="minorEastAsia" w:eastAsiaTheme="minorEastAsia" w:hAnsiTheme="minorEastAsia" w:hint="eastAsia"/>
          <w:sz w:val="24"/>
          <w:szCs w:val="24"/>
        </w:rPr>
        <w:t>评审细则</w:t>
      </w:r>
    </w:p>
    <w:p w:rsidR="00A90D9D" w:rsidRPr="00EE743F" w:rsidRDefault="00A90D9D" w:rsidP="00EE743F">
      <w:pPr>
        <w:spacing w:line="440" w:lineRule="exact"/>
        <w:ind w:firstLineChars="200" w:firstLine="480"/>
        <w:rPr>
          <w:rFonts w:asciiTheme="minorEastAsia" w:eastAsiaTheme="minorEastAsia" w:hAnsiTheme="minorEastAsia"/>
          <w:sz w:val="24"/>
          <w:szCs w:val="24"/>
        </w:rPr>
      </w:pPr>
      <w:r w:rsidRPr="00EE743F">
        <w:rPr>
          <w:rFonts w:asciiTheme="minorEastAsia" w:eastAsiaTheme="minorEastAsia" w:hAnsiTheme="minorEastAsia" w:hint="eastAsia"/>
          <w:sz w:val="24"/>
          <w:szCs w:val="24"/>
        </w:rPr>
        <w:lastRenderedPageBreak/>
        <w:t>1</w:t>
      </w:r>
      <w:r w:rsidR="0081709F">
        <w:rPr>
          <w:rFonts w:asciiTheme="minorEastAsia" w:eastAsiaTheme="minorEastAsia" w:hAnsiTheme="minorEastAsia" w:hint="eastAsia"/>
          <w:sz w:val="24"/>
          <w:szCs w:val="24"/>
        </w:rPr>
        <w:t>．</w:t>
      </w:r>
      <w:r w:rsidRPr="00EE743F">
        <w:rPr>
          <w:rFonts w:asciiTheme="minorEastAsia" w:eastAsiaTheme="minorEastAsia" w:hAnsiTheme="minorEastAsia" w:hint="eastAsia"/>
          <w:sz w:val="24"/>
          <w:szCs w:val="24"/>
        </w:rPr>
        <w:t xml:space="preserve"> 资格、符合性检查</w:t>
      </w:r>
      <w:r w:rsidR="00F01A46">
        <w:rPr>
          <w:rFonts w:asciiTheme="minorEastAsia" w:eastAsiaTheme="minorEastAsia" w:hAnsiTheme="minorEastAsia" w:hint="eastAsia"/>
          <w:sz w:val="24"/>
          <w:szCs w:val="24"/>
        </w:rPr>
        <w:t>。</w:t>
      </w:r>
    </w:p>
    <w:p w:rsidR="00A90D9D" w:rsidRDefault="0081709F" w:rsidP="00EE743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A90D9D" w:rsidRPr="00EE743F">
        <w:rPr>
          <w:rFonts w:asciiTheme="minorEastAsia" w:eastAsiaTheme="minorEastAsia" w:hAnsiTheme="minorEastAsia" w:hint="eastAsia"/>
          <w:sz w:val="24"/>
          <w:szCs w:val="24"/>
        </w:rPr>
        <w:t>资格检查。</w:t>
      </w:r>
      <w:r w:rsidR="007D6C92">
        <w:rPr>
          <w:rFonts w:asciiTheme="minorEastAsia" w:eastAsiaTheme="minorEastAsia" w:hAnsiTheme="minorEastAsia" w:hint="eastAsia"/>
          <w:sz w:val="24"/>
          <w:szCs w:val="24"/>
        </w:rPr>
        <w:t>依据法律法规和竞争性谈判文件的规定，对响应文件中的资格证明等进行审查，以确定是否具备参竞争性谈判资格。资格性检查资料如下表：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4393"/>
        <w:gridCol w:w="3850"/>
      </w:tblGrid>
      <w:tr w:rsidR="007D6C92" w:rsidRPr="007D6C92" w:rsidTr="007D6C92">
        <w:trPr>
          <w:trHeight w:val="445"/>
          <w:jc w:val="center"/>
        </w:trPr>
        <w:tc>
          <w:tcPr>
            <w:tcW w:w="676" w:type="dxa"/>
            <w:vAlign w:val="center"/>
          </w:tcPr>
          <w:p w:rsidR="007D6C92" w:rsidRPr="007D6C92" w:rsidRDefault="007D6C92" w:rsidP="00F96C6C">
            <w:pPr>
              <w:jc w:val="center"/>
              <w:rPr>
                <w:rFonts w:asciiTheme="minorEastAsia" w:eastAsiaTheme="minorEastAsia" w:hAnsiTheme="minorEastAsia"/>
              </w:rPr>
            </w:pPr>
            <w:r w:rsidRPr="007D6C92">
              <w:rPr>
                <w:rFonts w:asciiTheme="minorEastAsia" w:eastAsiaTheme="minorEastAsia" w:hAnsiTheme="minorEastAsia" w:hint="eastAsia"/>
              </w:rPr>
              <w:t>序号</w:t>
            </w:r>
          </w:p>
        </w:tc>
        <w:tc>
          <w:tcPr>
            <w:tcW w:w="5102" w:type="dxa"/>
            <w:gridSpan w:val="2"/>
            <w:vAlign w:val="center"/>
          </w:tcPr>
          <w:p w:rsidR="007D6C92" w:rsidRPr="007D6C92" w:rsidRDefault="007D6C92" w:rsidP="00F96C6C">
            <w:pPr>
              <w:jc w:val="center"/>
              <w:rPr>
                <w:rFonts w:asciiTheme="minorEastAsia" w:eastAsiaTheme="minorEastAsia" w:hAnsiTheme="minorEastAsia"/>
              </w:rPr>
            </w:pPr>
            <w:r w:rsidRPr="007D6C92">
              <w:rPr>
                <w:rFonts w:asciiTheme="minorEastAsia" w:eastAsiaTheme="minorEastAsia" w:hAnsiTheme="minorEastAsia" w:hint="eastAsia"/>
              </w:rPr>
              <w:t>检查因素</w:t>
            </w:r>
          </w:p>
        </w:tc>
        <w:tc>
          <w:tcPr>
            <w:tcW w:w="3850" w:type="dxa"/>
            <w:vAlign w:val="center"/>
          </w:tcPr>
          <w:p w:rsidR="007D6C92" w:rsidRPr="007D6C92" w:rsidRDefault="007D6C92" w:rsidP="00F96C6C">
            <w:pPr>
              <w:jc w:val="center"/>
              <w:rPr>
                <w:rFonts w:asciiTheme="minorEastAsia" w:eastAsiaTheme="minorEastAsia" w:hAnsiTheme="minorEastAsia"/>
              </w:rPr>
            </w:pPr>
            <w:r w:rsidRPr="007D6C92">
              <w:rPr>
                <w:rFonts w:asciiTheme="minorEastAsia" w:eastAsiaTheme="minorEastAsia" w:hAnsiTheme="minorEastAsia" w:hint="eastAsia"/>
              </w:rPr>
              <w:t>检查内容</w:t>
            </w:r>
          </w:p>
        </w:tc>
      </w:tr>
      <w:tr w:rsidR="007D6C92" w:rsidRPr="007D6C92" w:rsidTr="007D6C92">
        <w:trPr>
          <w:jc w:val="center"/>
        </w:trPr>
        <w:tc>
          <w:tcPr>
            <w:tcW w:w="676" w:type="dxa"/>
            <w:vMerge w:val="restart"/>
            <w:vAlign w:val="center"/>
          </w:tcPr>
          <w:p w:rsidR="007D6C92" w:rsidRPr="007D6C92" w:rsidRDefault="007D6C92" w:rsidP="007D6C92">
            <w:pPr>
              <w:rPr>
                <w:rFonts w:asciiTheme="minorEastAsia" w:eastAsiaTheme="minorEastAsia" w:hAnsiTheme="minorEastAsia"/>
              </w:rPr>
            </w:pPr>
            <w:r w:rsidRPr="007D6C92">
              <w:rPr>
                <w:rFonts w:asciiTheme="minorEastAsia" w:eastAsiaTheme="minorEastAsia" w:hAnsiTheme="minorEastAsia" w:hint="eastAsia"/>
              </w:rPr>
              <w:t>1</w:t>
            </w:r>
          </w:p>
        </w:tc>
        <w:tc>
          <w:tcPr>
            <w:tcW w:w="709" w:type="dxa"/>
            <w:vMerge w:val="restart"/>
            <w:vAlign w:val="center"/>
          </w:tcPr>
          <w:p w:rsidR="007D6C92" w:rsidRPr="007D6C92" w:rsidRDefault="00A42316" w:rsidP="007D6C92">
            <w:pPr>
              <w:rPr>
                <w:rFonts w:asciiTheme="minorEastAsia" w:eastAsiaTheme="minorEastAsia" w:hAnsiTheme="minorEastAsia"/>
              </w:rPr>
            </w:pPr>
            <w:r>
              <w:rPr>
                <w:rFonts w:asciiTheme="minorEastAsia" w:eastAsiaTheme="minorEastAsia" w:hAnsiTheme="minorEastAsia" w:hint="eastAsia"/>
              </w:rPr>
              <w:t>响应人</w:t>
            </w:r>
            <w:r w:rsidR="007D6C92" w:rsidRPr="007D6C92">
              <w:rPr>
                <w:rFonts w:asciiTheme="minorEastAsia" w:eastAsiaTheme="minorEastAsia" w:hAnsiTheme="minorEastAsia" w:hint="eastAsia"/>
              </w:rPr>
              <w:t>应符合的基本资格条件</w:t>
            </w:r>
          </w:p>
        </w:tc>
        <w:tc>
          <w:tcPr>
            <w:tcW w:w="4393" w:type="dxa"/>
            <w:vAlign w:val="center"/>
          </w:tcPr>
          <w:p w:rsidR="007D6C92" w:rsidRPr="007D6C92" w:rsidRDefault="00FB1C33" w:rsidP="007D6C92">
            <w:pPr>
              <w:rPr>
                <w:rFonts w:asciiTheme="minorEastAsia" w:eastAsiaTheme="minorEastAsia" w:hAnsiTheme="minorEastAsia"/>
              </w:rPr>
            </w:pPr>
            <w:r w:rsidRPr="00FB1C33">
              <w:rPr>
                <w:rFonts w:asciiTheme="minorEastAsia" w:eastAsiaTheme="minorEastAsia" w:hAnsiTheme="minorEastAsia" w:hint="eastAsia"/>
              </w:rPr>
              <w:t>具有独立承担民事责任的能力，且范围与本项目相适应，并在人员、设备、资金等方面具有相应的能力</w:t>
            </w:r>
          </w:p>
        </w:tc>
        <w:tc>
          <w:tcPr>
            <w:tcW w:w="3850" w:type="dxa"/>
            <w:vAlign w:val="center"/>
          </w:tcPr>
          <w:p w:rsidR="00E056AC" w:rsidRDefault="00E056AC" w:rsidP="007D6C92">
            <w:pPr>
              <w:rPr>
                <w:rFonts w:asciiTheme="minorEastAsia" w:eastAsiaTheme="minorEastAsia" w:hAnsiTheme="minorEastAsia"/>
              </w:rPr>
            </w:pPr>
            <w:r>
              <w:rPr>
                <w:rFonts w:asciiTheme="minorEastAsia" w:eastAsiaTheme="minorEastAsia" w:hAnsiTheme="minorEastAsia" w:hint="eastAsia"/>
              </w:rPr>
              <w:t>1、</w:t>
            </w:r>
            <w:r w:rsidR="00F96C6C">
              <w:rPr>
                <w:rFonts w:asciiTheme="minorEastAsia" w:eastAsiaTheme="minorEastAsia" w:hAnsiTheme="minorEastAsia" w:hint="eastAsia"/>
              </w:rPr>
              <w:t>响应人</w:t>
            </w:r>
            <w:r w:rsidR="007D6C92" w:rsidRPr="007D6C92">
              <w:rPr>
                <w:rFonts w:asciiTheme="minorEastAsia" w:eastAsiaTheme="minorEastAsia" w:hAnsiTheme="minorEastAsia" w:hint="eastAsia"/>
              </w:rPr>
              <w:t>法人营业执照（副本）或事业单位法人证书（副本）</w:t>
            </w:r>
            <w:r>
              <w:rPr>
                <w:rFonts w:asciiTheme="minorEastAsia" w:eastAsiaTheme="minorEastAsia" w:hAnsiTheme="minorEastAsia" w:hint="eastAsia"/>
              </w:rPr>
              <w:t>具有独立法人资格。</w:t>
            </w:r>
          </w:p>
          <w:p w:rsidR="007D6C92" w:rsidRPr="00415C49" w:rsidRDefault="00E056AC" w:rsidP="00947E88">
            <w:pPr>
              <w:rPr>
                <w:rFonts w:asciiTheme="minorEastAsia" w:eastAsiaTheme="minorEastAsia" w:hAnsiTheme="minorEastAsia"/>
              </w:rPr>
            </w:pPr>
            <w:r>
              <w:rPr>
                <w:rFonts w:asciiTheme="minorEastAsia" w:eastAsiaTheme="minorEastAsia" w:hAnsiTheme="minorEastAsia" w:hint="eastAsia"/>
              </w:rPr>
              <w:t>2、</w:t>
            </w:r>
            <w:r w:rsidR="00415C49" w:rsidRPr="00415C49">
              <w:rPr>
                <w:rFonts w:asciiTheme="minorEastAsia" w:eastAsiaTheme="minorEastAsia" w:hAnsiTheme="minorEastAsia" w:hint="eastAsia"/>
              </w:rPr>
              <w:t>在人员、设备、资金等方面具有相应的能力</w:t>
            </w:r>
            <w:r>
              <w:rPr>
                <w:rFonts w:asciiTheme="minorEastAsia" w:eastAsiaTheme="minorEastAsia" w:hAnsiTheme="minorEastAsia" w:hint="eastAsia"/>
              </w:rPr>
              <w:t>（提供书面声明）</w:t>
            </w:r>
            <w:r w:rsidR="00415C49" w:rsidRPr="00415C49">
              <w:rPr>
                <w:rFonts w:asciiTheme="minorEastAsia" w:eastAsiaTheme="minorEastAsia" w:hAnsiTheme="minorEastAsia" w:hint="eastAsia"/>
              </w:rPr>
              <w:t>。</w:t>
            </w:r>
          </w:p>
        </w:tc>
      </w:tr>
      <w:tr w:rsidR="007D6C92" w:rsidRPr="007D6C92" w:rsidTr="007D6C92">
        <w:trPr>
          <w:jc w:val="center"/>
        </w:trPr>
        <w:tc>
          <w:tcPr>
            <w:tcW w:w="676" w:type="dxa"/>
            <w:vMerge/>
            <w:vAlign w:val="center"/>
          </w:tcPr>
          <w:p w:rsidR="007D6C92" w:rsidRPr="007D6C92" w:rsidRDefault="007D6C92" w:rsidP="007D6C92">
            <w:pPr>
              <w:rPr>
                <w:rFonts w:asciiTheme="minorEastAsia" w:eastAsiaTheme="minorEastAsia" w:hAnsiTheme="minorEastAsia"/>
              </w:rPr>
            </w:pPr>
          </w:p>
        </w:tc>
        <w:tc>
          <w:tcPr>
            <w:tcW w:w="709" w:type="dxa"/>
            <w:vMerge/>
            <w:vAlign w:val="center"/>
          </w:tcPr>
          <w:p w:rsidR="007D6C92" w:rsidRPr="007D6C92" w:rsidRDefault="007D6C92" w:rsidP="007D6C92">
            <w:pPr>
              <w:rPr>
                <w:rFonts w:asciiTheme="minorEastAsia" w:eastAsiaTheme="minorEastAsia" w:hAnsiTheme="minorEastAsia"/>
              </w:rPr>
            </w:pPr>
          </w:p>
        </w:tc>
        <w:tc>
          <w:tcPr>
            <w:tcW w:w="4393" w:type="dxa"/>
            <w:vAlign w:val="center"/>
          </w:tcPr>
          <w:p w:rsidR="007D6C92" w:rsidRPr="007D6C92" w:rsidRDefault="007D6C92" w:rsidP="007D6C92">
            <w:pPr>
              <w:rPr>
                <w:rFonts w:asciiTheme="minorEastAsia" w:eastAsiaTheme="minorEastAsia" w:hAnsiTheme="minorEastAsia"/>
              </w:rPr>
            </w:pPr>
            <w:r w:rsidRPr="007D6C92">
              <w:rPr>
                <w:rFonts w:asciiTheme="minorEastAsia" w:eastAsiaTheme="minorEastAsia" w:hAnsiTheme="minorEastAsia" w:hint="eastAsia"/>
              </w:rPr>
              <w:t>具有良好的商业信誉和健全的财务会计制度</w:t>
            </w:r>
          </w:p>
        </w:tc>
        <w:tc>
          <w:tcPr>
            <w:tcW w:w="3850" w:type="dxa"/>
            <w:vAlign w:val="center"/>
          </w:tcPr>
          <w:p w:rsidR="00F96C6C" w:rsidRPr="00F96C6C" w:rsidRDefault="00F96C6C" w:rsidP="00F96C6C">
            <w:pPr>
              <w:rPr>
                <w:rFonts w:asciiTheme="minorEastAsia" w:eastAsiaTheme="minorEastAsia" w:hAnsiTheme="minorEastAsia"/>
              </w:rPr>
            </w:pPr>
            <w:r w:rsidRPr="00F96C6C">
              <w:rPr>
                <w:rFonts w:asciiTheme="minorEastAsia" w:eastAsiaTheme="minorEastAsia" w:hAnsiTheme="minorEastAsia"/>
              </w:rPr>
              <w:t>1</w:t>
            </w:r>
            <w:r w:rsidRPr="00F96C6C">
              <w:rPr>
                <w:rFonts w:asciiTheme="minorEastAsia" w:eastAsiaTheme="minorEastAsia" w:hAnsiTheme="minorEastAsia" w:hint="eastAsia"/>
              </w:rPr>
              <w:t>．提供</w:t>
            </w:r>
            <w:r w:rsidR="00B1088D">
              <w:rPr>
                <w:rFonts w:asciiTheme="minorEastAsia" w:eastAsiaTheme="minorEastAsia" w:hAnsiTheme="minorEastAsia"/>
              </w:rPr>
              <w:t>20</w:t>
            </w:r>
            <w:r w:rsidR="00B31001">
              <w:rPr>
                <w:rFonts w:asciiTheme="minorEastAsia" w:eastAsiaTheme="minorEastAsia" w:hAnsiTheme="minorEastAsia" w:hint="eastAsia"/>
              </w:rPr>
              <w:t>19</w:t>
            </w:r>
            <w:r w:rsidRPr="00F96C6C">
              <w:rPr>
                <w:rFonts w:asciiTheme="minorEastAsia" w:eastAsiaTheme="minorEastAsia" w:hAnsiTheme="minorEastAsia" w:hint="eastAsia"/>
              </w:rPr>
              <w:t>年度财务状况报告（表）或其基本账户开户银行出具的资信证明</w:t>
            </w:r>
          </w:p>
          <w:p w:rsidR="00F96C6C" w:rsidRPr="00F96C6C" w:rsidRDefault="00F96C6C" w:rsidP="00F96C6C">
            <w:pPr>
              <w:rPr>
                <w:rFonts w:asciiTheme="minorEastAsia" w:eastAsiaTheme="minorEastAsia" w:hAnsiTheme="minorEastAsia"/>
              </w:rPr>
            </w:pPr>
            <w:r w:rsidRPr="00F96C6C">
              <w:rPr>
                <w:rFonts w:asciiTheme="minorEastAsia" w:eastAsiaTheme="minorEastAsia" w:hAnsiTheme="minorEastAsia"/>
              </w:rPr>
              <w:t>2</w:t>
            </w:r>
            <w:r w:rsidRPr="00F96C6C">
              <w:rPr>
                <w:rFonts w:asciiTheme="minorEastAsia" w:eastAsiaTheme="minorEastAsia" w:hAnsiTheme="minorEastAsia" w:hint="eastAsia"/>
              </w:rPr>
              <w:t>．本年度新成立或成立不满一年无法提供财务状况报告或财务状况表的，可提供银行出具资信证明复印件。</w:t>
            </w:r>
          </w:p>
          <w:p w:rsidR="007D6C92" w:rsidRPr="00F96C6C" w:rsidRDefault="00F96C6C" w:rsidP="007D6C92">
            <w:pPr>
              <w:rPr>
                <w:rFonts w:asciiTheme="minorEastAsia" w:eastAsiaTheme="minorEastAsia" w:hAnsiTheme="minorEastAsia"/>
              </w:rPr>
            </w:pPr>
            <w:r w:rsidRPr="00F96C6C">
              <w:rPr>
                <w:rFonts w:asciiTheme="minorEastAsia" w:eastAsiaTheme="minorEastAsia" w:hAnsiTheme="minorEastAsia" w:hint="eastAsia"/>
              </w:rPr>
              <w:t>注：财务状况报告（表）至少须提供：资产负债表、利润表、现金流量分析表。</w:t>
            </w:r>
          </w:p>
        </w:tc>
      </w:tr>
      <w:tr w:rsidR="007D6C92" w:rsidRPr="007D6C92" w:rsidTr="007D6C92">
        <w:trPr>
          <w:jc w:val="center"/>
        </w:trPr>
        <w:tc>
          <w:tcPr>
            <w:tcW w:w="676" w:type="dxa"/>
            <w:vMerge/>
            <w:vAlign w:val="center"/>
          </w:tcPr>
          <w:p w:rsidR="007D6C92" w:rsidRPr="007D6C92" w:rsidRDefault="007D6C92" w:rsidP="007D6C92">
            <w:pPr>
              <w:rPr>
                <w:rFonts w:asciiTheme="minorEastAsia" w:eastAsiaTheme="minorEastAsia" w:hAnsiTheme="minorEastAsia"/>
              </w:rPr>
            </w:pPr>
          </w:p>
        </w:tc>
        <w:tc>
          <w:tcPr>
            <w:tcW w:w="709" w:type="dxa"/>
            <w:vMerge/>
            <w:vAlign w:val="center"/>
          </w:tcPr>
          <w:p w:rsidR="007D6C92" w:rsidRPr="007D6C92" w:rsidRDefault="007D6C92" w:rsidP="007D6C92">
            <w:pPr>
              <w:rPr>
                <w:rFonts w:asciiTheme="minorEastAsia" w:eastAsiaTheme="minorEastAsia" w:hAnsiTheme="minorEastAsia"/>
              </w:rPr>
            </w:pPr>
          </w:p>
        </w:tc>
        <w:tc>
          <w:tcPr>
            <w:tcW w:w="4393" w:type="dxa"/>
            <w:vAlign w:val="center"/>
          </w:tcPr>
          <w:p w:rsidR="007D6C92" w:rsidRPr="007D6C92" w:rsidRDefault="007D6C92" w:rsidP="007D6C92">
            <w:pPr>
              <w:rPr>
                <w:rFonts w:asciiTheme="minorEastAsia" w:eastAsiaTheme="minorEastAsia" w:hAnsiTheme="minorEastAsia"/>
              </w:rPr>
            </w:pPr>
            <w:r w:rsidRPr="007D6C92">
              <w:rPr>
                <w:rFonts w:asciiTheme="minorEastAsia" w:eastAsiaTheme="minorEastAsia" w:hAnsiTheme="minorEastAsia" w:hint="eastAsia"/>
              </w:rPr>
              <w:t>有依法缴纳税收和社会保障金的良好记录</w:t>
            </w:r>
          </w:p>
        </w:tc>
        <w:tc>
          <w:tcPr>
            <w:tcW w:w="3850" w:type="dxa"/>
            <w:vAlign w:val="center"/>
          </w:tcPr>
          <w:p w:rsidR="00F96C6C" w:rsidRPr="00F96C6C" w:rsidRDefault="00F96C6C" w:rsidP="00F96C6C">
            <w:pPr>
              <w:rPr>
                <w:rFonts w:asciiTheme="minorEastAsia" w:eastAsiaTheme="minorEastAsia" w:hAnsiTheme="minorEastAsia"/>
              </w:rPr>
            </w:pPr>
            <w:r w:rsidRPr="00F96C6C">
              <w:rPr>
                <w:rFonts w:asciiTheme="minorEastAsia" w:eastAsiaTheme="minorEastAsia" w:hAnsiTheme="minorEastAsia"/>
              </w:rPr>
              <w:t>1</w:t>
            </w:r>
            <w:r w:rsidRPr="00F96C6C">
              <w:rPr>
                <w:rFonts w:asciiTheme="minorEastAsia" w:eastAsiaTheme="minorEastAsia" w:hAnsiTheme="minorEastAsia" w:hint="eastAsia"/>
              </w:rPr>
              <w:t>．依法纳税证明材料复印件，须提供本项目比选截至日前</w:t>
            </w:r>
            <w:r w:rsidRPr="00F96C6C">
              <w:rPr>
                <w:rFonts w:asciiTheme="minorEastAsia" w:eastAsiaTheme="minorEastAsia" w:hAnsiTheme="minorEastAsia"/>
              </w:rPr>
              <w:t>12</w:t>
            </w:r>
            <w:r w:rsidRPr="00F96C6C">
              <w:rPr>
                <w:rFonts w:asciiTheme="minorEastAsia" w:eastAsiaTheme="minorEastAsia" w:hAnsiTheme="minorEastAsia" w:hint="eastAsia"/>
              </w:rPr>
              <w:t>个月内任意一次纳税凭据复印件。</w:t>
            </w:r>
          </w:p>
          <w:p w:rsidR="00F96C6C" w:rsidRPr="00F96C6C" w:rsidRDefault="00F96C6C" w:rsidP="00F96C6C">
            <w:pPr>
              <w:rPr>
                <w:rFonts w:asciiTheme="minorEastAsia" w:eastAsiaTheme="minorEastAsia" w:hAnsiTheme="minorEastAsia"/>
              </w:rPr>
            </w:pPr>
            <w:r w:rsidRPr="00F96C6C">
              <w:rPr>
                <w:rFonts w:asciiTheme="minorEastAsia" w:eastAsiaTheme="minorEastAsia" w:hAnsiTheme="minorEastAsia"/>
              </w:rPr>
              <w:t>2</w:t>
            </w:r>
            <w:r w:rsidRPr="00F96C6C">
              <w:rPr>
                <w:rFonts w:asciiTheme="minorEastAsia" w:eastAsiaTheme="minorEastAsia" w:hAnsiTheme="minorEastAsia" w:hint="eastAsia"/>
              </w:rPr>
              <w:t>．缴纳社会保障金的证明材料复印件并加盖响应人公章，须提供缴纳社会保险的凭据（专用收据或社会保险缴纳清单）</w:t>
            </w:r>
          </w:p>
          <w:p w:rsidR="007D6C92" w:rsidRPr="00F96C6C" w:rsidRDefault="00F96C6C" w:rsidP="007D6C92">
            <w:pPr>
              <w:rPr>
                <w:rFonts w:asciiTheme="minorEastAsia" w:eastAsiaTheme="minorEastAsia" w:hAnsiTheme="minorEastAsia"/>
              </w:rPr>
            </w:pPr>
            <w:r w:rsidRPr="00F96C6C">
              <w:rPr>
                <w:rFonts w:asciiTheme="minorEastAsia" w:eastAsiaTheme="minorEastAsia" w:hAnsiTheme="minorEastAsia"/>
              </w:rPr>
              <w:t>3</w:t>
            </w:r>
            <w:r w:rsidRPr="00F96C6C">
              <w:rPr>
                <w:rFonts w:asciiTheme="minorEastAsia" w:eastAsiaTheme="minorEastAsia" w:hAnsiTheme="minorEastAsia" w:hint="eastAsia"/>
              </w:rPr>
              <w:t>．依法免税或不需要缴纳社会保障资金的响应人，就提供相应文件证明其依法免税或不需要缴纳社会保障金。</w:t>
            </w:r>
          </w:p>
        </w:tc>
      </w:tr>
      <w:tr w:rsidR="007D6C92" w:rsidRPr="007D6C92" w:rsidTr="007D6C92">
        <w:trPr>
          <w:jc w:val="center"/>
        </w:trPr>
        <w:tc>
          <w:tcPr>
            <w:tcW w:w="676" w:type="dxa"/>
            <w:vMerge/>
            <w:vAlign w:val="center"/>
          </w:tcPr>
          <w:p w:rsidR="007D6C92" w:rsidRPr="007D6C92" w:rsidRDefault="007D6C92" w:rsidP="007D6C92">
            <w:pPr>
              <w:rPr>
                <w:rFonts w:asciiTheme="minorEastAsia" w:eastAsiaTheme="minorEastAsia" w:hAnsiTheme="minorEastAsia"/>
              </w:rPr>
            </w:pPr>
          </w:p>
        </w:tc>
        <w:tc>
          <w:tcPr>
            <w:tcW w:w="709" w:type="dxa"/>
            <w:vMerge/>
            <w:vAlign w:val="center"/>
          </w:tcPr>
          <w:p w:rsidR="007D6C92" w:rsidRPr="007D6C92" w:rsidRDefault="007D6C92" w:rsidP="007D6C92">
            <w:pPr>
              <w:rPr>
                <w:rFonts w:asciiTheme="minorEastAsia" w:eastAsiaTheme="minorEastAsia" w:hAnsiTheme="minorEastAsia"/>
              </w:rPr>
            </w:pPr>
          </w:p>
        </w:tc>
        <w:tc>
          <w:tcPr>
            <w:tcW w:w="4393" w:type="dxa"/>
            <w:vAlign w:val="center"/>
          </w:tcPr>
          <w:p w:rsidR="007D6C92" w:rsidRPr="007D6C92" w:rsidRDefault="007D6C92" w:rsidP="007D6C92">
            <w:pPr>
              <w:rPr>
                <w:rFonts w:asciiTheme="minorEastAsia" w:eastAsiaTheme="minorEastAsia" w:hAnsiTheme="minorEastAsia"/>
              </w:rPr>
            </w:pPr>
            <w:r w:rsidRPr="007D6C92">
              <w:rPr>
                <w:rFonts w:asciiTheme="minorEastAsia" w:eastAsiaTheme="minorEastAsia" w:hAnsiTheme="minorEastAsia" w:hint="eastAsia"/>
              </w:rPr>
              <w:t>参加政府采购活动前三年内，在经营活动中没有重大违法记录</w:t>
            </w:r>
          </w:p>
        </w:tc>
        <w:tc>
          <w:tcPr>
            <w:tcW w:w="3850" w:type="dxa"/>
            <w:vAlign w:val="center"/>
          </w:tcPr>
          <w:p w:rsidR="00F96C6C" w:rsidRPr="00F96C6C" w:rsidRDefault="00F96C6C" w:rsidP="00F96C6C">
            <w:pPr>
              <w:rPr>
                <w:rFonts w:asciiTheme="minorEastAsia" w:eastAsiaTheme="minorEastAsia" w:hAnsiTheme="minorEastAsia"/>
              </w:rPr>
            </w:pPr>
            <w:r w:rsidRPr="00F96C6C">
              <w:rPr>
                <w:rFonts w:asciiTheme="minorEastAsia" w:eastAsiaTheme="minorEastAsia" w:hAnsiTheme="minorEastAsia"/>
              </w:rPr>
              <w:t>1</w:t>
            </w:r>
            <w:r w:rsidRPr="00F96C6C">
              <w:rPr>
                <w:rFonts w:asciiTheme="minorEastAsia" w:eastAsiaTheme="minorEastAsia" w:hAnsiTheme="minorEastAsia" w:hint="eastAsia"/>
              </w:rPr>
              <w:t>．响应人提供书面声明。</w:t>
            </w:r>
          </w:p>
          <w:p w:rsidR="00F96C6C" w:rsidRPr="00F96C6C" w:rsidRDefault="00F96C6C" w:rsidP="00F96C6C">
            <w:pPr>
              <w:rPr>
                <w:rFonts w:asciiTheme="minorEastAsia" w:eastAsiaTheme="minorEastAsia" w:hAnsiTheme="minorEastAsia"/>
              </w:rPr>
            </w:pPr>
            <w:r w:rsidRPr="00F96C6C">
              <w:rPr>
                <w:rFonts w:asciiTheme="minorEastAsia" w:eastAsiaTheme="minorEastAsia" w:hAnsiTheme="minorEastAsia"/>
              </w:rPr>
              <w:t>2</w:t>
            </w:r>
            <w:r w:rsidRPr="00F96C6C">
              <w:rPr>
                <w:rFonts w:asciiTheme="minorEastAsia" w:eastAsiaTheme="minorEastAsia" w:hAnsiTheme="minorEastAsia" w:hint="eastAsia"/>
              </w:rPr>
              <w:t>．响应人提供信用中国网站（</w:t>
            </w:r>
            <w:hyperlink r:id="rId14" w:history="1">
              <w:r w:rsidRPr="00F96C6C">
                <w:rPr>
                  <w:rStyle w:val="ae"/>
                  <w:rFonts w:asciiTheme="minorEastAsia" w:eastAsiaTheme="minorEastAsia" w:hAnsiTheme="minorEastAsia"/>
                </w:rPr>
                <w:t>www.creditchina.gov.cn</w:t>
              </w:r>
            </w:hyperlink>
            <w:r w:rsidRPr="00F96C6C">
              <w:rPr>
                <w:rFonts w:asciiTheme="minorEastAsia" w:eastAsiaTheme="minorEastAsia" w:hAnsiTheme="minorEastAsia" w:hint="eastAsia"/>
              </w:rPr>
              <w:t>）以下内容的查询结果网页打印件（查询信息为响应人名称）</w:t>
            </w:r>
          </w:p>
          <w:p w:rsidR="00F96C6C" w:rsidRPr="00F96C6C" w:rsidRDefault="00F96C6C" w:rsidP="00F96C6C">
            <w:pPr>
              <w:rPr>
                <w:rFonts w:asciiTheme="minorEastAsia" w:eastAsiaTheme="minorEastAsia" w:hAnsiTheme="minorEastAsia"/>
              </w:rPr>
            </w:pPr>
            <w:r w:rsidRPr="00F96C6C">
              <w:rPr>
                <w:rFonts w:asciiTheme="minorEastAsia" w:eastAsiaTheme="minorEastAsia" w:hAnsiTheme="minorEastAsia" w:hint="eastAsia"/>
              </w:rPr>
              <w:t>“信用信息”查询结果。</w:t>
            </w:r>
          </w:p>
          <w:p w:rsidR="00F96C6C" w:rsidRPr="00F96C6C" w:rsidRDefault="00F96C6C" w:rsidP="00F96C6C">
            <w:pPr>
              <w:rPr>
                <w:rFonts w:asciiTheme="minorEastAsia" w:eastAsiaTheme="minorEastAsia" w:hAnsiTheme="minorEastAsia"/>
              </w:rPr>
            </w:pPr>
            <w:r w:rsidRPr="00F96C6C">
              <w:rPr>
                <w:rFonts w:asciiTheme="minorEastAsia" w:eastAsiaTheme="minorEastAsia" w:hAnsiTheme="minorEastAsia" w:hint="eastAsia"/>
              </w:rPr>
              <w:t>“失信被执行人”查询结果。</w:t>
            </w:r>
          </w:p>
          <w:p w:rsidR="00F96C6C" w:rsidRPr="00F96C6C" w:rsidRDefault="00F96C6C" w:rsidP="00F96C6C">
            <w:pPr>
              <w:rPr>
                <w:rFonts w:asciiTheme="minorEastAsia" w:eastAsiaTheme="minorEastAsia" w:hAnsiTheme="minorEastAsia"/>
              </w:rPr>
            </w:pPr>
            <w:r w:rsidRPr="00F96C6C">
              <w:rPr>
                <w:rFonts w:asciiTheme="minorEastAsia" w:eastAsiaTheme="minorEastAsia" w:hAnsiTheme="minorEastAsia" w:hint="eastAsia"/>
              </w:rPr>
              <w:t>“重大税收违法案件当事人名单”查询结果。</w:t>
            </w:r>
          </w:p>
          <w:p w:rsidR="00F96C6C" w:rsidRPr="00F96C6C" w:rsidRDefault="00F96C6C" w:rsidP="00F96C6C">
            <w:pPr>
              <w:rPr>
                <w:rFonts w:asciiTheme="minorEastAsia" w:eastAsiaTheme="minorEastAsia" w:hAnsiTheme="minorEastAsia"/>
              </w:rPr>
            </w:pPr>
            <w:r w:rsidRPr="00F96C6C">
              <w:rPr>
                <w:rFonts w:asciiTheme="minorEastAsia" w:eastAsiaTheme="minorEastAsia" w:hAnsiTheme="minorEastAsia" w:hint="eastAsia"/>
              </w:rPr>
              <w:t>“政府行政许可与行政处罚”查询结果。</w:t>
            </w:r>
          </w:p>
          <w:p w:rsidR="00F96C6C" w:rsidRPr="00F96C6C" w:rsidRDefault="00F96C6C" w:rsidP="00F96C6C">
            <w:pPr>
              <w:rPr>
                <w:rFonts w:asciiTheme="minorEastAsia" w:eastAsiaTheme="minorEastAsia" w:hAnsiTheme="minorEastAsia"/>
              </w:rPr>
            </w:pPr>
            <w:r w:rsidRPr="00F96C6C">
              <w:rPr>
                <w:rFonts w:asciiTheme="minorEastAsia" w:eastAsiaTheme="minorEastAsia" w:hAnsiTheme="minorEastAsia"/>
              </w:rPr>
              <w:t>3</w:t>
            </w:r>
            <w:r w:rsidRPr="00F96C6C">
              <w:rPr>
                <w:rFonts w:asciiTheme="minorEastAsia" w:eastAsiaTheme="minorEastAsia" w:hAnsiTheme="minorEastAsia" w:hint="eastAsia"/>
              </w:rPr>
              <w:t>．中国政府采购网（</w:t>
            </w:r>
            <w:r w:rsidRPr="00F96C6C">
              <w:rPr>
                <w:rFonts w:asciiTheme="minorEastAsia" w:eastAsiaTheme="minorEastAsia" w:hAnsiTheme="minorEastAsia"/>
              </w:rPr>
              <w:t>www.ccgp.gov.cn</w:t>
            </w:r>
            <w:r w:rsidRPr="00F96C6C">
              <w:rPr>
                <w:rFonts w:asciiTheme="minorEastAsia" w:eastAsiaTheme="minorEastAsia" w:hAnsiTheme="minorEastAsia" w:hint="eastAsia"/>
              </w:rPr>
              <w:t>）“政府采购严重违法失信行为记录名单”查询结果，提供查询结果网页打印件。</w:t>
            </w:r>
          </w:p>
          <w:p w:rsidR="007D6C92" w:rsidRPr="005A457E" w:rsidRDefault="00F96C6C" w:rsidP="007D6C92">
            <w:pPr>
              <w:rPr>
                <w:rFonts w:asciiTheme="minorEastAsia" w:eastAsiaTheme="minorEastAsia" w:hAnsiTheme="minorEastAsia"/>
                <w:b/>
              </w:rPr>
            </w:pPr>
            <w:r w:rsidRPr="00F96C6C">
              <w:rPr>
                <w:rFonts w:asciiTheme="minorEastAsia" w:eastAsiaTheme="minorEastAsia" w:hAnsiTheme="minorEastAsia" w:hint="eastAsia"/>
                <w:b/>
              </w:rPr>
              <w:t>以上查询时间为本项目采购公告发布之日起至响应文件递交截止时间前。</w:t>
            </w:r>
          </w:p>
        </w:tc>
      </w:tr>
      <w:tr w:rsidR="007D6C92" w:rsidRPr="007D6C92" w:rsidTr="007D6C92">
        <w:trPr>
          <w:jc w:val="center"/>
        </w:trPr>
        <w:tc>
          <w:tcPr>
            <w:tcW w:w="676" w:type="dxa"/>
            <w:vMerge/>
            <w:vAlign w:val="center"/>
          </w:tcPr>
          <w:p w:rsidR="007D6C92" w:rsidRPr="007D6C92" w:rsidRDefault="007D6C92" w:rsidP="007D6C92">
            <w:pPr>
              <w:rPr>
                <w:rFonts w:asciiTheme="minorEastAsia" w:eastAsiaTheme="minorEastAsia" w:hAnsiTheme="minorEastAsia"/>
              </w:rPr>
            </w:pPr>
          </w:p>
        </w:tc>
        <w:tc>
          <w:tcPr>
            <w:tcW w:w="709" w:type="dxa"/>
            <w:vMerge/>
            <w:vAlign w:val="center"/>
          </w:tcPr>
          <w:p w:rsidR="007D6C92" w:rsidRPr="007D6C92" w:rsidRDefault="007D6C92" w:rsidP="007D6C92">
            <w:pPr>
              <w:rPr>
                <w:rFonts w:asciiTheme="minorEastAsia" w:eastAsiaTheme="minorEastAsia" w:hAnsiTheme="minorEastAsia"/>
              </w:rPr>
            </w:pPr>
          </w:p>
        </w:tc>
        <w:tc>
          <w:tcPr>
            <w:tcW w:w="4393" w:type="dxa"/>
            <w:vAlign w:val="center"/>
          </w:tcPr>
          <w:p w:rsidR="007D6C92" w:rsidRPr="007D6C92" w:rsidRDefault="007D6C92" w:rsidP="007D6C92">
            <w:pPr>
              <w:rPr>
                <w:rFonts w:asciiTheme="minorEastAsia" w:eastAsiaTheme="minorEastAsia" w:hAnsiTheme="minorEastAsia"/>
              </w:rPr>
            </w:pPr>
            <w:r w:rsidRPr="007D6C92">
              <w:rPr>
                <w:rFonts w:asciiTheme="minorEastAsia" w:eastAsiaTheme="minorEastAsia" w:hAnsiTheme="minorEastAsia" w:hint="eastAsia"/>
              </w:rPr>
              <w:t>（</w:t>
            </w:r>
            <w:r w:rsidR="00F96C6C">
              <w:rPr>
                <w:rFonts w:asciiTheme="minorEastAsia" w:eastAsiaTheme="minorEastAsia" w:hAnsiTheme="minorEastAsia" w:hint="eastAsia"/>
              </w:rPr>
              <w:t>5</w:t>
            </w:r>
            <w:r w:rsidRPr="007D6C92">
              <w:rPr>
                <w:rFonts w:asciiTheme="minorEastAsia" w:eastAsiaTheme="minorEastAsia" w:hAnsiTheme="minorEastAsia" w:hint="eastAsia"/>
              </w:rPr>
              <w:t>）法律、行政法规规定的其他条件</w:t>
            </w:r>
          </w:p>
        </w:tc>
        <w:tc>
          <w:tcPr>
            <w:tcW w:w="3850" w:type="dxa"/>
            <w:vAlign w:val="center"/>
          </w:tcPr>
          <w:p w:rsidR="007D6C92" w:rsidRPr="007D6C92" w:rsidRDefault="007D6C92" w:rsidP="007D6C92">
            <w:pPr>
              <w:rPr>
                <w:rFonts w:asciiTheme="minorEastAsia" w:eastAsiaTheme="minorEastAsia" w:hAnsiTheme="minorEastAsia"/>
              </w:rPr>
            </w:pPr>
            <w:r w:rsidRPr="007D6C92">
              <w:rPr>
                <w:rFonts w:asciiTheme="minorEastAsia" w:eastAsiaTheme="minorEastAsia" w:hAnsiTheme="minorEastAsia" w:hint="eastAsia"/>
              </w:rPr>
              <w:t>/</w:t>
            </w:r>
          </w:p>
        </w:tc>
      </w:tr>
    </w:tbl>
    <w:p w:rsidR="00A90D9D" w:rsidRPr="00EE743F" w:rsidRDefault="00E95E04" w:rsidP="00EE743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w:t>
      </w:r>
      <w:r w:rsidR="002455F6">
        <w:rPr>
          <w:rFonts w:asciiTheme="minorEastAsia" w:eastAsiaTheme="minorEastAsia" w:hAnsiTheme="minorEastAsia" w:hint="eastAsia"/>
          <w:sz w:val="24"/>
          <w:szCs w:val="24"/>
        </w:rPr>
        <w:t>符合性检查。依据竞争性谈判文件的规定，从响应</w:t>
      </w:r>
      <w:r w:rsidR="00A90D9D" w:rsidRPr="00EE743F">
        <w:rPr>
          <w:rFonts w:asciiTheme="minorEastAsia" w:eastAsiaTheme="minorEastAsia" w:hAnsiTheme="minorEastAsia" w:hint="eastAsia"/>
          <w:sz w:val="24"/>
          <w:szCs w:val="24"/>
        </w:rPr>
        <w:t>文件的有效性、完整性和对竞争性谈判文件的响应程度进行审查，以确定是否对竞争性谈判文件的实质性要求</w:t>
      </w:r>
      <w:proofErr w:type="gramStart"/>
      <w:r w:rsidR="00A90D9D" w:rsidRPr="00EE743F">
        <w:rPr>
          <w:rFonts w:asciiTheme="minorEastAsia" w:eastAsiaTheme="minorEastAsia" w:hAnsiTheme="minorEastAsia" w:hint="eastAsia"/>
          <w:sz w:val="24"/>
          <w:szCs w:val="24"/>
        </w:rPr>
        <w:t>作出</w:t>
      </w:r>
      <w:proofErr w:type="gramEnd"/>
      <w:r w:rsidR="00A90D9D" w:rsidRPr="00EE743F">
        <w:rPr>
          <w:rFonts w:asciiTheme="minorEastAsia" w:eastAsiaTheme="minorEastAsia" w:hAnsiTheme="minorEastAsia" w:hint="eastAsia"/>
          <w:sz w:val="24"/>
          <w:szCs w:val="24"/>
        </w:rPr>
        <w:t>响应。符合性检查资料表如下：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A90D9D" w:rsidRPr="007D6C92" w:rsidTr="00EB302C">
        <w:trPr>
          <w:trHeight w:val="321"/>
          <w:jc w:val="center"/>
        </w:trPr>
        <w:tc>
          <w:tcPr>
            <w:tcW w:w="675" w:type="dxa"/>
            <w:vAlign w:val="center"/>
          </w:tcPr>
          <w:p w:rsidR="00A90D9D" w:rsidRPr="007D6C92" w:rsidRDefault="00A90D9D" w:rsidP="00E95E04">
            <w:pPr>
              <w:jc w:val="center"/>
            </w:pPr>
            <w:r w:rsidRPr="007D6C92">
              <w:rPr>
                <w:rFonts w:hint="eastAsia"/>
              </w:rPr>
              <w:t>序号</w:t>
            </w:r>
          </w:p>
        </w:tc>
        <w:tc>
          <w:tcPr>
            <w:tcW w:w="3544" w:type="dxa"/>
            <w:gridSpan w:val="2"/>
            <w:vAlign w:val="center"/>
          </w:tcPr>
          <w:p w:rsidR="00A90D9D" w:rsidRPr="007D6C92" w:rsidRDefault="00A90D9D" w:rsidP="00E95E04">
            <w:pPr>
              <w:jc w:val="center"/>
            </w:pPr>
            <w:r w:rsidRPr="007D6C92">
              <w:rPr>
                <w:rFonts w:hint="eastAsia"/>
              </w:rPr>
              <w:t>评审因素</w:t>
            </w:r>
          </w:p>
        </w:tc>
        <w:tc>
          <w:tcPr>
            <w:tcW w:w="5409" w:type="dxa"/>
            <w:vAlign w:val="center"/>
          </w:tcPr>
          <w:p w:rsidR="00A90D9D" w:rsidRPr="007D6C92" w:rsidRDefault="00A90D9D" w:rsidP="00E95E04">
            <w:pPr>
              <w:jc w:val="center"/>
            </w:pPr>
            <w:r w:rsidRPr="007D6C92">
              <w:rPr>
                <w:rFonts w:hint="eastAsia"/>
              </w:rPr>
              <w:t>评审标准</w:t>
            </w:r>
          </w:p>
        </w:tc>
      </w:tr>
      <w:tr w:rsidR="00A90D9D" w:rsidRPr="007D6C92" w:rsidTr="00EB302C">
        <w:trPr>
          <w:trHeight w:val="384"/>
          <w:jc w:val="center"/>
        </w:trPr>
        <w:tc>
          <w:tcPr>
            <w:tcW w:w="675" w:type="dxa"/>
            <w:vMerge w:val="restart"/>
            <w:vAlign w:val="center"/>
          </w:tcPr>
          <w:p w:rsidR="00A90D9D" w:rsidRPr="007D6C92" w:rsidRDefault="00A90D9D" w:rsidP="00E95E04">
            <w:pPr>
              <w:jc w:val="center"/>
            </w:pPr>
            <w:r w:rsidRPr="007D6C92">
              <w:rPr>
                <w:rFonts w:hint="eastAsia"/>
              </w:rPr>
              <w:t>1</w:t>
            </w:r>
          </w:p>
        </w:tc>
        <w:tc>
          <w:tcPr>
            <w:tcW w:w="1560" w:type="dxa"/>
            <w:vMerge w:val="restart"/>
            <w:vAlign w:val="center"/>
          </w:tcPr>
          <w:p w:rsidR="00A90D9D" w:rsidRPr="007D6C92" w:rsidRDefault="00A90D9D" w:rsidP="007D6C92">
            <w:r w:rsidRPr="007D6C92">
              <w:rPr>
                <w:rFonts w:hint="eastAsia"/>
              </w:rPr>
              <w:t>有效性审查</w:t>
            </w:r>
          </w:p>
        </w:tc>
        <w:tc>
          <w:tcPr>
            <w:tcW w:w="1984" w:type="dxa"/>
            <w:vAlign w:val="center"/>
          </w:tcPr>
          <w:p w:rsidR="00A90D9D" w:rsidRPr="007D6C92" w:rsidRDefault="002455F6" w:rsidP="007D6C92">
            <w:r>
              <w:rPr>
                <w:rFonts w:hint="eastAsia"/>
              </w:rPr>
              <w:t>响应</w:t>
            </w:r>
            <w:r w:rsidR="00A90D9D" w:rsidRPr="007D6C92">
              <w:rPr>
                <w:rFonts w:hint="eastAsia"/>
              </w:rPr>
              <w:t>文件签署</w:t>
            </w:r>
          </w:p>
        </w:tc>
        <w:tc>
          <w:tcPr>
            <w:tcW w:w="5409" w:type="dxa"/>
            <w:vAlign w:val="center"/>
          </w:tcPr>
          <w:p w:rsidR="00A90D9D" w:rsidRPr="007D6C92" w:rsidRDefault="002455F6" w:rsidP="007D6C92">
            <w:r>
              <w:rPr>
                <w:rFonts w:hint="eastAsia"/>
              </w:rPr>
              <w:t>响应</w:t>
            </w:r>
            <w:r w:rsidR="00A90D9D" w:rsidRPr="007D6C92">
              <w:rPr>
                <w:rFonts w:hint="eastAsia"/>
              </w:rPr>
              <w:t>文件上法定代表人或其授权代表人的签字齐全。</w:t>
            </w:r>
          </w:p>
        </w:tc>
      </w:tr>
      <w:tr w:rsidR="00A90D9D" w:rsidRPr="007D6C92" w:rsidTr="00EB302C">
        <w:trPr>
          <w:trHeight w:val="650"/>
          <w:jc w:val="center"/>
        </w:trPr>
        <w:tc>
          <w:tcPr>
            <w:tcW w:w="675" w:type="dxa"/>
            <w:vMerge/>
            <w:vAlign w:val="center"/>
          </w:tcPr>
          <w:p w:rsidR="00A90D9D" w:rsidRPr="007D6C92" w:rsidRDefault="00A90D9D" w:rsidP="00E95E04">
            <w:pPr>
              <w:jc w:val="center"/>
            </w:pPr>
          </w:p>
        </w:tc>
        <w:tc>
          <w:tcPr>
            <w:tcW w:w="1560" w:type="dxa"/>
            <w:vMerge/>
            <w:vAlign w:val="center"/>
          </w:tcPr>
          <w:p w:rsidR="00A90D9D" w:rsidRPr="007D6C92" w:rsidRDefault="00A90D9D" w:rsidP="007D6C92"/>
        </w:tc>
        <w:tc>
          <w:tcPr>
            <w:tcW w:w="1984" w:type="dxa"/>
            <w:vAlign w:val="center"/>
          </w:tcPr>
          <w:p w:rsidR="00A90D9D" w:rsidRPr="007D6C92" w:rsidRDefault="00A90D9D" w:rsidP="007D6C92">
            <w:r w:rsidRPr="007D6C92">
              <w:rPr>
                <w:rFonts w:hint="eastAsia"/>
              </w:rPr>
              <w:t>法定代表人身份证明及授权委托书</w:t>
            </w:r>
          </w:p>
        </w:tc>
        <w:tc>
          <w:tcPr>
            <w:tcW w:w="5409" w:type="dxa"/>
            <w:vAlign w:val="center"/>
          </w:tcPr>
          <w:p w:rsidR="00A90D9D" w:rsidRPr="007D6C92" w:rsidRDefault="00A90D9D" w:rsidP="007D6C92">
            <w:r w:rsidRPr="007D6C92">
              <w:rPr>
                <w:rFonts w:hint="eastAsia"/>
              </w:rPr>
              <w:t>法定代表人身份证明及授权委托书有效，符合竞争性谈判文件规定的格式，签字或盖章齐全。</w:t>
            </w:r>
          </w:p>
        </w:tc>
      </w:tr>
      <w:tr w:rsidR="00A90D9D" w:rsidRPr="007D6C92" w:rsidTr="00EB302C">
        <w:trPr>
          <w:trHeight w:val="386"/>
          <w:jc w:val="center"/>
        </w:trPr>
        <w:tc>
          <w:tcPr>
            <w:tcW w:w="675" w:type="dxa"/>
            <w:vMerge/>
            <w:vAlign w:val="center"/>
          </w:tcPr>
          <w:p w:rsidR="00A90D9D" w:rsidRPr="007D6C92" w:rsidRDefault="00A90D9D" w:rsidP="00E95E04">
            <w:pPr>
              <w:jc w:val="center"/>
            </w:pPr>
          </w:p>
        </w:tc>
        <w:tc>
          <w:tcPr>
            <w:tcW w:w="1560" w:type="dxa"/>
            <w:vMerge/>
            <w:vAlign w:val="center"/>
          </w:tcPr>
          <w:p w:rsidR="00A90D9D" w:rsidRPr="007D6C92" w:rsidRDefault="00A90D9D" w:rsidP="007D6C92"/>
        </w:tc>
        <w:tc>
          <w:tcPr>
            <w:tcW w:w="1984" w:type="dxa"/>
            <w:vAlign w:val="center"/>
          </w:tcPr>
          <w:p w:rsidR="00A90D9D" w:rsidRPr="007D6C92" w:rsidRDefault="002455F6" w:rsidP="007D6C92">
            <w:r>
              <w:rPr>
                <w:rFonts w:hint="eastAsia"/>
              </w:rPr>
              <w:t>响应</w:t>
            </w:r>
            <w:r w:rsidR="00A90D9D" w:rsidRPr="007D6C92">
              <w:rPr>
                <w:rFonts w:hint="eastAsia"/>
              </w:rPr>
              <w:t>方案</w:t>
            </w:r>
          </w:p>
        </w:tc>
        <w:tc>
          <w:tcPr>
            <w:tcW w:w="5409" w:type="dxa"/>
            <w:vAlign w:val="center"/>
          </w:tcPr>
          <w:p w:rsidR="00A90D9D" w:rsidRPr="007D6C92" w:rsidRDefault="002455F6" w:rsidP="007D6C92">
            <w:r>
              <w:rPr>
                <w:rFonts w:hint="eastAsia"/>
              </w:rPr>
              <w:t>只能有一个响应方案</w:t>
            </w:r>
            <w:r w:rsidR="00A90D9D" w:rsidRPr="007D6C92">
              <w:rPr>
                <w:rFonts w:hint="eastAsia"/>
              </w:rPr>
              <w:t>。</w:t>
            </w:r>
          </w:p>
        </w:tc>
      </w:tr>
      <w:tr w:rsidR="00A90D9D" w:rsidRPr="007D6C92" w:rsidTr="00EB302C">
        <w:trPr>
          <w:trHeight w:val="560"/>
          <w:jc w:val="center"/>
        </w:trPr>
        <w:tc>
          <w:tcPr>
            <w:tcW w:w="675" w:type="dxa"/>
            <w:vMerge/>
            <w:vAlign w:val="center"/>
          </w:tcPr>
          <w:p w:rsidR="00A90D9D" w:rsidRPr="007D6C92" w:rsidRDefault="00A90D9D" w:rsidP="00E95E04">
            <w:pPr>
              <w:jc w:val="center"/>
            </w:pPr>
          </w:p>
        </w:tc>
        <w:tc>
          <w:tcPr>
            <w:tcW w:w="1560" w:type="dxa"/>
            <w:vMerge/>
            <w:vAlign w:val="center"/>
          </w:tcPr>
          <w:p w:rsidR="00A90D9D" w:rsidRPr="007D6C92" w:rsidRDefault="00A90D9D" w:rsidP="007D6C92"/>
        </w:tc>
        <w:tc>
          <w:tcPr>
            <w:tcW w:w="1984" w:type="dxa"/>
            <w:vAlign w:val="center"/>
          </w:tcPr>
          <w:p w:rsidR="00A90D9D" w:rsidRPr="007D6C92" w:rsidRDefault="00A90D9D" w:rsidP="007D6C92">
            <w:r w:rsidRPr="007D6C92">
              <w:rPr>
                <w:rFonts w:hint="eastAsia"/>
              </w:rPr>
              <w:t>报价唯一</w:t>
            </w:r>
          </w:p>
        </w:tc>
        <w:tc>
          <w:tcPr>
            <w:tcW w:w="5409" w:type="dxa"/>
            <w:vAlign w:val="center"/>
          </w:tcPr>
          <w:p w:rsidR="00A90D9D" w:rsidRPr="007D6C92" w:rsidRDefault="00A90D9D" w:rsidP="007D6C92">
            <w:r w:rsidRPr="007D6C92">
              <w:rPr>
                <w:rFonts w:hint="eastAsia"/>
              </w:rPr>
              <w:t>只能有一个有效报价，不得提交选择性报价。</w:t>
            </w:r>
          </w:p>
        </w:tc>
      </w:tr>
      <w:tr w:rsidR="00A90D9D" w:rsidRPr="007D6C92" w:rsidTr="00EB302C">
        <w:trPr>
          <w:trHeight w:val="408"/>
          <w:jc w:val="center"/>
        </w:trPr>
        <w:tc>
          <w:tcPr>
            <w:tcW w:w="675" w:type="dxa"/>
            <w:vMerge w:val="restart"/>
            <w:vAlign w:val="center"/>
          </w:tcPr>
          <w:p w:rsidR="00A90D9D" w:rsidRPr="007D6C92" w:rsidRDefault="00A90D9D" w:rsidP="00E95E04">
            <w:pPr>
              <w:jc w:val="center"/>
            </w:pPr>
            <w:r w:rsidRPr="007D6C92">
              <w:rPr>
                <w:rFonts w:hint="eastAsia"/>
              </w:rPr>
              <w:t>2</w:t>
            </w:r>
          </w:p>
        </w:tc>
        <w:tc>
          <w:tcPr>
            <w:tcW w:w="1560" w:type="dxa"/>
            <w:vMerge w:val="restart"/>
            <w:vAlign w:val="center"/>
          </w:tcPr>
          <w:p w:rsidR="00A90D9D" w:rsidRPr="007D6C92" w:rsidRDefault="00A90D9D" w:rsidP="007D6C92">
            <w:r w:rsidRPr="007D6C92">
              <w:rPr>
                <w:rFonts w:hint="eastAsia"/>
              </w:rPr>
              <w:t>完整性审查</w:t>
            </w:r>
          </w:p>
        </w:tc>
        <w:tc>
          <w:tcPr>
            <w:tcW w:w="1984" w:type="dxa"/>
            <w:vAlign w:val="center"/>
          </w:tcPr>
          <w:p w:rsidR="00A90D9D" w:rsidRPr="007D6C92" w:rsidRDefault="002455F6" w:rsidP="007D6C92">
            <w:r>
              <w:rPr>
                <w:rFonts w:hint="eastAsia"/>
              </w:rPr>
              <w:t>响应</w:t>
            </w:r>
            <w:r w:rsidR="00A90D9D" w:rsidRPr="007D6C92">
              <w:rPr>
                <w:rFonts w:hint="eastAsia"/>
              </w:rPr>
              <w:t>文件份数</w:t>
            </w:r>
          </w:p>
        </w:tc>
        <w:tc>
          <w:tcPr>
            <w:tcW w:w="5409" w:type="dxa"/>
            <w:vAlign w:val="center"/>
          </w:tcPr>
          <w:p w:rsidR="00A90D9D" w:rsidRPr="007D6C92" w:rsidRDefault="002455F6" w:rsidP="007D6C92">
            <w:r>
              <w:rPr>
                <w:rFonts w:hint="eastAsia"/>
              </w:rPr>
              <w:t>响应</w:t>
            </w:r>
            <w:r w:rsidR="00A90D9D" w:rsidRPr="007D6C92">
              <w:rPr>
                <w:rFonts w:hint="eastAsia"/>
              </w:rPr>
              <w:t>文件正、副本数量符合谈判文件要求。</w:t>
            </w:r>
          </w:p>
        </w:tc>
      </w:tr>
      <w:tr w:rsidR="00A90D9D" w:rsidRPr="007D6C92" w:rsidTr="00EB302C">
        <w:trPr>
          <w:trHeight w:val="427"/>
          <w:jc w:val="center"/>
        </w:trPr>
        <w:tc>
          <w:tcPr>
            <w:tcW w:w="675" w:type="dxa"/>
            <w:vMerge/>
            <w:vAlign w:val="center"/>
          </w:tcPr>
          <w:p w:rsidR="00A90D9D" w:rsidRPr="007D6C92" w:rsidRDefault="00A90D9D" w:rsidP="00E95E04">
            <w:pPr>
              <w:jc w:val="center"/>
            </w:pPr>
          </w:p>
        </w:tc>
        <w:tc>
          <w:tcPr>
            <w:tcW w:w="1560" w:type="dxa"/>
            <w:vMerge/>
            <w:vAlign w:val="center"/>
          </w:tcPr>
          <w:p w:rsidR="00A90D9D" w:rsidRPr="007D6C92" w:rsidRDefault="00A90D9D" w:rsidP="007D6C92"/>
        </w:tc>
        <w:tc>
          <w:tcPr>
            <w:tcW w:w="1984" w:type="dxa"/>
            <w:vAlign w:val="center"/>
          </w:tcPr>
          <w:p w:rsidR="00A90D9D" w:rsidRPr="007D6C92" w:rsidRDefault="002455F6" w:rsidP="007D6C92">
            <w:r>
              <w:rPr>
                <w:rFonts w:hint="eastAsia"/>
              </w:rPr>
              <w:t>响应</w:t>
            </w:r>
            <w:r w:rsidR="00A90D9D" w:rsidRPr="007D6C92">
              <w:rPr>
                <w:rFonts w:hint="eastAsia"/>
              </w:rPr>
              <w:t>文件内容</w:t>
            </w:r>
          </w:p>
        </w:tc>
        <w:tc>
          <w:tcPr>
            <w:tcW w:w="5409" w:type="dxa"/>
            <w:vAlign w:val="center"/>
          </w:tcPr>
          <w:p w:rsidR="00A90D9D" w:rsidRPr="007D6C92" w:rsidRDefault="002455F6" w:rsidP="007D6C92">
            <w:r>
              <w:rPr>
                <w:rFonts w:hint="eastAsia"/>
              </w:rPr>
              <w:t>响应</w:t>
            </w:r>
            <w:r w:rsidR="00A90D9D" w:rsidRPr="007D6C92">
              <w:rPr>
                <w:rFonts w:hint="eastAsia"/>
              </w:rPr>
              <w:t>文件内容齐全、无遗漏。</w:t>
            </w:r>
          </w:p>
        </w:tc>
      </w:tr>
      <w:tr w:rsidR="00A90D9D" w:rsidRPr="007D6C92" w:rsidTr="00EB302C">
        <w:trPr>
          <w:trHeight w:val="605"/>
          <w:jc w:val="center"/>
        </w:trPr>
        <w:tc>
          <w:tcPr>
            <w:tcW w:w="675" w:type="dxa"/>
            <w:vMerge w:val="restart"/>
            <w:vAlign w:val="center"/>
          </w:tcPr>
          <w:p w:rsidR="00A90D9D" w:rsidRPr="007D6C92" w:rsidRDefault="00A90D9D" w:rsidP="00E95E04">
            <w:pPr>
              <w:jc w:val="center"/>
            </w:pPr>
            <w:r w:rsidRPr="007D6C92">
              <w:rPr>
                <w:rFonts w:hint="eastAsia"/>
              </w:rPr>
              <w:t>3</w:t>
            </w:r>
          </w:p>
        </w:tc>
        <w:tc>
          <w:tcPr>
            <w:tcW w:w="1560" w:type="dxa"/>
            <w:vMerge w:val="restart"/>
            <w:vAlign w:val="center"/>
          </w:tcPr>
          <w:p w:rsidR="00A90D9D" w:rsidRPr="007D6C92" w:rsidRDefault="00A90D9D" w:rsidP="007D6C92">
            <w:r w:rsidRPr="007D6C92">
              <w:rPr>
                <w:rFonts w:hint="eastAsia"/>
              </w:rPr>
              <w:t>竞争性谈判文件的响应程度审查</w:t>
            </w:r>
          </w:p>
        </w:tc>
        <w:tc>
          <w:tcPr>
            <w:tcW w:w="1984" w:type="dxa"/>
            <w:vAlign w:val="center"/>
          </w:tcPr>
          <w:p w:rsidR="00A90D9D" w:rsidRPr="007D6C92" w:rsidRDefault="002455F6" w:rsidP="007D6C92">
            <w:r>
              <w:rPr>
                <w:rFonts w:hint="eastAsia"/>
              </w:rPr>
              <w:t>响应</w:t>
            </w:r>
            <w:r w:rsidR="00A90D9D" w:rsidRPr="007D6C92">
              <w:rPr>
                <w:rFonts w:hint="eastAsia"/>
              </w:rPr>
              <w:t>文件内容</w:t>
            </w:r>
          </w:p>
        </w:tc>
        <w:tc>
          <w:tcPr>
            <w:tcW w:w="5409" w:type="dxa"/>
            <w:vAlign w:val="center"/>
          </w:tcPr>
          <w:p w:rsidR="00A90D9D" w:rsidRPr="007D6C92" w:rsidRDefault="00A90D9D" w:rsidP="009B415B">
            <w:r w:rsidRPr="007D6C92">
              <w:rPr>
                <w:rFonts w:hint="eastAsia"/>
              </w:rPr>
              <w:t>对竞争性谈判文件</w:t>
            </w:r>
            <w:r w:rsidR="009B415B">
              <w:rPr>
                <w:rFonts w:hint="eastAsia"/>
              </w:rPr>
              <w:t>规定的</w:t>
            </w:r>
            <w:r w:rsidRPr="007D6C92">
              <w:rPr>
                <w:rFonts w:hint="eastAsia"/>
              </w:rPr>
              <w:t>内容全部</w:t>
            </w:r>
            <w:proofErr w:type="gramStart"/>
            <w:r w:rsidRPr="007D6C92">
              <w:rPr>
                <w:rFonts w:hint="eastAsia"/>
              </w:rPr>
              <w:t>作出</w:t>
            </w:r>
            <w:proofErr w:type="gramEnd"/>
            <w:r w:rsidRPr="007D6C92">
              <w:rPr>
                <w:rFonts w:hint="eastAsia"/>
              </w:rPr>
              <w:t>响应。</w:t>
            </w:r>
          </w:p>
        </w:tc>
      </w:tr>
      <w:tr w:rsidR="00A90D9D" w:rsidRPr="007D6C92" w:rsidTr="00EB302C">
        <w:trPr>
          <w:trHeight w:val="300"/>
          <w:jc w:val="center"/>
        </w:trPr>
        <w:tc>
          <w:tcPr>
            <w:tcW w:w="675" w:type="dxa"/>
            <w:vMerge/>
            <w:vAlign w:val="center"/>
          </w:tcPr>
          <w:p w:rsidR="00A90D9D" w:rsidRPr="007D6C92" w:rsidRDefault="00A90D9D" w:rsidP="007D6C92"/>
        </w:tc>
        <w:tc>
          <w:tcPr>
            <w:tcW w:w="1560" w:type="dxa"/>
            <w:vMerge/>
            <w:vAlign w:val="center"/>
          </w:tcPr>
          <w:p w:rsidR="00A90D9D" w:rsidRPr="007D6C92" w:rsidRDefault="00A90D9D" w:rsidP="007D6C92"/>
        </w:tc>
        <w:tc>
          <w:tcPr>
            <w:tcW w:w="1984" w:type="dxa"/>
            <w:vAlign w:val="center"/>
          </w:tcPr>
          <w:p w:rsidR="00A90D9D" w:rsidRPr="007D6C92" w:rsidRDefault="002455F6" w:rsidP="007D6C92">
            <w:r>
              <w:rPr>
                <w:rFonts w:hint="eastAsia"/>
              </w:rPr>
              <w:t>谈判</w:t>
            </w:r>
            <w:r w:rsidR="00A90D9D" w:rsidRPr="007D6C92">
              <w:rPr>
                <w:rFonts w:hint="eastAsia"/>
              </w:rPr>
              <w:t>有效期</w:t>
            </w:r>
          </w:p>
        </w:tc>
        <w:tc>
          <w:tcPr>
            <w:tcW w:w="5409" w:type="dxa"/>
            <w:vAlign w:val="center"/>
          </w:tcPr>
          <w:p w:rsidR="00A90D9D" w:rsidRPr="007D6C92" w:rsidRDefault="00A90D9D" w:rsidP="007D6C92">
            <w:r w:rsidRPr="007D6C92">
              <w:rPr>
                <w:rFonts w:hint="eastAsia"/>
              </w:rPr>
              <w:t>满足竞争性谈判文件的规定。</w:t>
            </w:r>
          </w:p>
        </w:tc>
      </w:tr>
    </w:tbl>
    <w:p w:rsidR="00A90D9D" w:rsidRPr="00B43077" w:rsidRDefault="00B43077" w:rsidP="00B43077">
      <w:pPr>
        <w:snapToGrid w:val="0"/>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A90D9D" w:rsidRPr="00B43077">
        <w:rPr>
          <w:rFonts w:asciiTheme="minorEastAsia" w:eastAsiaTheme="minorEastAsia" w:hAnsiTheme="minorEastAsia" w:hint="eastAsia"/>
          <w:sz w:val="24"/>
          <w:szCs w:val="24"/>
        </w:rPr>
        <w:t>成交</w:t>
      </w:r>
      <w:r w:rsidR="00A42316" w:rsidRPr="00B43077">
        <w:rPr>
          <w:rFonts w:asciiTheme="minorEastAsia" w:eastAsiaTheme="minorEastAsia" w:hAnsiTheme="minorEastAsia" w:hint="eastAsia"/>
          <w:sz w:val="24"/>
          <w:szCs w:val="24"/>
        </w:rPr>
        <w:t>响应人</w:t>
      </w:r>
      <w:r>
        <w:rPr>
          <w:rFonts w:asciiTheme="minorEastAsia" w:eastAsiaTheme="minorEastAsia" w:hAnsiTheme="minorEastAsia" w:hint="eastAsia"/>
          <w:sz w:val="24"/>
          <w:szCs w:val="24"/>
        </w:rPr>
        <w:t>的确定</w:t>
      </w:r>
    </w:p>
    <w:p w:rsidR="00A90D9D" w:rsidRPr="00B43077" w:rsidRDefault="00A90D9D" w:rsidP="00B43077">
      <w:pPr>
        <w:snapToGrid w:val="0"/>
        <w:spacing w:line="440" w:lineRule="exact"/>
        <w:ind w:firstLineChars="200" w:firstLine="480"/>
        <w:rPr>
          <w:rFonts w:asciiTheme="minorEastAsia" w:eastAsiaTheme="minorEastAsia" w:hAnsiTheme="minorEastAsia"/>
          <w:sz w:val="24"/>
          <w:szCs w:val="24"/>
        </w:rPr>
      </w:pPr>
      <w:r w:rsidRPr="00B43077">
        <w:rPr>
          <w:rFonts w:asciiTheme="minorEastAsia" w:eastAsiaTheme="minorEastAsia" w:hAnsiTheme="minorEastAsia" w:hint="eastAsia"/>
          <w:sz w:val="24"/>
          <w:szCs w:val="24"/>
        </w:rPr>
        <w:t>1</w:t>
      </w:r>
      <w:r w:rsidR="00DA59B2">
        <w:rPr>
          <w:rFonts w:asciiTheme="minorEastAsia" w:eastAsiaTheme="minorEastAsia" w:hAnsiTheme="minorEastAsia" w:hint="eastAsia"/>
          <w:sz w:val="24"/>
          <w:szCs w:val="24"/>
        </w:rPr>
        <w:t>．</w:t>
      </w:r>
      <w:r w:rsidR="00A13B1A">
        <w:rPr>
          <w:rFonts w:asciiTheme="minorEastAsia" w:eastAsiaTheme="minorEastAsia" w:hAnsiTheme="minorEastAsia" w:hint="eastAsia"/>
          <w:sz w:val="24"/>
          <w:szCs w:val="24"/>
        </w:rPr>
        <w:t>“第三章</w:t>
      </w:r>
      <w:r w:rsidRPr="00B43077">
        <w:rPr>
          <w:rFonts w:asciiTheme="minorEastAsia" w:eastAsiaTheme="minorEastAsia" w:hAnsiTheme="minorEastAsia" w:hint="eastAsia"/>
          <w:sz w:val="24"/>
          <w:szCs w:val="24"/>
        </w:rPr>
        <w:t xml:space="preserve"> 谈判项目技术需求”中技术参数（条款），有一条及以上不能满足竞争性谈判文件要求的</w:t>
      </w:r>
      <w:r w:rsidR="00A42316" w:rsidRPr="00B43077">
        <w:rPr>
          <w:rFonts w:asciiTheme="minorEastAsia" w:eastAsiaTheme="minorEastAsia" w:hAnsiTheme="minorEastAsia" w:hint="eastAsia"/>
          <w:sz w:val="24"/>
          <w:szCs w:val="24"/>
        </w:rPr>
        <w:t>响应人</w:t>
      </w:r>
      <w:r w:rsidRPr="00B43077">
        <w:rPr>
          <w:rFonts w:asciiTheme="minorEastAsia" w:eastAsiaTheme="minorEastAsia" w:hAnsiTheme="minorEastAsia" w:hint="eastAsia"/>
          <w:sz w:val="24"/>
          <w:szCs w:val="24"/>
        </w:rPr>
        <w:t>将失去成为成交</w:t>
      </w:r>
      <w:r w:rsidR="00A42316" w:rsidRPr="00B43077">
        <w:rPr>
          <w:rFonts w:asciiTheme="minorEastAsia" w:eastAsiaTheme="minorEastAsia" w:hAnsiTheme="minorEastAsia" w:hint="eastAsia"/>
          <w:sz w:val="24"/>
          <w:szCs w:val="24"/>
        </w:rPr>
        <w:t>响应人</w:t>
      </w:r>
      <w:r w:rsidRPr="00B43077">
        <w:rPr>
          <w:rFonts w:asciiTheme="minorEastAsia" w:eastAsiaTheme="minorEastAsia" w:hAnsiTheme="minorEastAsia" w:hint="eastAsia"/>
          <w:sz w:val="24"/>
          <w:szCs w:val="24"/>
        </w:rPr>
        <w:t>的资格。</w:t>
      </w:r>
    </w:p>
    <w:p w:rsidR="00A90D9D" w:rsidRPr="00B43077" w:rsidRDefault="00DA59B2" w:rsidP="00B43077">
      <w:pPr>
        <w:snapToGrid w:val="0"/>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A13B1A">
        <w:rPr>
          <w:rFonts w:asciiTheme="minorEastAsia" w:eastAsiaTheme="minorEastAsia" w:hAnsiTheme="minorEastAsia" w:hint="eastAsia"/>
          <w:sz w:val="24"/>
          <w:szCs w:val="24"/>
        </w:rPr>
        <w:t>“第四章</w:t>
      </w:r>
      <w:r w:rsidR="00A90D9D" w:rsidRPr="00B43077">
        <w:rPr>
          <w:rFonts w:asciiTheme="minorEastAsia" w:eastAsiaTheme="minorEastAsia" w:hAnsiTheme="minorEastAsia" w:hint="eastAsia"/>
          <w:sz w:val="24"/>
          <w:szCs w:val="24"/>
        </w:rPr>
        <w:t xml:space="preserve"> 谈判项目商务需求”中所有服务要求有一条及以上不能满足竞争性谈判文件要求的</w:t>
      </w:r>
      <w:r w:rsidR="00A42316" w:rsidRPr="00B43077">
        <w:rPr>
          <w:rFonts w:asciiTheme="minorEastAsia" w:eastAsiaTheme="minorEastAsia" w:hAnsiTheme="minorEastAsia" w:hint="eastAsia"/>
          <w:sz w:val="24"/>
          <w:szCs w:val="24"/>
        </w:rPr>
        <w:t>响应人</w:t>
      </w:r>
      <w:r w:rsidR="00A90D9D" w:rsidRPr="00B43077">
        <w:rPr>
          <w:rFonts w:asciiTheme="minorEastAsia" w:eastAsiaTheme="minorEastAsia" w:hAnsiTheme="minorEastAsia" w:hint="eastAsia"/>
          <w:sz w:val="24"/>
          <w:szCs w:val="24"/>
        </w:rPr>
        <w:t>将失去成为成交</w:t>
      </w:r>
      <w:r w:rsidR="00A42316" w:rsidRPr="00B43077">
        <w:rPr>
          <w:rFonts w:asciiTheme="minorEastAsia" w:eastAsiaTheme="minorEastAsia" w:hAnsiTheme="minorEastAsia" w:hint="eastAsia"/>
          <w:sz w:val="24"/>
          <w:szCs w:val="24"/>
        </w:rPr>
        <w:t>响应人</w:t>
      </w:r>
      <w:r w:rsidR="00A90D9D" w:rsidRPr="00B43077">
        <w:rPr>
          <w:rFonts w:asciiTheme="minorEastAsia" w:eastAsiaTheme="minorEastAsia" w:hAnsiTheme="minorEastAsia" w:hint="eastAsia"/>
          <w:sz w:val="24"/>
          <w:szCs w:val="24"/>
        </w:rPr>
        <w:t>的资格。</w:t>
      </w:r>
    </w:p>
    <w:p w:rsidR="00A90D9D" w:rsidRPr="00B43077" w:rsidRDefault="00DA59B2" w:rsidP="00B43077">
      <w:pPr>
        <w:snapToGrid w:val="0"/>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A90D9D" w:rsidRPr="00B43077">
        <w:rPr>
          <w:rFonts w:asciiTheme="minorEastAsia" w:eastAsiaTheme="minorEastAsia" w:hAnsiTheme="minorEastAsia" w:hint="eastAsia"/>
          <w:sz w:val="24"/>
          <w:szCs w:val="24"/>
        </w:rPr>
        <w:t>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w:t>
      </w:r>
      <w:r w:rsidR="00A42316" w:rsidRPr="00B43077">
        <w:rPr>
          <w:rFonts w:asciiTheme="minorEastAsia" w:eastAsiaTheme="minorEastAsia" w:hAnsiTheme="minorEastAsia" w:hint="eastAsia"/>
          <w:sz w:val="24"/>
          <w:szCs w:val="24"/>
        </w:rPr>
        <w:t>响应人</w:t>
      </w:r>
      <w:r w:rsidR="00A90D9D" w:rsidRPr="00B43077">
        <w:rPr>
          <w:rFonts w:asciiTheme="minorEastAsia" w:eastAsiaTheme="minorEastAsia" w:hAnsiTheme="minorEastAsia" w:hint="eastAsia"/>
          <w:sz w:val="24"/>
          <w:szCs w:val="24"/>
        </w:rPr>
        <w:t>的资格，按顺序由排在后面的成交候选人递补，以此类推。</w:t>
      </w:r>
    </w:p>
    <w:p w:rsidR="00A90D9D" w:rsidRPr="00B43077" w:rsidRDefault="00757121" w:rsidP="00B43077">
      <w:pPr>
        <w:snapToGrid w:val="0"/>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A90D9D" w:rsidRPr="00B43077">
        <w:rPr>
          <w:rFonts w:asciiTheme="minorEastAsia" w:eastAsiaTheme="minorEastAsia" w:hAnsiTheme="minorEastAsia" w:hint="eastAsia"/>
          <w:sz w:val="24"/>
          <w:szCs w:val="24"/>
        </w:rPr>
        <w:t>谈判小组将依照评审办法提出3</w:t>
      </w:r>
      <w:r w:rsidR="00CB3992">
        <w:rPr>
          <w:rFonts w:asciiTheme="minorEastAsia" w:eastAsiaTheme="minorEastAsia" w:hAnsiTheme="minorEastAsia" w:hint="eastAsia"/>
          <w:sz w:val="24"/>
          <w:szCs w:val="24"/>
        </w:rPr>
        <w:t>名</w:t>
      </w:r>
      <w:r w:rsidR="00A90D9D" w:rsidRPr="00B43077">
        <w:rPr>
          <w:rFonts w:asciiTheme="minorEastAsia" w:eastAsiaTheme="minorEastAsia" w:hAnsiTheme="minorEastAsia" w:hint="eastAsia"/>
          <w:sz w:val="24"/>
          <w:szCs w:val="24"/>
        </w:rPr>
        <w:t>成交候选人</w:t>
      </w:r>
      <w:r w:rsidR="00CB3992">
        <w:rPr>
          <w:rFonts w:asciiTheme="minorEastAsia" w:eastAsiaTheme="minorEastAsia" w:hAnsiTheme="minorEastAsia" w:hint="eastAsia"/>
          <w:sz w:val="24"/>
          <w:szCs w:val="24"/>
        </w:rPr>
        <w:t>。</w:t>
      </w:r>
      <w:r w:rsidR="00493804">
        <w:rPr>
          <w:rFonts w:asciiTheme="minorEastAsia" w:eastAsiaTheme="minorEastAsia" w:hAnsiTheme="minorEastAsia" w:hint="eastAsia"/>
          <w:sz w:val="24"/>
          <w:szCs w:val="24"/>
        </w:rPr>
        <w:t>若</w:t>
      </w:r>
      <w:r w:rsidR="00CB3992">
        <w:rPr>
          <w:rFonts w:asciiTheme="minorEastAsia" w:eastAsiaTheme="minorEastAsia" w:hAnsiTheme="minorEastAsia" w:hint="eastAsia"/>
          <w:sz w:val="24"/>
          <w:szCs w:val="24"/>
        </w:rPr>
        <w:t>二次组织竞争性谈判后</w:t>
      </w:r>
      <w:r w:rsidR="00493804">
        <w:rPr>
          <w:rFonts w:asciiTheme="minorEastAsia" w:eastAsiaTheme="minorEastAsia" w:hAnsiTheme="minorEastAsia" w:hint="eastAsia"/>
          <w:sz w:val="24"/>
          <w:szCs w:val="24"/>
        </w:rPr>
        <w:t>，响应人</w:t>
      </w:r>
      <w:r w:rsidR="00CB3992">
        <w:rPr>
          <w:rFonts w:asciiTheme="minorEastAsia" w:eastAsiaTheme="minorEastAsia" w:hAnsiTheme="minorEastAsia" w:hint="eastAsia"/>
          <w:sz w:val="24"/>
          <w:szCs w:val="24"/>
        </w:rPr>
        <w:t>仍不足3名的，以实际参加数量提出成交候选人</w:t>
      </w:r>
      <w:r w:rsidR="00A90D9D" w:rsidRPr="00B43077">
        <w:rPr>
          <w:rFonts w:asciiTheme="minorEastAsia" w:eastAsiaTheme="minorEastAsia" w:hAnsiTheme="minorEastAsia" w:hint="eastAsia"/>
          <w:sz w:val="24"/>
          <w:szCs w:val="24"/>
        </w:rPr>
        <w:t>。</w:t>
      </w:r>
    </w:p>
    <w:p w:rsidR="00A90D9D" w:rsidRPr="00B43077" w:rsidRDefault="00A90D9D" w:rsidP="00B43077">
      <w:pPr>
        <w:snapToGrid w:val="0"/>
        <w:spacing w:line="440" w:lineRule="exact"/>
        <w:ind w:firstLineChars="200" w:firstLine="480"/>
        <w:rPr>
          <w:rFonts w:asciiTheme="minorEastAsia" w:eastAsiaTheme="minorEastAsia" w:hAnsiTheme="minorEastAsia"/>
          <w:sz w:val="24"/>
          <w:szCs w:val="24"/>
        </w:rPr>
      </w:pPr>
      <w:r w:rsidRPr="00B43077">
        <w:rPr>
          <w:rFonts w:asciiTheme="minorEastAsia" w:eastAsiaTheme="minorEastAsia" w:hAnsiTheme="minorEastAsia" w:hint="eastAsia"/>
          <w:sz w:val="24"/>
          <w:szCs w:val="24"/>
        </w:rPr>
        <w:t>5</w:t>
      </w:r>
      <w:r w:rsidR="00493804">
        <w:rPr>
          <w:rFonts w:asciiTheme="minorEastAsia" w:eastAsiaTheme="minorEastAsia" w:hAnsiTheme="minorEastAsia" w:hint="eastAsia"/>
          <w:sz w:val="24"/>
          <w:szCs w:val="24"/>
        </w:rPr>
        <w:t>．</w:t>
      </w:r>
      <w:r w:rsidR="00D30300">
        <w:rPr>
          <w:rFonts w:asciiTheme="minorEastAsia" w:eastAsiaTheme="minorEastAsia" w:hAnsiTheme="minorEastAsia" w:hint="eastAsia"/>
          <w:sz w:val="24"/>
          <w:szCs w:val="24"/>
        </w:rPr>
        <w:t>谈判小组根据质量、服务均能满足采购文件实质性响应要求和最终报价达到采购人预期的</w:t>
      </w:r>
      <w:r w:rsidR="009108F1">
        <w:rPr>
          <w:rFonts w:asciiTheme="minorEastAsia" w:eastAsiaTheme="minorEastAsia" w:hAnsiTheme="minorEastAsia" w:hint="eastAsia"/>
          <w:sz w:val="24"/>
          <w:szCs w:val="24"/>
        </w:rPr>
        <w:t>且</w:t>
      </w:r>
      <w:r w:rsidR="00A16E8C">
        <w:rPr>
          <w:rFonts w:asciiTheme="minorEastAsia" w:eastAsiaTheme="minorEastAsia" w:hAnsiTheme="minorEastAsia" w:hint="eastAsia"/>
          <w:sz w:val="24"/>
          <w:szCs w:val="24"/>
        </w:rPr>
        <w:t>最后评审价最优</w:t>
      </w:r>
      <w:r w:rsidRPr="00B43077">
        <w:rPr>
          <w:rFonts w:asciiTheme="minorEastAsia" w:eastAsiaTheme="minorEastAsia" w:hAnsiTheme="minorEastAsia" w:hint="eastAsia"/>
          <w:sz w:val="24"/>
          <w:szCs w:val="24"/>
        </w:rPr>
        <w:t>的原则确定成交</w:t>
      </w:r>
      <w:r w:rsidR="00A42316" w:rsidRPr="00B43077">
        <w:rPr>
          <w:rFonts w:asciiTheme="minorEastAsia" w:eastAsiaTheme="minorEastAsia" w:hAnsiTheme="minorEastAsia" w:hint="eastAsia"/>
          <w:sz w:val="24"/>
          <w:szCs w:val="24"/>
        </w:rPr>
        <w:t>响应人</w:t>
      </w:r>
      <w:r w:rsidR="009108F1">
        <w:rPr>
          <w:rFonts w:asciiTheme="minorEastAsia" w:eastAsiaTheme="minorEastAsia" w:hAnsiTheme="minorEastAsia" w:hint="eastAsia"/>
          <w:sz w:val="24"/>
          <w:szCs w:val="24"/>
        </w:rPr>
        <w:t>。</w:t>
      </w:r>
      <w:r w:rsidR="009108F1" w:rsidRPr="00B43077">
        <w:rPr>
          <w:rFonts w:asciiTheme="minorEastAsia" w:eastAsiaTheme="minorEastAsia" w:hAnsiTheme="minorEastAsia"/>
          <w:sz w:val="24"/>
          <w:szCs w:val="24"/>
        </w:rPr>
        <w:t xml:space="preserve"> </w:t>
      </w:r>
    </w:p>
    <w:p w:rsidR="00717B70" w:rsidRPr="00A44121" w:rsidRDefault="00A44121" w:rsidP="00A44121">
      <w:pPr>
        <w:spacing w:line="440" w:lineRule="exact"/>
        <w:ind w:firstLineChars="200" w:firstLine="482"/>
        <w:rPr>
          <w:rFonts w:asciiTheme="minorEastAsia" w:eastAsiaTheme="minorEastAsia" w:hAnsiTheme="minorEastAsia" w:cs="宋体"/>
          <w:b/>
          <w:bCs/>
          <w:sz w:val="24"/>
          <w:szCs w:val="24"/>
        </w:rPr>
      </w:pPr>
      <w:r w:rsidRPr="00A44121">
        <w:rPr>
          <w:rFonts w:asciiTheme="minorEastAsia" w:eastAsiaTheme="minorEastAsia" w:hAnsiTheme="minorEastAsia" w:hint="eastAsia"/>
          <w:b/>
          <w:sz w:val="24"/>
          <w:szCs w:val="24"/>
        </w:rPr>
        <w:t>七、</w:t>
      </w:r>
      <w:r w:rsidR="00717B70" w:rsidRPr="00A44121">
        <w:rPr>
          <w:rFonts w:asciiTheme="minorEastAsia" w:eastAsiaTheme="minorEastAsia" w:hAnsiTheme="minorEastAsia" w:cs="宋体" w:hint="eastAsia"/>
          <w:b/>
          <w:bCs/>
          <w:sz w:val="24"/>
          <w:szCs w:val="24"/>
        </w:rPr>
        <w:t>响应人不足的情形</w:t>
      </w:r>
    </w:p>
    <w:p w:rsidR="00B11268" w:rsidRDefault="00013040" w:rsidP="00B11268">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（一）重新组织</w:t>
      </w:r>
    </w:p>
    <w:p w:rsidR="00B11268" w:rsidRDefault="00717B70" w:rsidP="00B11268">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有下列情形之一的，采购人将重新组织谈判</w:t>
      </w:r>
      <w:r w:rsidR="00B11268">
        <w:rPr>
          <w:rFonts w:asciiTheme="minorEastAsia" w:eastAsiaTheme="minorEastAsia" w:hAnsiTheme="minorEastAsia" w:cs="宋体" w:hint="eastAsia"/>
          <w:color w:val="000000"/>
          <w:sz w:val="24"/>
          <w:szCs w:val="24"/>
        </w:rPr>
        <w:t>：</w:t>
      </w:r>
    </w:p>
    <w:p w:rsidR="00717B70" w:rsidRPr="00B43077" w:rsidRDefault="00717B70" w:rsidP="00717B70">
      <w:pPr>
        <w:snapToGrid w:val="0"/>
        <w:spacing w:line="440" w:lineRule="exact"/>
        <w:ind w:firstLineChars="200" w:firstLine="480"/>
        <w:rPr>
          <w:rFonts w:asciiTheme="minorEastAsia" w:eastAsiaTheme="minorEastAsia" w:hAnsiTheme="minorEastAsia"/>
          <w:sz w:val="24"/>
          <w:szCs w:val="24"/>
        </w:rPr>
      </w:pPr>
      <w:r w:rsidRPr="00B43077">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w:t>
      </w:r>
      <w:r w:rsidRPr="00B43077">
        <w:rPr>
          <w:rFonts w:asciiTheme="minorEastAsia" w:eastAsiaTheme="minorEastAsia" w:hAnsiTheme="minorEastAsia" w:hint="eastAsia"/>
          <w:sz w:val="24"/>
          <w:szCs w:val="24"/>
        </w:rPr>
        <w:t>因情况变化，不再符合规</w:t>
      </w:r>
      <w:r w:rsidR="00F24CE7">
        <w:rPr>
          <w:rFonts w:asciiTheme="minorEastAsia" w:eastAsiaTheme="minorEastAsia" w:hAnsiTheme="minorEastAsia" w:hint="eastAsia"/>
          <w:sz w:val="24"/>
          <w:szCs w:val="24"/>
        </w:rPr>
        <w:t>定的竞争性谈判采购方式适用情形的。</w:t>
      </w:r>
    </w:p>
    <w:p w:rsidR="00717B70" w:rsidRPr="00B43077" w:rsidRDefault="00717B70" w:rsidP="00717B70">
      <w:pPr>
        <w:snapToGrid w:val="0"/>
        <w:spacing w:line="440" w:lineRule="exact"/>
        <w:ind w:firstLineChars="200" w:firstLine="480"/>
        <w:rPr>
          <w:rFonts w:asciiTheme="minorEastAsia" w:eastAsiaTheme="minorEastAsia" w:hAnsiTheme="minorEastAsia"/>
          <w:sz w:val="24"/>
          <w:szCs w:val="24"/>
        </w:rPr>
      </w:pPr>
      <w:r w:rsidRPr="00B43077">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r w:rsidR="00F24CE7">
        <w:rPr>
          <w:rFonts w:asciiTheme="minorEastAsia" w:eastAsiaTheme="minorEastAsia" w:hAnsiTheme="minorEastAsia" w:hint="eastAsia"/>
          <w:sz w:val="24"/>
          <w:szCs w:val="24"/>
        </w:rPr>
        <w:t>出现影响采购公正的违法、违规行为的。</w:t>
      </w:r>
    </w:p>
    <w:p w:rsidR="00B11268" w:rsidRDefault="00717B70" w:rsidP="00B11268">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3</w:t>
      </w:r>
      <w:r w:rsidR="00B11268">
        <w:rPr>
          <w:rFonts w:asciiTheme="minorEastAsia" w:eastAsiaTheme="minorEastAsia" w:hAnsiTheme="minorEastAsia" w:cs="宋体" w:hint="eastAsia"/>
          <w:sz w:val="24"/>
          <w:szCs w:val="24"/>
        </w:rPr>
        <w:t>．</w:t>
      </w:r>
      <w:r w:rsidR="00B11268">
        <w:rPr>
          <w:rFonts w:asciiTheme="minorEastAsia" w:eastAsiaTheme="minorEastAsia" w:hAnsiTheme="minorEastAsia" w:cs="宋体" w:hint="eastAsia"/>
          <w:color w:val="000000"/>
          <w:sz w:val="24"/>
          <w:szCs w:val="24"/>
        </w:rPr>
        <w:t xml:space="preserve">截止时间止，响应人少于 3 </w:t>
      </w:r>
      <w:proofErr w:type="gramStart"/>
      <w:r w:rsidR="00B11268">
        <w:rPr>
          <w:rFonts w:asciiTheme="minorEastAsia" w:eastAsiaTheme="minorEastAsia" w:hAnsiTheme="minorEastAsia" w:cs="宋体" w:hint="eastAsia"/>
          <w:color w:val="000000"/>
          <w:sz w:val="24"/>
          <w:szCs w:val="24"/>
        </w:rPr>
        <w:t>个</w:t>
      </w:r>
      <w:proofErr w:type="gramEnd"/>
      <w:r w:rsidR="00B11268">
        <w:rPr>
          <w:rFonts w:asciiTheme="minorEastAsia" w:eastAsiaTheme="minorEastAsia" w:hAnsiTheme="minorEastAsia" w:cs="宋体" w:hint="eastAsia"/>
          <w:color w:val="000000"/>
          <w:sz w:val="24"/>
          <w:szCs w:val="24"/>
        </w:rPr>
        <w:t>的；</w:t>
      </w:r>
    </w:p>
    <w:p w:rsidR="0031212A" w:rsidRDefault="00717B70" w:rsidP="00B11268">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lastRenderedPageBreak/>
        <w:t>4</w:t>
      </w:r>
      <w:r w:rsidR="00B11268">
        <w:rPr>
          <w:rFonts w:asciiTheme="minorEastAsia" w:eastAsiaTheme="minorEastAsia" w:hAnsiTheme="minorEastAsia" w:cs="宋体" w:hint="eastAsia"/>
          <w:sz w:val="24"/>
          <w:szCs w:val="24"/>
        </w:rPr>
        <w:t>．</w:t>
      </w:r>
      <w:r w:rsidR="00B11268">
        <w:rPr>
          <w:rFonts w:asciiTheme="minorEastAsia" w:eastAsiaTheme="minorEastAsia" w:hAnsiTheme="minorEastAsia" w:cs="宋体" w:hint="eastAsia"/>
          <w:color w:val="000000"/>
          <w:sz w:val="24"/>
          <w:szCs w:val="24"/>
        </w:rPr>
        <w:t>经</w:t>
      </w:r>
      <w:r w:rsidR="00F24CE7">
        <w:rPr>
          <w:rFonts w:asciiTheme="minorEastAsia" w:eastAsiaTheme="minorEastAsia" w:hAnsiTheme="minorEastAsia" w:cs="宋体" w:hint="eastAsia"/>
          <w:color w:val="000000"/>
          <w:sz w:val="24"/>
          <w:szCs w:val="24"/>
        </w:rPr>
        <w:t>资质</w:t>
      </w:r>
      <w:r w:rsidR="00B11268">
        <w:rPr>
          <w:rFonts w:asciiTheme="minorEastAsia" w:eastAsiaTheme="minorEastAsia" w:hAnsiTheme="minorEastAsia" w:cs="宋体" w:hint="eastAsia"/>
          <w:color w:val="000000"/>
          <w:sz w:val="24"/>
          <w:szCs w:val="24"/>
        </w:rPr>
        <w:t>评审后，</w:t>
      </w:r>
      <w:proofErr w:type="gramStart"/>
      <w:r w:rsidR="00B11268">
        <w:rPr>
          <w:rFonts w:asciiTheme="minorEastAsia" w:eastAsiaTheme="minorEastAsia" w:hAnsiTheme="minorEastAsia" w:cs="宋体" w:hint="eastAsia"/>
          <w:color w:val="000000"/>
          <w:sz w:val="24"/>
          <w:szCs w:val="24"/>
        </w:rPr>
        <w:t>有效响应</w:t>
      </w:r>
      <w:proofErr w:type="gramEnd"/>
      <w:r w:rsidR="00B11268">
        <w:rPr>
          <w:rFonts w:asciiTheme="minorEastAsia" w:eastAsiaTheme="minorEastAsia" w:hAnsiTheme="minorEastAsia" w:cs="宋体" w:hint="eastAsia"/>
          <w:color w:val="000000"/>
          <w:sz w:val="24"/>
          <w:szCs w:val="24"/>
        </w:rPr>
        <w:t>人不足三个的</w:t>
      </w:r>
      <w:r w:rsidR="002351D9">
        <w:rPr>
          <w:rFonts w:asciiTheme="minorEastAsia" w:eastAsiaTheme="minorEastAsia" w:hAnsiTheme="minorEastAsia" w:cs="宋体" w:hint="eastAsia"/>
          <w:color w:val="000000"/>
          <w:sz w:val="24"/>
          <w:szCs w:val="24"/>
        </w:rPr>
        <w:t>，谈判小组可以否决全部响应人，采购</w:t>
      </w:r>
      <w:r w:rsidR="00B11268">
        <w:rPr>
          <w:rFonts w:asciiTheme="minorEastAsia" w:eastAsiaTheme="minorEastAsia" w:hAnsiTheme="minorEastAsia" w:cs="宋体" w:hint="eastAsia"/>
          <w:color w:val="000000"/>
          <w:sz w:val="24"/>
          <w:szCs w:val="24"/>
        </w:rPr>
        <w:t>人</w:t>
      </w:r>
      <w:r w:rsidR="00F24CE7">
        <w:rPr>
          <w:rFonts w:asciiTheme="minorEastAsia" w:eastAsiaTheme="minorEastAsia" w:hAnsiTheme="minorEastAsia" w:cs="宋体" w:hint="eastAsia"/>
          <w:color w:val="000000"/>
          <w:sz w:val="24"/>
          <w:szCs w:val="24"/>
        </w:rPr>
        <w:t>将重新组织谈判</w:t>
      </w:r>
      <w:r w:rsidR="00B11268">
        <w:rPr>
          <w:rFonts w:asciiTheme="minorEastAsia" w:eastAsiaTheme="minorEastAsia" w:hAnsiTheme="minorEastAsia" w:cs="宋体" w:hint="eastAsia"/>
          <w:color w:val="000000"/>
          <w:sz w:val="24"/>
          <w:szCs w:val="24"/>
        </w:rPr>
        <w:t>。</w:t>
      </w:r>
    </w:p>
    <w:p w:rsidR="00B11268" w:rsidRDefault="0031212A" w:rsidP="00B11268">
      <w:pPr>
        <w:spacing w:line="440" w:lineRule="exact"/>
        <w:ind w:firstLineChars="200" w:firstLine="480"/>
        <w:jc w:val="left"/>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（二）二次组织</w:t>
      </w:r>
    </w:p>
    <w:p w:rsidR="00B11268" w:rsidRDefault="00717B70" w:rsidP="00B11268">
      <w:pPr>
        <w:spacing w:line="440" w:lineRule="exact"/>
        <w:ind w:firstLineChars="200" w:firstLine="480"/>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重新组织谈判</w:t>
      </w:r>
      <w:r w:rsidR="00B11268">
        <w:rPr>
          <w:rFonts w:asciiTheme="minorEastAsia" w:eastAsiaTheme="minorEastAsia" w:hAnsiTheme="minorEastAsia" w:cs="宋体" w:hint="eastAsia"/>
          <w:color w:val="000000"/>
          <w:sz w:val="24"/>
          <w:szCs w:val="24"/>
        </w:rPr>
        <w:t>后响应人仍少于3</w:t>
      </w:r>
      <w:r>
        <w:rPr>
          <w:rFonts w:asciiTheme="minorEastAsia" w:eastAsiaTheme="minorEastAsia" w:hAnsiTheme="minorEastAsia" w:cs="宋体" w:hint="eastAsia"/>
          <w:color w:val="000000"/>
          <w:sz w:val="24"/>
          <w:szCs w:val="24"/>
        </w:rPr>
        <w:t>个，由谈判</w:t>
      </w:r>
      <w:r w:rsidR="00B11268">
        <w:rPr>
          <w:rFonts w:asciiTheme="minorEastAsia" w:eastAsiaTheme="minorEastAsia" w:hAnsiTheme="minorEastAsia" w:cs="宋体" w:hint="eastAsia"/>
          <w:color w:val="000000"/>
          <w:sz w:val="24"/>
          <w:szCs w:val="24"/>
        </w:rPr>
        <w:t>小组商议决定是否</w:t>
      </w:r>
      <w:r>
        <w:rPr>
          <w:rFonts w:asciiTheme="minorEastAsia" w:eastAsiaTheme="minorEastAsia" w:hAnsiTheme="minorEastAsia" w:cs="宋体" w:hint="eastAsia"/>
          <w:color w:val="000000"/>
          <w:sz w:val="24"/>
          <w:szCs w:val="24"/>
        </w:rPr>
        <w:t>按法定程序进行谈判</w:t>
      </w:r>
      <w:r w:rsidR="00B11268">
        <w:rPr>
          <w:rFonts w:asciiTheme="minorEastAsia" w:eastAsiaTheme="minorEastAsia" w:hAnsiTheme="minorEastAsia" w:cs="宋体" w:hint="eastAsia"/>
          <w:color w:val="000000"/>
          <w:sz w:val="24"/>
          <w:szCs w:val="24"/>
        </w:rPr>
        <w:t>，确定中选人。</w:t>
      </w:r>
    </w:p>
    <w:p w:rsidR="00A90D9D" w:rsidRPr="00A44121" w:rsidRDefault="00A44121" w:rsidP="00A44121">
      <w:pPr>
        <w:spacing w:line="440" w:lineRule="exact"/>
        <w:ind w:firstLineChars="200" w:firstLine="482"/>
        <w:rPr>
          <w:rFonts w:asciiTheme="minorEastAsia" w:eastAsiaTheme="minorEastAsia" w:hAnsiTheme="minorEastAsia"/>
          <w:b/>
          <w:sz w:val="24"/>
          <w:szCs w:val="24"/>
        </w:rPr>
      </w:pPr>
      <w:r w:rsidRPr="00A44121">
        <w:rPr>
          <w:rFonts w:asciiTheme="minorEastAsia" w:eastAsiaTheme="minorEastAsia" w:hAnsiTheme="minorEastAsia" w:hint="eastAsia"/>
          <w:b/>
          <w:sz w:val="24"/>
          <w:szCs w:val="24"/>
        </w:rPr>
        <w:t>八、</w:t>
      </w:r>
      <w:r w:rsidR="00A90D9D" w:rsidRPr="00A44121">
        <w:rPr>
          <w:rFonts w:asciiTheme="minorEastAsia" w:eastAsiaTheme="minorEastAsia" w:hAnsiTheme="minorEastAsia" w:hint="eastAsia"/>
          <w:b/>
          <w:sz w:val="24"/>
          <w:szCs w:val="24"/>
        </w:rPr>
        <w:t>成交通知</w:t>
      </w:r>
    </w:p>
    <w:p w:rsidR="00A90D9D" w:rsidRPr="001922EF" w:rsidRDefault="009B36BC" w:rsidP="00B43077">
      <w:pPr>
        <w:spacing w:line="44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sz w:val="24"/>
          <w:szCs w:val="24"/>
        </w:rPr>
        <w:t>（一）</w:t>
      </w:r>
      <w:r w:rsidR="00A90D9D" w:rsidRPr="00B43077">
        <w:rPr>
          <w:rFonts w:asciiTheme="minorEastAsia" w:eastAsiaTheme="minorEastAsia" w:hAnsiTheme="minorEastAsia" w:hint="eastAsia"/>
          <w:sz w:val="24"/>
          <w:szCs w:val="24"/>
        </w:rPr>
        <w:t>成交</w:t>
      </w:r>
      <w:r w:rsidR="00A42316" w:rsidRPr="00B43077">
        <w:rPr>
          <w:rFonts w:asciiTheme="minorEastAsia" w:eastAsiaTheme="minorEastAsia" w:hAnsiTheme="minorEastAsia" w:hint="eastAsia"/>
          <w:sz w:val="24"/>
          <w:szCs w:val="24"/>
        </w:rPr>
        <w:t>响应人</w:t>
      </w:r>
      <w:r w:rsidR="00A90D9D" w:rsidRPr="00B43077">
        <w:rPr>
          <w:rFonts w:asciiTheme="minorEastAsia" w:eastAsiaTheme="minorEastAsia" w:hAnsiTheme="minorEastAsia" w:hint="eastAsia"/>
          <w:sz w:val="24"/>
          <w:szCs w:val="24"/>
        </w:rPr>
        <w:t>确定后</w:t>
      </w:r>
      <w:r w:rsidR="00BC7CA7">
        <w:rPr>
          <w:rFonts w:asciiTheme="minorEastAsia" w:eastAsiaTheme="minorEastAsia" w:hAnsiTheme="minorEastAsia" w:hint="eastAsia"/>
          <w:sz w:val="24"/>
          <w:szCs w:val="24"/>
        </w:rPr>
        <w:t>采购人</w:t>
      </w:r>
      <w:r w:rsidR="00A90D9D" w:rsidRPr="00B43077">
        <w:rPr>
          <w:rFonts w:asciiTheme="minorEastAsia" w:eastAsiaTheme="minorEastAsia" w:hAnsiTheme="minorEastAsia" w:hint="eastAsia"/>
          <w:sz w:val="24"/>
          <w:szCs w:val="24"/>
        </w:rPr>
        <w:t>将在</w:t>
      </w:r>
      <w:r w:rsidR="001922EF">
        <w:rPr>
          <w:rFonts w:asciiTheme="minorEastAsia" w:eastAsiaTheme="minorEastAsia" w:hAnsiTheme="minorEastAsia" w:hint="eastAsia"/>
          <w:sz w:val="24"/>
          <w:szCs w:val="24"/>
        </w:rPr>
        <w:t>采购人官网</w:t>
      </w:r>
      <w:r w:rsidR="001922EF">
        <w:rPr>
          <w:rFonts w:asciiTheme="minorEastAsia" w:eastAsiaTheme="minorEastAsia" w:hAnsiTheme="minorEastAsia" w:cs="宋体" w:hint="eastAsia"/>
          <w:sz w:val="24"/>
          <w:szCs w:val="24"/>
        </w:rPr>
        <w:t>（</w:t>
      </w:r>
      <w:hyperlink r:id="rId15" w:history="1">
        <w:r w:rsidR="001922EF" w:rsidRPr="001922EF">
          <w:rPr>
            <w:rStyle w:val="ae"/>
            <w:rFonts w:asciiTheme="minorEastAsia" w:eastAsiaTheme="minorEastAsia" w:hAnsiTheme="minorEastAsia" w:cs="宋体"/>
            <w:color w:val="000000" w:themeColor="text1"/>
            <w:sz w:val="24"/>
            <w:szCs w:val="24"/>
            <w:u w:val="none"/>
          </w:rPr>
          <w:t>http://www.cghospital.com.cn</w:t>
        </w:r>
        <w:r w:rsidR="001922EF" w:rsidRPr="001922EF">
          <w:rPr>
            <w:rStyle w:val="ae"/>
            <w:rFonts w:asciiTheme="minorEastAsia" w:eastAsiaTheme="minorEastAsia" w:hAnsiTheme="minorEastAsia" w:cs="宋体" w:hint="eastAsia"/>
            <w:color w:val="000000" w:themeColor="text1"/>
            <w:sz w:val="24"/>
            <w:szCs w:val="24"/>
            <w:u w:val="none"/>
          </w:rPr>
          <w:t>）</w:t>
        </w:r>
        <w:r w:rsidR="001922EF" w:rsidRPr="001922EF">
          <w:rPr>
            <w:rStyle w:val="ae"/>
            <w:rFonts w:asciiTheme="minorEastAsia" w:eastAsiaTheme="minorEastAsia" w:hAnsiTheme="minorEastAsia" w:hint="eastAsia"/>
            <w:color w:val="000000" w:themeColor="text1"/>
            <w:sz w:val="24"/>
            <w:szCs w:val="24"/>
            <w:u w:val="none"/>
          </w:rPr>
          <w:t>上发布成交结果公示，公示时间3</w:t>
        </w:r>
      </w:hyperlink>
      <w:proofErr w:type="gramStart"/>
      <w:r w:rsidR="001922EF" w:rsidRPr="001922EF">
        <w:rPr>
          <w:rFonts w:asciiTheme="minorEastAsia" w:eastAsiaTheme="minorEastAsia" w:hAnsiTheme="minorEastAsia" w:hint="eastAsia"/>
          <w:color w:val="000000" w:themeColor="text1"/>
          <w:sz w:val="24"/>
          <w:szCs w:val="24"/>
        </w:rPr>
        <w:t>个</w:t>
      </w:r>
      <w:proofErr w:type="gramEnd"/>
      <w:r w:rsidR="001922EF" w:rsidRPr="001922EF">
        <w:rPr>
          <w:rFonts w:asciiTheme="minorEastAsia" w:eastAsiaTheme="minorEastAsia" w:hAnsiTheme="minorEastAsia" w:hint="eastAsia"/>
          <w:color w:val="000000" w:themeColor="text1"/>
          <w:sz w:val="24"/>
          <w:szCs w:val="24"/>
        </w:rPr>
        <w:t>工作日</w:t>
      </w:r>
      <w:r w:rsidR="00A90D9D" w:rsidRPr="001922EF">
        <w:rPr>
          <w:rFonts w:asciiTheme="minorEastAsia" w:eastAsiaTheme="minorEastAsia" w:hAnsiTheme="minorEastAsia" w:hint="eastAsia"/>
          <w:color w:val="000000" w:themeColor="text1"/>
          <w:sz w:val="24"/>
          <w:szCs w:val="24"/>
        </w:rPr>
        <w:t>。</w:t>
      </w:r>
    </w:p>
    <w:p w:rsidR="00A90D9D" w:rsidRPr="00B43077" w:rsidRDefault="009B36BC" w:rsidP="00B4307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1922EF">
        <w:rPr>
          <w:rFonts w:asciiTheme="minorEastAsia" w:eastAsiaTheme="minorEastAsia" w:hAnsiTheme="minorEastAsia" w:hint="eastAsia"/>
          <w:sz w:val="24"/>
          <w:szCs w:val="24"/>
        </w:rPr>
        <w:t>公示结束后采购人将以书面形式发出《中选通知书》。《中选</w:t>
      </w:r>
      <w:r w:rsidR="00A90D9D" w:rsidRPr="00B43077">
        <w:rPr>
          <w:rFonts w:asciiTheme="minorEastAsia" w:eastAsiaTheme="minorEastAsia" w:hAnsiTheme="minorEastAsia" w:hint="eastAsia"/>
          <w:sz w:val="24"/>
          <w:szCs w:val="24"/>
        </w:rPr>
        <w:t>通知书》一经发出即发生法律效力。</w:t>
      </w:r>
    </w:p>
    <w:p w:rsidR="00A90D9D" w:rsidRPr="00B43077" w:rsidRDefault="009B36BC" w:rsidP="00B4307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1922EF">
        <w:rPr>
          <w:rFonts w:asciiTheme="minorEastAsia" w:eastAsiaTheme="minorEastAsia" w:hAnsiTheme="minorEastAsia" w:hint="eastAsia"/>
          <w:sz w:val="24"/>
          <w:szCs w:val="24"/>
        </w:rPr>
        <w:t>《中选</w:t>
      </w:r>
      <w:r w:rsidR="00A90D9D" w:rsidRPr="00B43077">
        <w:rPr>
          <w:rFonts w:asciiTheme="minorEastAsia" w:eastAsiaTheme="minorEastAsia" w:hAnsiTheme="minorEastAsia" w:hint="eastAsia"/>
          <w:sz w:val="24"/>
          <w:szCs w:val="24"/>
        </w:rPr>
        <w:t>通知书》将作为签订合同的依据。</w:t>
      </w:r>
    </w:p>
    <w:p w:rsidR="00A90D9D" w:rsidRPr="00B43077" w:rsidRDefault="009B36BC" w:rsidP="00B4307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001922EF">
        <w:rPr>
          <w:rFonts w:asciiTheme="minorEastAsia" w:eastAsiaTheme="minorEastAsia" w:hAnsiTheme="minorEastAsia" w:hint="eastAsia"/>
          <w:sz w:val="24"/>
          <w:szCs w:val="24"/>
        </w:rPr>
        <w:t>采购人</w:t>
      </w:r>
      <w:r w:rsidR="00A90D9D" w:rsidRPr="00B43077">
        <w:rPr>
          <w:rFonts w:asciiTheme="minorEastAsia" w:eastAsiaTheme="minorEastAsia" w:hAnsiTheme="minorEastAsia" w:hint="eastAsia"/>
          <w:sz w:val="24"/>
          <w:szCs w:val="24"/>
        </w:rPr>
        <w:t>有权对成交人的财务</w:t>
      </w:r>
      <w:r w:rsidR="001922EF">
        <w:rPr>
          <w:rFonts w:asciiTheme="minorEastAsia" w:eastAsiaTheme="minorEastAsia" w:hAnsiTheme="minorEastAsia" w:hint="eastAsia"/>
          <w:sz w:val="24"/>
          <w:szCs w:val="24"/>
        </w:rPr>
        <w:t>、技术、管理能力及信誉进行审查，确定其是否能圆满地履行合同，响应人应积极给予配合。如响应人</w:t>
      </w:r>
      <w:r w:rsidR="00A90D9D" w:rsidRPr="00B43077">
        <w:rPr>
          <w:rFonts w:asciiTheme="minorEastAsia" w:eastAsiaTheme="minorEastAsia" w:hAnsiTheme="minorEastAsia" w:hint="eastAsia"/>
          <w:sz w:val="24"/>
          <w:szCs w:val="24"/>
        </w:rPr>
        <w:t>通过欺诈等非公平竞争手段骗取成交，经查实，立即取消成交资格，并接受相应处罚。采购人有权对排名第二的进行审查。</w:t>
      </w:r>
    </w:p>
    <w:p w:rsidR="00A90D9D" w:rsidRPr="00B43077" w:rsidRDefault="009B36BC" w:rsidP="00B4307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（五）</w:t>
      </w:r>
      <w:r w:rsidR="00A90D9D" w:rsidRPr="00B43077">
        <w:rPr>
          <w:rFonts w:asciiTheme="minorEastAsia" w:eastAsiaTheme="minorEastAsia" w:hAnsiTheme="minorEastAsia" w:hint="eastAsia"/>
          <w:sz w:val="24"/>
          <w:szCs w:val="24"/>
        </w:rPr>
        <w:t>如有</w:t>
      </w:r>
      <w:r w:rsidR="00A42316" w:rsidRPr="00B43077">
        <w:rPr>
          <w:rFonts w:asciiTheme="minorEastAsia" w:eastAsiaTheme="minorEastAsia" w:hAnsiTheme="minorEastAsia" w:hint="eastAsia"/>
          <w:sz w:val="24"/>
          <w:szCs w:val="24"/>
        </w:rPr>
        <w:t>响应人</w:t>
      </w:r>
      <w:r w:rsidR="00E00566">
        <w:rPr>
          <w:rFonts w:asciiTheme="minorEastAsia" w:eastAsiaTheme="minorEastAsia" w:hAnsiTheme="minorEastAsia" w:hint="eastAsia"/>
          <w:sz w:val="24"/>
          <w:szCs w:val="24"/>
        </w:rPr>
        <w:t>对成交结果提出质疑的，在质疑处理完毕后发出中选</w:t>
      </w:r>
      <w:r w:rsidR="00A90D9D" w:rsidRPr="00B43077">
        <w:rPr>
          <w:rFonts w:asciiTheme="minorEastAsia" w:eastAsiaTheme="minorEastAsia" w:hAnsiTheme="minorEastAsia" w:hint="eastAsia"/>
          <w:sz w:val="24"/>
          <w:szCs w:val="24"/>
        </w:rPr>
        <w:t>通知书。</w:t>
      </w:r>
    </w:p>
    <w:p w:rsidR="00A44121" w:rsidRPr="004A44CE" w:rsidRDefault="00A90D9D" w:rsidP="004A44CE">
      <w:pPr>
        <w:spacing w:line="440" w:lineRule="exact"/>
        <w:ind w:firstLineChars="200" w:firstLine="482"/>
        <w:rPr>
          <w:rFonts w:asciiTheme="minorEastAsia" w:eastAsiaTheme="minorEastAsia" w:hAnsiTheme="minorEastAsia"/>
          <w:b/>
          <w:sz w:val="24"/>
          <w:szCs w:val="24"/>
        </w:rPr>
      </w:pPr>
      <w:r w:rsidRPr="004A44CE">
        <w:rPr>
          <w:rFonts w:asciiTheme="minorEastAsia" w:eastAsiaTheme="minorEastAsia" w:hAnsiTheme="minorEastAsia" w:hint="eastAsia"/>
          <w:b/>
          <w:sz w:val="24"/>
          <w:szCs w:val="24"/>
        </w:rPr>
        <w:t>九、签订合同</w:t>
      </w:r>
    </w:p>
    <w:p w:rsidR="00A44121" w:rsidRPr="00A44121" w:rsidRDefault="00AC6FFD" w:rsidP="00A44121">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A44121">
        <w:rPr>
          <w:rFonts w:asciiTheme="minorEastAsia" w:eastAsiaTheme="minorEastAsia" w:hAnsiTheme="minorEastAsia" w:hint="eastAsia"/>
          <w:sz w:val="24"/>
          <w:szCs w:val="24"/>
        </w:rPr>
        <w:t>成交响应人</w:t>
      </w:r>
      <w:r w:rsidR="00A44121" w:rsidRPr="00A44121">
        <w:rPr>
          <w:rFonts w:asciiTheme="minorEastAsia" w:eastAsiaTheme="minorEastAsia" w:hAnsiTheme="minorEastAsia" w:hint="eastAsia"/>
          <w:sz w:val="24"/>
          <w:szCs w:val="24"/>
        </w:rPr>
        <w:t>应当自中选通知书签章起</w:t>
      </w:r>
      <w:r w:rsidR="00A44121" w:rsidRPr="00A44121">
        <w:rPr>
          <w:rFonts w:asciiTheme="minorEastAsia" w:eastAsiaTheme="minorEastAsia" w:hAnsiTheme="minorEastAsia"/>
          <w:sz w:val="24"/>
          <w:szCs w:val="24"/>
        </w:rPr>
        <w:t xml:space="preserve">15 </w:t>
      </w:r>
      <w:r w:rsidR="00A44121">
        <w:rPr>
          <w:rFonts w:asciiTheme="minorEastAsia" w:eastAsiaTheme="minorEastAsia" w:hAnsiTheme="minorEastAsia" w:hint="eastAsia"/>
          <w:sz w:val="24"/>
          <w:szCs w:val="24"/>
        </w:rPr>
        <w:t>天内，按</w:t>
      </w:r>
      <w:r w:rsidRPr="00B43077">
        <w:rPr>
          <w:rFonts w:asciiTheme="minorEastAsia" w:eastAsiaTheme="minorEastAsia" w:hAnsiTheme="minorEastAsia" w:hint="eastAsia"/>
          <w:sz w:val="24"/>
          <w:szCs w:val="24"/>
        </w:rPr>
        <w:t>竞争性谈判文件</w:t>
      </w:r>
      <w:r>
        <w:rPr>
          <w:rFonts w:asciiTheme="minorEastAsia" w:eastAsiaTheme="minorEastAsia" w:hAnsiTheme="minorEastAsia" w:hint="eastAsia"/>
          <w:sz w:val="24"/>
          <w:szCs w:val="24"/>
        </w:rPr>
        <w:t>、</w:t>
      </w:r>
      <w:r w:rsidRPr="00B43077">
        <w:rPr>
          <w:rFonts w:asciiTheme="minorEastAsia" w:eastAsiaTheme="minorEastAsia" w:hAnsiTheme="minorEastAsia" w:hint="eastAsia"/>
          <w:sz w:val="24"/>
          <w:szCs w:val="24"/>
        </w:rPr>
        <w:t>成交响应人的响应文件及有效承诺文件等</w:t>
      </w:r>
      <w:r w:rsidR="00A44121">
        <w:rPr>
          <w:rFonts w:asciiTheme="minorEastAsia" w:eastAsiaTheme="minorEastAsia" w:hAnsiTheme="minorEastAsia" w:hint="eastAsia"/>
          <w:sz w:val="24"/>
          <w:szCs w:val="24"/>
        </w:rPr>
        <w:t>与采购</w:t>
      </w:r>
      <w:r w:rsidR="00A44121" w:rsidRPr="00A44121">
        <w:rPr>
          <w:rFonts w:asciiTheme="minorEastAsia" w:eastAsiaTheme="minorEastAsia" w:hAnsiTheme="minorEastAsia" w:hint="eastAsia"/>
          <w:sz w:val="24"/>
          <w:szCs w:val="24"/>
        </w:rPr>
        <w:t>人签订书面合同。</w:t>
      </w:r>
      <w:r w:rsidR="00A44121">
        <w:rPr>
          <w:rFonts w:asciiTheme="minorEastAsia" w:eastAsiaTheme="minorEastAsia" w:hAnsiTheme="minorEastAsia" w:hint="eastAsia"/>
          <w:sz w:val="24"/>
          <w:szCs w:val="24"/>
        </w:rPr>
        <w:t>成交响应人无正当理由拒签合同的或因中选</w:t>
      </w:r>
      <w:proofErr w:type="gramStart"/>
      <w:r w:rsidR="00A44121">
        <w:rPr>
          <w:rFonts w:asciiTheme="minorEastAsia" w:eastAsiaTheme="minorEastAsia" w:hAnsiTheme="minorEastAsia" w:hint="eastAsia"/>
          <w:sz w:val="24"/>
          <w:szCs w:val="24"/>
        </w:rPr>
        <w:t>人原因</w:t>
      </w:r>
      <w:proofErr w:type="gramEnd"/>
      <w:r w:rsidR="00A44121">
        <w:rPr>
          <w:rFonts w:asciiTheme="minorEastAsia" w:eastAsiaTheme="minorEastAsia" w:hAnsiTheme="minorEastAsia" w:hint="eastAsia"/>
          <w:sz w:val="24"/>
          <w:szCs w:val="24"/>
        </w:rPr>
        <w:t>未在规定时间内</w:t>
      </w:r>
      <w:proofErr w:type="gramStart"/>
      <w:r w:rsidR="00A44121">
        <w:rPr>
          <w:rFonts w:asciiTheme="minorEastAsia" w:eastAsiaTheme="minorEastAsia" w:hAnsiTheme="minorEastAsia" w:hint="eastAsia"/>
          <w:sz w:val="24"/>
          <w:szCs w:val="24"/>
        </w:rPr>
        <w:t>签定</w:t>
      </w:r>
      <w:proofErr w:type="gramEnd"/>
      <w:r w:rsidR="00A44121">
        <w:rPr>
          <w:rFonts w:asciiTheme="minorEastAsia" w:eastAsiaTheme="minorEastAsia" w:hAnsiTheme="minorEastAsia" w:hint="eastAsia"/>
          <w:sz w:val="24"/>
          <w:szCs w:val="24"/>
        </w:rPr>
        <w:t>合同的，采购人取消其中选资格；给采购</w:t>
      </w:r>
      <w:r w:rsidR="00A44121" w:rsidRPr="00A44121">
        <w:rPr>
          <w:rFonts w:asciiTheme="minorEastAsia" w:eastAsiaTheme="minorEastAsia" w:hAnsiTheme="minorEastAsia" w:hint="eastAsia"/>
          <w:sz w:val="24"/>
          <w:szCs w:val="24"/>
        </w:rPr>
        <w:t>人造成的损失，</w:t>
      </w:r>
      <w:r w:rsidR="00A44121">
        <w:rPr>
          <w:rFonts w:asciiTheme="minorEastAsia" w:eastAsiaTheme="minorEastAsia" w:hAnsiTheme="minorEastAsia" w:hint="eastAsia"/>
          <w:sz w:val="24"/>
          <w:szCs w:val="24"/>
        </w:rPr>
        <w:t>成交响应人</w:t>
      </w:r>
      <w:r w:rsidR="00A44121" w:rsidRPr="00A44121">
        <w:rPr>
          <w:rFonts w:asciiTheme="minorEastAsia" w:eastAsiaTheme="minorEastAsia" w:hAnsiTheme="minorEastAsia" w:hint="eastAsia"/>
          <w:sz w:val="24"/>
          <w:szCs w:val="24"/>
        </w:rPr>
        <w:t>应当对造成的损失进行赔偿。如中选第一候选人未签订合同，</w:t>
      </w:r>
      <w:r w:rsidR="00A44121">
        <w:rPr>
          <w:rFonts w:asciiTheme="minorEastAsia" w:eastAsiaTheme="minorEastAsia" w:hAnsiTheme="minorEastAsia" w:hint="eastAsia"/>
          <w:sz w:val="24"/>
          <w:szCs w:val="24"/>
        </w:rPr>
        <w:t>采购</w:t>
      </w:r>
      <w:r w:rsidR="00A44121" w:rsidRPr="00A44121">
        <w:rPr>
          <w:rFonts w:asciiTheme="minorEastAsia" w:eastAsiaTheme="minorEastAsia" w:hAnsiTheme="minorEastAsia" w:hint="eastAsia"/>
          <w:sz w:val="24"/>
          <w:szCs w:val="24"/>
        </w:rPr>
        <w:t>人有权选择第二候选人签订书面合同。</w:t>
      </w:r>
    </w:p>
    <w:p w:rsidR="00A90D9D" w:rsidRPr="00B43077" w:rsidRDefault="00AC6FFD" w:rsidP="00B4307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3C6CAC">
        <w:rPr>
          <w:rFonts w:asciiTheme="minorEastAsia" w:eastAsiaTheme="minorEastAsia" w:hAnsiTheme="minorEastAsia" w:hint="eastAsia"/>
          <w:sz w:val="24"/>
          <w:szCs w:val="24"/>
        </w:rPr>
        <w:t>除不可抗力等因素外，中选</w:t>
      </w:r>
      <w:r w:rsidR="00A90D9D" w:rsidRPr="00B43077">
        <w:rPr>
          <w:rFonts w:asciiTheme="minorEastAsia" w:eastAsiaTheme="minorEastAsia" w:hAnsiTheme="minorEastAsia" w:hint="eastAsia"/>
          <w:sz w:val="24"/>
          <w:szCs w:val="24"/>
        </w:rPr>
        <w:t>通知书发出后，采购人改变成交结果，或者成交</w:t>
      </w:r>
      <w:r w:rsidR="00A42316" w:rsidRPr="00B43077">
        <w:rPr>
          <w:rFonts w:asciiTheme="minorEastAsia" w:eastAsiaTheme="minorEastAsia" w:hAnsiTheme="minorEastAsia" w:hint="eastAsia"/>
          <w:sz w:val="24"/>
          <w:szCs w:val="24"/>
        </w:rPr>
        <w:t>响应人</w:t>
      </w:r>
      <w:r w:rsidR="00A90D9D" w:rsidRPr="00B43077">
        <w:rPr>
          <w:rFonts w:asciiTheme="minorEastAsia" w:eastAsiaTheme="minorEastAsia" w:hAnsiTheme="minorEastAsia" w:hint="eastAsia"/>
          <w:sz w:val="24"/>
          <w:szCs w:val="24"/>
        </w:rPr>
        <w:t>拒绝签订合同的，应当承担相应的法律责任。</w:t>
      </w:r>
    </w:p>
    <w:p w:rsidR="00B04FB0" w:rsidRPr="003402BB" w:rsidRDefault="009360B7" w:rsidP="003402BB">
      <w:pPr>
        <w:spacing w:line="440" w:lineRule="exact"/>
        <w:ind w:firstLineChars="200" w:firstLine="482"/>
        <w:rPr>
          <w:rFonts w:asciiTheme="minorEastAsia" w:eastAsiaTheme="minorEastAsia" w:hAnsiTheme="minorEastAsia"/>
          <w:b/>
          <w:sz w:val="24"/>
          <w:szCs w:val="24"/>
        </w:rPr>
      </w:pPr>
      <w:r w:rsidRPr="003402BB">
        <w:rPr>
          <w:rFonts w:asciiTheme="minorEastAsia" w:eastAsiaTheme="minorEastAsia" w:hAnsiTheme="minorEastAsia" w:hint="eastAsia"/>
          <w:b/>
          <w:sz w:val="24"/>
          <w:szCs w:val="24"/>
        </w:rPr>
        <w:t>十</w:t>
      </w:r>
      <w:r w:rsidR="00B04FB0" w:rsidRPr="003402BB">
        <w:rPr>
          <w:rFonts w:asciiTheme="minorEastAsia" w:eastAsiaTheme="minorEastAsia" w:hAnsiTheme="minorEastAsia" w:hint="eastAsia"/>
          <w:b/>
          <w:sz w:val="24"/>
          <w:szCs w:val="24"/>
        </w:rPr>
        <w:t>、如有未尽事宜，最终解释权在比选方。</w:t>
      </w:r>
    </w:p>
    <w:p w:rsidR="00695CCA" w:rsidRDefault="00695CCA" w:rsidP="00AC6FFD">
      <w:pPr>
        <w:spacing w:line="480" w:lineRule="exact"/>
        <w:jc w:val="center"/>
        <w:rPr>
          <w:rFonts w:asciiTheme="minorEastAsia" w:eastAsiaTheme="minorEastAsia" w:hAnsiTheme="minorEastAsia" w:cs="宋体"/>
          <w:b/>
          <w:bCs/>
          <w:color w:val="000000"/>
          <w:sz w:val="24"/>
          <w:szCs w:val="24"/>
        </w:rPr>
      </w:pPr>
    </w:p>
    <w:p w:rsidR="00695CCA" w:rsidRDefault="00695CCA" w:rsidP="00AC6FFD">
      <w:pPr>
        <w:spacing w:line="480" w:lineRule="exact"/>
        <w:jc w:val="center"/>
        <w:rPr>
          <w:rFonts w:asciiTheme="minorEastAsia" w:eastAsiaTheme="minorEastAsia" w:hAnsiTheme="minorEastAsia" w:cs="宋体"/>
          <w:b/>
          <w:bCs/>
          <w:color w:val="000000"/>
          <w:sz w:val="24"/>
          <w:szCs w:val="24"/>
        </w:rPr>
      </w:pPr>
    </w:p>
    <w:p w:rsidR="00695CCA" w:rsidRDefault="00695CCA" w:rsidP="00AC6FFD">
      <w:pPr>
        <w:spacing w:line="480" w:lineRule="exact"/>
        <w:jc w:val="center"/>
        <w:rPr>
          <w:rFonts w:asciiTheme="minorEastAsia" w:eastAsiaTheme="minorEastAsia" w:hAnsiTheme="minorEastAsia" w:cs="宋体"/>
          <w:b/>
          <w:bCs/>
          <w:color w:val="000000"/>
          <w:sz w:val="24"/>
          <w:szCs w:val="24"/>
        </w:rPr>
      </w:pPr>
    </w:p>
    <w:p w:rsidR="00695CCA" w:rsidRDefault="00695CCA" w:rsidP="00AC6FFD">
      <w:pPr>
        <w:spacing w:line="480" w:lineRule="exact"/>
        <w:jc w:val="center"/>
        <w:rPr>
          <w:rFonts w:asciiTheme="minorEastAsia" w:eastAsiaTheme="minorEastAsia" w:hAnsiTheme="minorEastAsia" w:cs="宋体"/>
          <w:b/>
          <w:bCs/>
          <w:color w:val="000000"/>
          <w:sz w:val="24"/>
          <w:szCs w:val="24"/>
        </w:rPr>
      </w:pPr>
    </w:p>
    <w:p w:rsidR="00695CCA" w:rsidRDefault="00695CCA" w:rsidP="00AC6FFD">
      <w:pPr>
        <w:spacing w:line="480" w:lineRule="exact"/>
        <w:jc w:val="center"/>
        <w:rPr>
          <w:rFonts w:asciiTheme="minorEastAsia" w:eastAsiaTheme="minorEastAsia" w:hAnsiTheme="minorEastAsia" w:cs="宋体"/>
          <w:b/>
          <w:bCs/>
          <w:color w:val="000000"/>
          <w:sz w:val="24"/>
          <w:szCs w:val="24"/>
        </w:rPr>
      </w:pPr>
    </w:p>
    <w:p w:rsidR="00695CCA" w:rsidRDefault="00695CCA" w:rsidP="00AC6FFD">
      <w:pPr>
        <w:spacing w:line="480" w:lineRule="exact"/>
        <w:jc w:val="center"/>
        <w:rPr>
          <w:rFonts w:asciiTheme="minorEastAsia" w:eastAsiaTheme="minorEastAsia" w:hAnsiTheme="minorEastAsia" w:cs="宋体"/>
          <w:b/>
          <w:bCs/>
          <w:color w:val="000000"/>
          <w:sz w:val="24"/>
          <w:szCs w:val="24"/>
        </w:rPr>
      </w:pPr>
    </w:p>
    <w:p w:rsidR="00695CCA" w:rsidRDefault="00695CCA" w:rsidP="00AC6FFD">
      <w:pPr>
        <w:spacing w:line="480" w:lineRule="exact"/>
        <w:jc w:val="center"/>
        <w:rPr>
          <w:rFonts w:asciiTheme="minorEastAsia" w:eastAsiaTheme="minorEastAsia" w:hAnsiTheme="minorEastAsia" w:cs="宋体"/>
          <w:b/>
          <w:bCs/>
          <w:color w:val="000000"/>
          <w:sz w:val="24"/>
          <w:szCs w:val="24"/>
        </w:rPr>
      </w:pPr>
    </w:p>
    <w:p w:rsidR="00B04FB0" w:rsidRPr="00AC6FFD" w:rsidRDefault="00B04FB0" w:rsidP="00AC6FFD">
      <w:pPr>
        <w:spacing w:line="480" w:lineRule="exact"/>
        <w:jc w:val="center"/>
        <w:rPr>
          <w:rFonts w:asciiTheme="minorEastAsia" w:eastAsiaTheme="minorEastAsia" w:hAnsiTheme="minorEastAsia" w:cs="宋体"/>
          <w:b/>
          <w:bCs/>
          <w:color w:val="000000"/>
          <w:sz w:val="24"/>
          <w:szCs w:val="24"/>
        </w:rPr>
      </w:pPr>
      <w:r w:rsidRPr="00AC6FFD">
        <w:rPr>
          <w:rFonts w:asciiTheme="minorEastAsia" w:eastAsiaTheme="minorEastAsia" w:hAnsiTheme="minorEastAsia" w:cs="宋体" w:hint="eastAsia"/>
          <w:b/>
          <w:bCs/>
          <w:color w:val="000000"/>
          <w:sz w:val="24"/>
          <w:szCs w:val="24"/>
        </w:rPr>
        <w:lastRenderedPageBreak/>
        <w:t>第三章</w:t>
      </w:r>
      <w:r w:rsidR="00BB5B00" w:rsidRPr="00AC6FFD">
        <w:rPr>
          <w:rFonts w:asciiTheme="minorEastAsia" w:eastAsiaTheme="minorEastAsia" w:hAnsiTheme="minorEastAsia" w:cs="宋体" w:hint="eastAsia"/>
          <w:b/>
          <w:bCs/>
          <w:color w:val="000000"/>
          <w:sz w:val="24"/>
          <w:szCs w:val="24"/>
        </w:rPr>
        <w:t xml:space="preserve">  </w:t>
      </w:r>
      <w:r w:rsidR="0013605B" w:rsidRPr="00AC6FFD">
        <w:rPr>
          <w:rFonts w:asciiTheme="minorEastAsia" w:eastAsiaTheme="minorEastAsia" w:hAnsiTheme="minorEastAsia" w:cs="宋体" w:hint="eastAsia"/>
          <w:b/>
          <w:bCs/>
          <w:color w:val="000000"/>
          <w:sz w:val="24"/>
          <w:szCs w:val="24"/>
        </w:rPr>
        <w:t>谈判项目技术需求</w:t>
      </w:r>
    </w:p>
    <w:p w:rsidR="00EE612C" w:rsidRDefault="00EE612C" w:rsidP="00520BB7">
      <w:pPr>
        <w:spacing w:line="440" w:lineRule="exact"/>
        <w:ind w:firstLineChars="200" w:firstLine="480"/>
        <w:rPr>
          <w:rFonts w:asciiTheme="minorEastAsia" w:eastAsiaTheme="minorEastAsia" w:hAnsiTheme="minorEastAsia"/>
          <w:sz w:val="24"/>
          <w:szCs w:val="24"/>
        </w:rPr>
      </w:pPr>
    </w:p>
    <w:p w:rsidR="00B04FB0" w:rsidRPr="00B41DD0" w:rsidRDefault="0013605B" w:rsidP="00520BB7">
      <w:pPr>
        <w:spacing w:line="440" w:lineRule="exact"/>
        <w:ind w:firstLineChars="200" w:firstLine="482"/>
        <w:rPr>
          <w:rFonts w:asciiTheme="minorEastAsia" w:eastAsiaTheme="minorEastAsia" w:hAnsiTheme="minorEastAsia"/>
          <w:sz w:val="24"/>
          <w:szCs w:val="24"/>
        </w:rPr>
      </w:pPr>
      <w:r w:rsidRPr="00EE612C">
        <w:rPr>
          <w:rFonts w:asciiTheme="minorEastAsia" w:eastAsiaTheme="minorEastAsia" w:hAnsiTheme="minorEastAsia" w:hint="eastAsia"/>
          <w:b/>
          <w:sz w:val="24"/>
          <w:szCs w:val="24"/>
        </w:rPr>
        <w:t>一、项目要求</w:t>
      </w:r>
      <w:r w:rsidRPr="00B41DD0">
        <w:rPr>
          <w:rFonts w:asciiTheme="minorEastAsia" w:eastAsiaTheme="minorEastAsia" w:hAnsiTheme="minorEastAsia" w:hint="eastAsia"/>
          <w:sz w:val="24"/>
          <w:szCs w:val="24"/>
        </w:rPr>
        <w:t>：</w:t>
      </w:r>
    </w:p>
    <w:p w:rsidR="00B41DD0" w:rsidRPr="00B41DD0" w:rsidRDefault="00EE612C" w:rsidP="00520B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proofErr w:type="gramStart"/>
      <w:r w:rsidR="00B41DD0" w:rsidRPr="00B41DD0">
        <w:rPr>
          <w:rFonts w:asciiTheme="minorEastAsia" w:eastAsiaTheme="minorEastAsia" w:hAnsiTheme="minorEastAsia" w:hint="eastAsia"/>
          <w:sz w:val="24"/>
          <w:szCs w:val="24"/>
        </w:rPr>
        <w:t>必保险</w:t>
      </w:r>
      <w:proofErr w:type="gramEnd"/>
      <w:r w:rsidR="00B41DD0" w:rsidRPr="00B41DD0">
        <w:rPr>
          <w:rFonts w:asciiTheme="minorEastAsia" w:eastAsiaTheme="minorEastAsia" w:hAnsiTheme="minorEastAsia" w:hint="eastAsia"/>
          <w:sz w:val="24"/>
          <w:szCs w:val="24"/>
        </w:rPr>
        <w:t>种：医疗责任险</w:t>
      </w:r>
    </w:p>
    <w:p w:rsidR="00B41DD0" w:rsidRPr="00B41DD0" w:rsidRDefault="00EE612C" w:rsidP="00520B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proofErr w:type="gramStart"/>
      <w:r w:rsidR="00B41DD0" w:rsidRPr="00B41DD0">
        <w:rPr>
          <w:rFonts w:asciiTheme="minorEastAsia" w:eastAsiaTheme="minorEastAsia" w:hAnsiTheme="minorEastAsia" w:hint="eastAsia"/>
          <w:sz w:val="24"/>
          <w:szCs w:val="24"/>
        </w:rPr>
        <w:t>选保险</w:t>
      </w:r>
      <w:proofErr w:type="gramEnd"/>
      <w:r w:rsidR="00B41DD0" w:rsidRPr="00B41DD0">
        <w:rPr>
          <w:rFonts w:asciiTheme="minorEastAsia" w:eastAsiaTheme="minorEastAsia" w:hAnsiTheme="minorEastAsia" w:hint="eastAsia"/>
          <w:sz w:val="24"/>
          <w:szCs w:val="24"/>
        </w:rPr>
        <w:t>种：医务人员补充工伤责任险</w:t>
      </w:r>
    </w:p>
    <w:p w:rsidR="00B41DD0" w:rsidRPr="00B41DD0" w:rsidRDefault="00B41DD0" w:rsidP="00520BB7">
      <w:pPr>
        <w:spacing w:line="440" w:lineRule="exact"/>
        <w:ind w:firstLineChars="200" w:firstLine="480"/>
        <w:rPr>
          <w:rFonts w:asciiTheme="minorEastAsia" w:eastAsiaTheme="minorEastAsia" w:hAnsiTheme="minorEastAsia"/>
          <w:sz w:val="24"/>
          <w:szCs w:val="24"/>
        </w:rPr>
      </w:pPr>
      <w:r w:rsidRPr="00B41DD0">
        <w:rPr>
          <w:rFonts w:asciiTheme="minorEastAsia" w:eastAsiaTheme="minorEastAsia" w:hAnsiTheme="minorEastAsia" w:hint="eastAsia"/>
          <w:sz w:val="24"/>
          <w:szCs w:val="24"/>
        </w:rPr>
        <w:t xml:space="preserve">             </w:t>
      </w:r>
      <w:r w:rsidR="00EE612C">
        <w:rPr>
          <w:rFonts w:asciiTheme="minorEastAsia" w:eastAsiaTheme="minorEastAsia" w:hAnsiTheme="minorEastAsia" w:hint="eastAsia"/>
          <w:sz w:val="24"/>
          <w:szCs w:val="24"/>
        </w:rPr>
        <w:t xml:space="preserve">  </w:t>
      </w:r>
      <w:r w:rsidRPr="00B41DD0">
        <w:rPr>
          <w:rFonts w:asciiTheme="minorEastAsia" w:eastAsiaTheme="minorEastAsia" w:hAnsiTheme="minorEastAsia" w:hint="eastAsia"/>
          <w:sz w:val="24"/>
          <w:szCs w:val="24"/>
        </w:rPr>
        <w:t xml:space="preserve"> 公平分担损失险</w:t>
      </w:r>
    </w:p>
    <w:p w:rsidR="00B41DD0" w:rsidRPr="00B41DD0" w:rsidRDefault="00B41DD0" w:rsidP="00520BB7">
      <w:pPr>
        <w:spacing w:line="440" w:lineRule="exact"/>
        <w:ind w:firstLineChars="200" w:firstLine="480"/>
        <w:rPr>
          <w:rFonts w:asciiTheme="minorEastAsia" w:eastAsiaTheme="minorEastAsia" w:hAnsiTheme="minorEastAsia"/>
          <w:sz w:val="24"/>
          <w:szCs w:val="24"/>
        </w:rPr>
      </w:pPr>
      <w:r w:rsidRPr="00B41DD0">
        <w:rPr>
          <w:rFonts w:asciiTheme="minorEastAsia" w:eastAsiaTheme="minorEastAsia" w:hAnsiTheme="minorEastAsia" w:hint="eastAsia"/>
          <w:sz w:val="24"/>
          <w:szCs w:val="24"/>
        </w:rPr>
        <w:t xml:space="preserve">              </w:t>
      </w:r>
      <w:r w:rsidR="00EE612C">
        <w:rPr>
          <w:rFonts w:asciiTheme="minorEastAsia" w:eastAsiaTheme="minorEastAsia" w:hAnsiTheme="minorEastAsia" w:hint="eastAsia"/>
          <w:sz w:val="24"/>
          <w:szCs w:val="24"/>
        </w:rPr>
        <w:t xml:space="preserve">  </w:t>
      </w:r>
      <w:r w:rsidRPr="00B41DD0">
        <w:rPr>
          <w:rFonts w:asciiTheme="minorEastAsia" w:eastAsiaTheme="minorEastAsia" w:hAnsiTheme="minorEastAsia" w:hint="eastAsia"/>
          <w:sz w:val="24"/>
          <w:szCs w:val="24"/>
        </w:rPr>
        <w:t>医务人员遭受伤害责任险</w:t>
      </w:r>
    </w:p>
    <w:p w:rsidR="00B41DD0" w:rsidRPr="00B41DD0" w:rsidRDefault="00B41DD0" w:rsidP="00520BB7">
      <w:pPr>
        <w:spacing w:line="440" w:lineRule="exact"/>
        <w:ind w:firstLineChars="200" w:firstLine="480"/>
        <w:rPr>
          <w:rFonts w:asciiTheme="minorEastAsia" w:eastAsiaTheme="minorEastAsia" w:hAnsiTheme="minorEastAsia"/>
          <w:sz w:val="24"/>
          <w:szCs w:val="24"/>
        </w:rPr>
      </w:pPr>
      <w:r w:rsidRPr="00B41DD0">
        <w:rPr>
          <w:rFonts w:asciiTheme="minorEastAsia" w:eastAsiaTheme="minorEastAsia" w:hAnsiTheme="minorEastAsia" w:hint="eastAsia"/>
          <w:sz w:val="24"/>
          <w:szCs w:val="24"/>
        </w:rPr>
        <w:t xml:space="preserve">              </w:t>
      </w:r>
      <w:r w:rsidR="00EE612C">
        <w:rPr>
          <w:rFonts w:asciiTheme="minorEastAsia" w:eastAsiaTheme="minorEastAsia" w:hAnsiTheme="minorEastAsia" w:hint="eastAsia"/>
          <w:sz w:val="24"/>
          <w:szCs w:val="24"/>
        </w:rPr>
        <w:t xml:space="preserve">  </w:t>
      </w:r>
      <w:r w:rsidRPr="00B41DD0">
        <w:rPr>
          <w:rFonts w:asciiTheme="minorEastAsia" w:eastAsiaTheme="minorEastAsia" w:hAnsiTheme="minorEastAsia" w:hint="eastAsia"/>
          <w:sz w:val="24"/>
          <w:szCs w:val="24"/>
        </w:rPr>
        <w:t>医疗机构场所责任险</w:t>
      </w:r>
    </w:p>
    <w:p w:rsidR="00B41DD0" w:rsidRPr="00B41DD0" w:rsidRDefault="00B41DD0" w:rsidP="00520BB7">
      <w:pPr>
        <w:spacing w:line="440" w:lineRule="exact"/>
        <w:ind w:firstLineChars="200" w:firstLine="480"/>
        <w:rPr>
          <w:rFonts w:asciiTheme="minorEastAsia" w:eastAsiaTheme="minorEastAsia" w:hAnsiTheme="minorEastAsia"/>
          <w:sz w:val="24"/>
          <w:szCs w:val="24"/>
        </w:rPr>
      </w:pPr>
      <w:r w:rsidRPr="00B41DD0">
        <w:rPr>
          <w:rFonts w:asciiTheme="minorEastAsia" w:eastAsiaTheme="minorEastAsia" w:hAnsiTheme="minorEastAsia" w:hint="eastAsia"/>
          <w:sz w:val="24"/>
          <w:szCs w:val="24"/>
        </w:rPr>
        <w:t xml:space="preserve">              </w:t>
      </w:r>
      <w:r w:rsidR="00EE612C">
        <w:rPr>
          <w:rFonts w:asciiTheme="minorEastAsia" w:eastAsiaTheme="minorEastAsia" w:hAnsiTheme="minorEastAsia" w:hint="eastAsia"/>
          <w:sz w:val="24"/>
          <w:szCs w:val="24"/>
        </w:rPr>
        <w:t xml:space="preserve">  </w:t>
      </w:r>
      <w:r w:rsidRPr="00B41DD0">
        <w:rPr>
          <w:rFonts w:asciiTheme="minorEastAsia" w:eastAsiaTheme="minorEastAsia" w:hAnsiTheme="minorEastAsia" w:hint="eastAsia"/>
          <w:sz w:val="24"/>
          <w:szCs w:val="24"/>
        </w:rPr>
        <w:t>医务人员感染法定传染病责任险</w:t>
      </w:r>
    </w:p>
    <w:p w:rsidR="0013605B" w:rsidRPr="00B41DD0" w:rsidRDefault="0013605B" w:rsidP="00520BB7">
      <w:pPr>
        <w:spacing w:line="440" w:lineRule="exact"/>
        <w:ind w:firstLineChars="200" w:firstLine="480"/>
        <w:rPr>
          <w:rFonts w:asciiTheme="minorEastAsia" w:eastAsiaTheme="minorEastAsia" w:hAnsiTheme="minorEastAsia"/>
          <w:sz w:val="24"/>
          <w:szCs w:val="24"/>
        </w:rPr>
      </w:pPr>
    </w:p>
    <w:p w:rsidR="0013605B" w:rsidRPr="00B41DD0" w:rsidRDefault="0013605B" w:rsidP="00520BB7">
      <w:pPr>
        <w:spacing w:line="440" w:lineRule="exact"/>
        <w:ind w:firstLineChars="200" w:firstLine="482"/>
        <w:rPr>
          <w:rFonts w:asciiTheme="minorEastAsia" w:eastAsiaTheme="minorEastAsia" w:hAnsiTheme="minorEastAsia"/>
          <w:sz w:val="24"/>
          <w:szCs w:val="24"/>
        </w:rPr>
      </w:pPr>
      <w:r w:rsidRPr="00EE612C">
        <w:rPr>
          <w:rFonts w:asciiTheme="minorEastAsia" w:eastAsiaTheme="minorEastAsia" w:hAnsiTheme="minorEastAsia" w:hint="eastAsia"/>
          <w:b/>
          <w:sz w:val="24"/>
          <w:szCs w:val="24"/>
        </w:rPr>
        <w:t>二、投保参数</w:t>
      </w:r>
      <w:r w:rsidRPr="00B41DD0">
        <w:rPr>
          <w:rFonts w:asciiTheme="minorEastAsia" w:eastAsiaTheme="minorEastAsia" w:hAnsiTheme="minorEastAsia" w:hint="eastAsia"/>
          <w:sz w:val="24"/>
          <w:szCs w:val="24"/>
        </w:rPr>
        <w:t>：</w:t>
      </w:r>
    </w:p>
    <w:p w:rsidR="00694B1D" w:rsidRPr="00694B1D" w:rsidRDefault="00C7471D" w:rsidP="00694B1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（一）基本信息：</w:t>
      </w:r>
      <w:r w:rsidR="00694B1D" w:rsidRPr="00694B1D">
        <w:rPr>
          <w:rFonts w:asciiTheme="minorEastAsia" w:eastAsiaTheme="minorEastAsia" w:hAnsiTheme="minorEastAsia" w:hint="eastAsia"/>
          <w:sz w:val="24"/>
          <w:szCs w:val="24"/>
        </w:rPr>
        <w:t>重钢总医院床位数800张，院内有医务人员数量：医生220人，护士400人，其他医技人员127人，年门诊人次：531200，年住院人次：34287。具体投保数量以实际情况为准。</w:t>
      </w:r>
    </w:p>
    <w:p w:rsidR="00B04FB0" w:rsidRPr="00C7471D" w:rsidRDefault="00C7471D" w:rsidP="00520BB7">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（二）本项目为非初次购买医疗责任险，如响应人在制作响应文件时需要往年相关赔付数据，由响应人在谈判截止时间前自行勘察现场。</w:t>
      </w:r>
    </w:p>
    <w:p w:rsidR="00B04FB0" w:rsidRPr="00B41DD0" w:rsidRDefault="00B04FB0" w:rsidP="00520BB7">
      <w:pPr>
        <w:spacing w:line="440" w:lineRule="exact"/>
        <w:ind w:firstLineChars="200" w:firstLine="480"/>
        <w:rPr>
          <w:rFonts w:asciiTheme="minorEastAsia" w:eastAsiaTheme="minorEastAsia" w:hAnsiTheme="minorEastAsia"/>
          <w:sz w:val="24"/>
          <w:szCs w:val="24"/>
        </w:rPr>
      </w:pPr>
    </w:p>
    <w:p w:rsidR="00B04FB0" w:rsidRPr="00204E5D" w:rsidRDefault="00B04FB0" w:rsidP="00520BB7">
      <w:pPr>
        <w:spacing w:line="440" w:lineRule="exact"/>
        <w:ind w:firstLine="200"/>
        <w:rPr>
          <w:rFonts w:asciiTheme="minorEastAsia" w:eastAsiaTheme="minorEastAsia" w:hAnsiTheme="minorEastAsia"/>
          <w:sz w:val="24"/>
          <w:szCs w:val="24"/>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Pr="00BB5B00" w:rsidRDefault="00B04FB0" w:rsidP="00BB5B00">
      <w:pPr>
        <w:rPr>
          <w:sz w:val="32"/>
          <w:szCs w:val="32"/>
        </w:rPr>
      </w:pPr>
    </w:p>
    <w:p w:rsidR="00B04FB0" w:rsidRDefault="00B04FB0" w:rsidP="00BB5B00">
      <w:pPr>
        <w:rPr>
          <w:sz w:val="32"/>
          <w:szCs w:val="32"/>
        </w:rPr>
      </w:pPr>
    </w:p>
    <w:p w:rsidR="005E05BE" w:rsidRDefault="005E05BE" w:rsidP="00BB5B00">
      <w:pPr>
        <w:rPr>
          <w:sz w:val="32"/>
          <w:szCs w:val="32"/>
        </w:rPr>
      </w:pPr>
    </w:p>
    <w:p w:rsidR="00EE743F" w:rsidRPr="0075571F" w:rsidRDefault="00EE743F" w:rsidP="0075571F">
      <w:pPr>
        <w:spacing w:line="480" w:lineRule="exact"/>
        <w:jc w:val="center"/>
        <w:rPr>
          <w:rFonts w:asciiTheme="minorEastAsia" w:eastAsiaTheme="minorEastAsia" w:hAnsiTheme="minorEastAsia" w:cs="宋体"/>
          <w:b/>
          <w:bCs/>
          <w:color w:val="000000"/>
          <w:sz w:val="24"/>
          <w:szCs w:val="24"/>
        </w:rPr>
      </w:pPr>
      <w:r w:rsidRPr="0075571F">
        <w:rPr>
          <w:rFonts w:asciiTheme="minorEastAsia" w:eastAsiaTheme="minorEastAsia" w:hAnsiTheme="minorEastAsia" w:cs="宋体" w:hint="eastAsia"/>
          <w:b/>
          <w:bCs/>
          <w:color w:val="000000"/>
          <w:sz w:val="24"/>
          <w:szCs w:val="24"/>
        </w:rPr>
        <w:lastRenderedPageBreak/>
        <w:t>第四篇  谈判项目商务需求</w:t>
      </w:r>
    </w:p>
    <w:p w:rsidR="00950F2E" w:rsidRDefault="00950F2E" w:rsidP="00950F2E">
      <w:pPr>
        <w:spacing w:line="440" w:lineRule="exact"/>
        <w:ind w:firstLineChars="200" w:firstLine="480"/>
        <w:rPr>
          <w:rFonts w:asciiTheme="minorEastAsia" w:eastAsiaTheme="minorEastAsia" w:hAnsiTheme="minorEastAsia"/>
          <w:sz w:val="24"/>
          <w:szCs w:val="24"/>
        </w:rPr>
      </w:pPr>
    </w:p>
    <w:p w:rsidR="00EE743F" w:rsidRPr="0075571F" w:rsidRDefault="0075571F" w:rsidP="0075571F">
      <w:pPr>
        <w:spacing w:line="440" w:lineRule="exact"/>
        <w:ind w:firstLineChars="200" w:firstLine="482"/>
        <w:rPr>
          <w:rFonts w:asciiTheme="minorEastAsia" w:eastAsiaTheme="minorEastAsia" w:hAnsiTheme="minorEastAsia"/>
          <w:b/>
          <w:sz w:val="24"/>
          <w:szCs w:val="24"/>
        </w:rPr>
      </w:pPr>
      <w:r w:rsidRPr="0075571F">
        <w:rPr>
          <w:rFonts w:asciiTheme="minorEastAsia" w:eastAsiaTheme="minorEastAsia" w:hAnsiTheme="minorEastAsia" w:hint="eastAsia"/>
          <w:b/>
          <w:sz w:val="24"/>
          <w:szCs w:val="24"/>
        </w:rPr>
        <w:t>一、服务</w:t>
      </w:r>
      <w:r w:rsidR="00EE743F" w:rsidRPr="0075571F">
        <w:rPr>
          <w:rFonts w:asciiTheme="minorEastAsia" w:eastAsiaTheme="minorEastAsia" w:hAnsiTheme="minorEastAsia" w:hint="eastAsia"/>
          <w:b/>
          <w:sz w:val="24"/>
          <w:szCs w:val="24"/>
        </w:rPr>
        <w:t>时间、地点及验收方式</w:t>
      </w:r>
    </w:p>
    <w:p w:rsidR="00EE743F" w:rsidRPr="00950F2E" w:rsidRDefault="0075571F" w:rsidP="007557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（一）服务</w:t>
      </w:r>
      <w:r w:rsidR="00EE743F" w:rsidRPr="00950F2E">
        <w:rPr>
          <w:rFonts w:asciiTheme="minorEastAsia" w:eastAsiaTheme="minorEastAsia" w:hAnsiTheme="minorEastAsia" w:hint="eastAsia"/>
          <w:sz w:val="24"/>
          <w:szCs w:val="24"/>
        </w:rPr>
        <w:t>时间</w:t>
      </w:r>
      <w:r w:rsidR="00694B1D">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年</w:t>
      </w:r>
      <w:r w:rsidR="00EE743F" w:rsidRPr="00950F2E">
        <w:rPr>
          <w:rFonts w:asciiTheme="minorEastAsia" w:eastAsiaTheme="minorEastAsia" w:hAnsiTheme="minorEastAsia" w:hint="eastAsia"/>
          <w:sz w:val="24"/>
          <w:szCs w:val="24"/>
        </w:rPr>
        <w:t>。</w:t>
      </w:r>
    </w:p>
    <w:p w:rsidR="00EE743F" w:rsidRDefault="00EE743F" w:rsidP="0075571F">
      <w:pPr>
        <w:spacing w:line="440" w:lineRule="exact"/>
        <w:ind w:firstLineChars="200" w:firstLine="480"/>
        <w:rPr>
          <w:rFonts w:asciiTheme="minorEastAsia" w:eastAsiaTheme="minorEastAsia" w:hAnsiTheme="minorEastAsia"/>
          <w:sz w:val="24"/>
          <w:szCs w:val="24"/>
        </w:rPr>
      </w:pPr>
      <w:r w:rsidRPr="00950F2E">
        <w:rPr>
          <w:rFonts w:asciiTheme="minorEastAsia" w:eastAsiaTheme="minorEastAsia" w:hAnsiTheme="minorEastAsia" w:hint="eastAsia"/>
          <w:sz w:val="24"/>
          <w:szCs w:val="24"/>
        </w:rPr>
        <w:t>（二）实施地点：</w:t>
      </w:r>
      <w:r w:rsidR="00121077">
        <w:rPr>
          <w:rFonts w:asciiTheme="minorEastAsia" w:eastAsiaTheme="minorEastAsia" w:hAnsiTheme="minorEastAsia" w:hint="eastAsia"/>
          <w:sz w:val="24"/>
          <w:szCs w:val="24"/>
        </w:rPr>
        <w:t>重钢总医院</w:t>
      </w:r>
      <w:r w:rsidRPr="00950F2E">
        <w:rPr>
          <w:rFonts w:asciiTheme="minorEastAsia" w:eastAsiaTheme="minorEastAsia" w:hAnsiTheme="minorEastAsia" w:hint="eastAsia"/>
          <w:sz w:val="24"/>
          <w:szCs w:val="24"/>
        </w:rPr>
        <w:t>。</w:t>
      </w:r>
    </w:p>
    <w:p w:rsidR="005F23AB" w:rsidRPr="005F23AB" w:rsidRDefault="005F23AB" w:rsidP="005F23AB">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Pr="005F23AB">
        <w:rPr>
          <w:rFonts w:asciiTheme="minorEastAsia" w:eastAsiaTheme="minorEastAsia" w:hAnsiTheme="minorEastAsia" w:hint="eastAsia"/>
          <w:sz w:val="24"/>
          <w:szCs w:val="24"/>
        </w:rPr>
        <w:t>履行赔偿时间：60天</w:t>
      </w:r>
      <w:r>
        <w:rPr>
          <w:rFonts w:asciiTheme="minorEastAsia" w:eastAsiaTheme="minorEastAsia" w:hAnsiTheme="minorEastAsia" w:hint="eastAsia"/>
          <w:sz w:val="24"/>
          <w:szCs w:val="24"/>
        </w:rPr>
        <w:t>。</w:t>
      </w:r>
    </w:p>
    <w:p w:rsidR="00EE743F" w:rsidRPr="0075571F" w:rsidRDefault="00EE743F" w:rsidP="0075571F">
      <w:pPr>
        <w:spacing w:line="440" w:lineRule="exact"/>
        <w:ind w:firstLineChars="200" w:firstLine="482"/>
        <w:rPr>
          <w:rFonts w:asciiTheme="minorEastAsia" w:eastAsiaTheme="minorEastAsia" w:hAnsiTheme="minorEastAsia"/>
          <w:b/>
          <w:sz w:val="24"/>
          <w:szCs w:val="24"/>
        </w:rPr>
      </w:pPr>
      <w:r w:rsidRPr="0075571F">
        <w:rPr>
          <w:rFonts w:asciiTheme="minorEastAsia" w:eastAsiaTheme="minorEastAsia" w:hAnsiTheme="minorEastAsia" w:hint="eastAsia"/>
          <w:b/>
          <w:sz w:val="24"/>
          <w:szCs w:val="24"/>
        </w:rPr>
        <w:t>二、报价要求</w:t>
      </w:r>
    </w:p>
    <w:p w:rsidR="00837808" w:rsidRPr="00837808" w:rsidRDefault="00EE743F" w:rsidP="00837808">
      <w:pPr>
        <w:spacing w:line="440" w:lineRule="exact"/>
        <w:ind w:firstLineChars="200" w:firstLine="480"/>
        <w:rPr>
          <w:rFonts w:asciiTheme="minorEastAsia" w:eastAsiaTheme="minorEastAsia" w:hAnsiTheme="minorEastAsia"/>
          <w:sz w:val="24"/>
          <w:szCs w:val="24"/>
        </w:rPr>
      </w:pPr>
      <w:r w:rsidRPr="00950F2E">
        <w:rPr>
          <w:rFonts w:asciiTheme="minorEastAsia" w:eastAsiaTheme="minorEastAsia" w:hAnsiTheme="minorEastAsia" w:hint="eastAsia"/>
          <w:sz w:val="24"/>
          <w:szCs w:val="24"/>
        </w:rPr>
        <w:t>本次报价为人民币报价，总价包干，</w:t>
      </w:r>
      <w:r w:rsidRPr="00950F2E">
        <w:rPr>
          <w:rFonts w:asciiTheme="minorEastAsia" w:eastAsiaTheme="minorEastAsia" w:hAnsiTheme="minorEastAsia"/>
          <w:sz w:val="24"/>
          <w:szCs w:val="24"/>
        </w:rPr>
        <w:t>谈判报价包括</w:t>
      </w:r>
      <w:bookmarkStart w:id="4" w:name="_Toc18787"/>
      <w:bookmarkStart w:id="5" w:name="_Toc344475121"/>
      <w:bookmarkStart w:id="6" w:name="_Toc7492"/>
      <w:r w:rsidR="00837808" w:rsidRPr="00837808">
        <w:rPr>
          <w:rFonts w:asciiTheme="minorEastAsia" w:eastAsiaTheme="minorEastAsia" w:hAnsiTheme="minorEastAsia" w:hint="eastAsia"/>
          <w:sz w:val="24"/>
          <w:szCs w:val="24"/>
        </w:rPr>
        <w:t>：保费、通讯费、交通费、税费、保险经纪佣金等完成本项目的所有费用。因成交供应商自身原因造成漏报、少报皆由其自行承担责任，采购人不再补偿。</w:t>
      </w:r>
    </w:p>
    <w:p w:rsidR="00EE743F" w:rsidRPr="0075571F" w:rsidRDefault="00EE743F" w:rsidP="00837808">
      <w:pPr>
        <w:spacing w:line="440" w:lineRule="exact"/>
        <w:ind w:firstLineChars="200" w:firstLine="482"/>
        <w:rPr>
          <w:rFonts w:asciiTheme="minorEastAsia" w:eastAsiaTheme="minorEastAsia" w:hAnsiTheme="minorEastAsia"/>
          <w:b/>
          <w:sz w:val="24"/>
          <w:szCs w:val="24"/>
        </w:rPr>
      </w:pPr>
      <w:r w:rsidRPr="0075571F">
        <w:rPr>
          <w:rFonts w:asciiTheme="minorEastAsia" w:eastAsiaTheme="minorEastAsia" w:hAnsiTheme="minorEastAsia" w:hint="eastAsia"/>
          <w:b/>
          <w:sz w:val="24"/>
          <w:szCs w:val="24"/>
        </w:rPr>
        <w:t>三、</w:t>
      </w:r>
      <w:bookmarkStart w:id="7" w:name="_Toc344475122"/>
      <w:bookmarkEnd w:id="4"/>
      <w:bookmarkEnd w:id="5"/>
      <w:r w:rsidRPr="0075571F">
        <w:rPr>
          <w:rFonts w:asciiTheme="minorEastAsia" w:eastAsiaTheme="minorEastAsia" w:hAnsiTheme="minorEastAsia" w:hint="eastAsia"/>
          <w:b/>
          <w:sz w:val="24"/>
          <w:szCs w:val="24"/>
        </w:rPr>
        <w:t>付款方式</w:t>
      </w:r>
      <w:bookmarkEnd w:id="6"/>
      <w:bookmarkEnd w:id="7"/>
    </w:p>
    <w:p w:rsidR="00EE743F" w:rsidRPr="00950F2E" w:rsidRDefault="00D970B3" w:rsidP="0075571F">
      <w:pPr>
        <w:spacing w:line="440" w:lineRule="exact"/>
        <w:ind w:firstLineChars="200" w:firstLine="480"/>
        <w:rPr>
          <w:rFonts w:asciiTheme="minorEastAsia" w:eastAsiaTheme="minorEastAsia" w:hAnsiTheme="minorEastAsia"/>
          <w:sz w:val="24"/>
          <w:szCs w:val="24"/>
        </w:rPr>
      </w:pPr>
      <w:bookmarkStart w:id="8" w:name="_Toc344475123"/>
      <w:bookmarkStart w:id="9" w:name="_Toc23726"/>
      <w:r>
        <w:rPr>
          <w:rFonts w:asciiTheme="minorEastAsia" w:eastAsiaTheme="minorEastAsia" w:hAnsiTheme="minorEastAsia" w:hint="eastAsia"/>
          <w:sz w:val="24"/>
          <w:szCs w:val="24"/>
        </w:rPr>
        <w:t>由合同约定为准</w:t>
      </w:r>
      <w:r w:rsidR="00D56250">
        <w:rPr>
          <w:rFonts w:asciiTheme="minorEastAsia" w:eastAsiaTheme="minorEastAsia" w:hAnsiTheme="minorEastAsia" w:hint="eastAsia"/>
          <w:sz w:val="24"/>
          <w:szCs w:val="24"/>
        </w:rPr>
        <w:t>。</w:t>
      </w:r>
    </w:p>
    <w:p w:rsidR="00EE743F" w:rsidRPr="000C0A92" w:rsidRDefault="00EE743F" w:rsidP="000C0A92">
      <w:pPr>
        <w:spacing w:line="440" w:lineRule="exact"/>
        <w:ind w:firstLineChars="200" w:firstLine="482"/>
        <w:rPr>
          <w:rFonts w:asciiTheme="minorEastAsia" w:eastAsiaTheme="minorEastAsia" w:hAnsiTheme="minorEastAsia"/>
          <w:b/>
          <w:sz w:val="24"/>
          <w:szCs w:val="24"/>
        </w:rPr>
      </w:pPr>
      <w:r w:rsidRPr="000C0A92">
        <w:rPr>
          <w:rFonts w:asciiTheme="minorEastAsia" w:eastAsiaTheme="minorEastAsia" w:hAnsiTheme="minorEastAsia" w:hint="eastAsia"/>
          <w:b/>
          <w:sz w:val="24"/>
          <w:szCs w:val="24"/>
        </w:rPr>
        <w:t>四、知识产权</w:t>
      </w:r>
      <w:bookmarkEnd w:id="8"/>
      <w:bookmarkEnd w:id="9"/>
    </w:p>
    <w:p w:rsidR="00EE743F" w:rsidRPr="00950F2E" w:rsidRDefault="00EE743F" w:rsidP="0075571F">
      <w:pPr>
        <w:spacing w:line="440" w:lineRule="exact"/>
        <w:ind w:firstLineChars="200" w:firstLine="480"/>
        <w:rPr>
          <w:rFonts w:asciiTheme="minorEastAsia" w:eastAsiaTheme="minorEastAsia" w:hAnsiTheme="minorEastAsia"/>
          <w:sz w:val="24"/>
          <w:szCs w:val="24"/>
        </w:rPr>
      </w:pPr>
      <w:r w:rsidRPr="00950F2E">
        <w:rPr>
          <w:rFonts w:asciiTheme="minorEastAsia" w:eastAsiaTheme="minorEastAsia" w:hAnsiTheme="minorEastAsia" w:hint="eastAsia"/>
          <w:sz w:val="24"/>
          <w:szCs w:val="24"/>
        </w:rPr>
        <w:t>采购人在中华人民共和国境内使用成交</w:t>
      </w:r>
      <w:r w:rsidR="00A42316" w:rsidRPr="00950F2E">
        <w:rPr>
          <w:rFonts w:asciiTheme="minorEastAsia" w:eastAsiaTheme="minorEastAsia" w:hAnsiTheme="minorEastAsia" w:hint="eastAsia"/>
          <w:sz w:val="24"/>
          <w:szCs w:val="24"/>
        </w:rPr>
        <w:t>响应人</w:t>
      </w:r>
      <w:r w:rsidRPr="00950F2E">
        <w:rPr>
          <w:rFonts w:asciiTheme="minorEastAsia" w:eastAsiaTheme="minorEastAsia" w:hAnsiTheme="minorEastAsia" w:hint="eastAsia"/>
          <w:sz w:val="24"/>
          <w:szCs w:val="24"/>
        </w:rPr>
        <w:t>提供的货物及服务时免受第三方提出的侵犯其专利权或其它知识产权的起诉。如果第三方提出侵权指控，成交</w:t>
      </w:r>
      <w:r w:rsidR="00A42316" w:rsidRPr="00950F2E">
        <w:rPr>
          <w:rFonts w:asciiTheme="minorEastAsia" w:eastAsiaTheme="minorEastAsia" w:hAnsiTheme="minorEastAsia" w:hint="eastAsia"/>
          <w:sz w:val="24"/>
          <w:szCs w:val="24"/>
        </w:rPr>
        <w:t>响应人</w:t>
      </w:r>
      <w:r w:rsidRPr="00950F2E">
        <w:rPr>
          <w:rFonts w:asciiTheme="minorEastAsia" w:eastAsiaTheme="minorEastAsia" w:hAnsiTheme="minorEastAsia" w:hint="eastAsia"/>
          <w:sz w:val="24"/>
          <w:szCs w:val="24"/>
        </w:rPr>
        <w:t>应承担由此而引起的一切法律责任和费用。</w:t>
      </w:r>
    </w:p>
    <w:p w:rsidR="00EE743F" w:rsidRPr="000C0A92" w:rsidRDefault="00EE743F" w:rsidP="000C0A92">
      <w:pPr>
        <w:spacing w:line="440" w:lineRule="exact"/>
        <w:ind w:firstLineChars="200" w:firstLine="482"/>
        <w:rPr>
          <w:rFonts w:asciiTheme="minorEastAsia" w:eastAsiaTheme="minorEastAsia" w:hAnsiTheme="minorEastAsia"/>
          <w:b/>
          <w:sz w:val="24"/>
          <w:szCs w:val="24"/>
        </w:rPr>
      </w:pPr>
      <w:bookmarkStart w:id="10" w:name="_Toc344475124"/>
      <w:bookmarkStart w:id="11" w:name="_Toc7275"/>
      <w:r w:rsidRPr="000C0A92">
        <w:rPr>
          <w:rFonts w:asciiTheme="minorEastAsia" w:eastAsiaTheme="minorEastAsia" w:hAnsiTheme="minorEastAsia" w:hint="eastAsia"/>
          <w:b/>
          <w:sz w:val="24"/>
          <w:szCs w:val="24"/>
        </w:rPr>
        <w:t>五、</w:t>
      </w:r>
      <w:bookmarkStart w:id="12" w:name="_Toc344475125"/>
      <w:bookmarkEnd w:id="10"/>
      <w:r w:rsidRPr="000C0A92">
        <w:rPr>
          <w:rFonts w:asciiTheme="minorEastAsia" w:eastAsiaTheme="minorEastAsia" w:hAnsiTheme="minorEastAsia" w:hint="eastAsia"/>
          <w:b/>
          <w:sz w:val="24"/>
          <w:szCs w:val="24"/>
        </w:rPr>
        <w:t>其他</w:t>
      </w:r>
      <w:bookmarkEnd w:id="11"/>
    </w:p>
    <w:bookmarkEnd w:id="12"/>
    <w:p w:rsidR="00EE743F" w:rsidRPr="00950F2E" w:rsidRDefault="00AB6FFE" w:rsidP="007557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6B6637">
        <w:rPr>
          <w:rFonts w:asciiTheme="minorEastAsia" w:eastAsiaTheme="minorEastAsia" w:hAnsiTheme="minorEastAsia" w:hint="eastAsia"/>
          <w:sz w:val="24"/>
          <w:szCs w:val="24"/>
        </w:rPr>
        <w:t>）响应人必须在响应文件中对以上条款和服务承诺明确列出，承诺内容必须达到本篇及谈判</w:t>
      </w:r>
      <w:r w:rsidR="00EE743F" w:rsidRPr="00950F2E">
        <w:rPr>
          <w:rFonts w:asciiTheme="minorEastAsia" w:eastAsiaTheme="minorEastAsia" w:hAnsiTheme="minorEastAsia" w:hint="eastAsia"/>
          <w:sz w:val="24"/>
          <w:szCs w:val="24"/>
        </w:rPr>
        <w:t>文件其他条款的要求。</w:t>
      </w:r>
    </w:p>
    <w:p w:rsidR="00EE743F" w:rsidRPr="00950F2E" w:rsidRDefault="00AB6FFE" w:rsidP="0075571F">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EE743F" w:rsidRPr="00950F2E">
        <w:rPr>
          <w:rFonts w:asciiTheme="minorEastAsia" w:eastAsiaTheme="minorEastAsia" w:hAnsiTheme="minorEastAsia" w:hint="eastAsia"/>
          <w:sz w:val="24"/>
          <w:szCs w:val="24"/>
        </w:rPr>
        <w:t>）其他未尽事宜由供需双方在采购合同中详细约定。</w:t>
      </w:r>
    </w:p>
    <w:p w:rsidR="0013605B" w:rsidRPr="00950F2E" w:rsidRDefault="0013605B" w:rsidP="0075571F">
      <w:pPr>
        <w:spacing w:line="440" w:lineRule="exact"/>
        <w:ind w:firstLineChars="200" w:firstLine="480"/>
        <w:rPr>
          <w:rFonts w:asciiTheme="minorEastAsia" w:eastAsiaTheme="minorEastAsia" w:hAnsiTheme="minorEastAsia"/>
          <w:sz w:val="24"/>
          <w:szCs w:val="24"/>
        </w:rPr>
      </w:pPr>
    </w:p>
    <w:p w:rsidR="0013605B" w:rsidRPr="00950F2E" w:rsidRDefault="0013605B" w:rsidP="0075571F">
      <w:pPr>
        <w:spacing w:line="440" w:lineRule="exact"/>
        <w:ind w:firstLineChars="200" w:firstLine="480"/>
        <w:rPr>
          <w:rFonts w:asciiTheme="minorEastAsia" w:eastAsiaTheme="minorEastAsia" w:hAnsiTheme="minorEastAsia"/>
          <w:sz w:val="24"/>
          <w:szCs w:val="24"/>
        </w:rPr>
      </w:pPr>
    </w:p>
    <w:p w:rsidR="0013605B" w:rsidRPr="00950F2E" w:rsidRDefault="0013605B" w:rsidP="0075571F">
      <w:pPr>
        <w:spacing w:line="440" w:lineRule="exact"/>
        <w:ind w:firstLineChars="200" w:firstLine="480"/>
        <w:rPr>
          <w:rFonts w:asciiTheme="minorEastAsia" w:eastAsiaTheme="minorEastAsia" w:hAnsiTheme="minorEastAsia"/>
          <w:sz w:val="24"/>
          <w:szCs w:val="24"/>
        </w:rPr>
      </w:pPr>
    </w:p>
    <w:p w:rsidR="0013605B" w:rsidRPr="00950F2E" w:rsidRDefault="0013605B" w:rsidP="0075571F">
      <w:pPr>
        <w:spacing w:line="440" w:lineRule="exact"/>
        <w:ind w:firstLineChars="200" w:firstLine="480"/>
        <w:rPr>
          <w:rFonts w:asciiTheme="minorEastAsia" w:eastAsiaTheme="minorEastAsia" w:hAnsiTheme="minorEastAsia"/>
          <w:sz w:val="24"/>
          <w:szCs w:val="24"/>
        </w:rPr>
      </w:pPr>
    </w:p>
    <w:p w:rsidR="0013605B" w:rsidRPr="00950F2E" w:rsidRDefault="0013605B" w:rsidP="00950F2E">
      <w:pPr>
        <w:spacing w:line="440" w:lineRule="exact"/>
        <w:ind w:firstLineChars="200" w:firstLine="480"/>
        <w:rPr>
          <w:rFonts w:asciiTheme="minorEastAsia" w:eastAsiaTheme="minorEastAsia" w:hAnsiTheme="minorEastAsia"/>
          <w:sz w:val="24"/>
          <w:szCs w:val="24"/>
        </w:rPr>
      </w:pPr>
    </w:p>
    <w:p w:rsidR="0013605B" w:rsidRPr="00950F2E" w:rsidRDefault="0013605B" w:rsidP="00950F2E">
      <w:pPr>
        <w:spacing w:line="440" w:lineRule="exact"/>
        <w:ind w:firstLineChars="200" w:firstLine="480"/>
        <w:rPr>
          <w:rFonts w:asciiTheme="minorEastAsia" w:eastAsiaTheme="minorEastAsia" w:hAnsiTheme="minorEastAsia"/>
          <w:sz w:val="24"/>
          <w:szCs w:val="24"/>
        </w:rPr>
      </w:pPr>
    </w:p>
    <w:p w:rsidR="0013605B" w:rsidRPr="00950F2E" w:rsidRDefault="0013605B" w:rsidP="00950F2E">
      <w:pPr>
        <w:spacing w:line="440" w:lineRule="exact"/>
        <w:ind w:firstLineChars="200" w:firstLine="480"/>
        <w:rPr>
          <w:rFonts w:asciiTheme="minorEastAsia" w:eastAsiaTheme="minorEastAsia" w:hAnsiTheme="minorEastAsia"/>
          <w:sz w:val="24"/>
          <w:szCs w:val="24"/>
        </w:rPr>
      </w:pPr>
    </w:p>
    <w:p w:rsidR="0013605B" w:rsidRPr="00950F2E" w:rsidRDefault="0013605B" w:rsidP="00950F2E">
      <w:pPr>
        <w:spacing w:line="440" w:lineRule="exact"/>
        <w:ind w:firstLineChars="200" w:firstLine="480"/>
        <w:rPr>
          <w:rFonts w:asciiTheme="minorEastAsia" w:eastAsiaTheme="minorEastAsia" w:hAnsiTheme="minorEastAsia"/>
          <w:sz w:val="24"/>
          <w:szCs w:val="24"/>
        </w:rPr>
      </w:pPr>
    </w:p>
    <w:p w:rsidR="0013605B" w:rsidRDefault="0013605B" w:rsidP="00BB5B00">
      <w:pPr>
        <w:rPr>
          <w:sz w:val="32"/>
          <w:szCs w:val="32"/>
        </w:rPr>
      </w:pPr>
    </w:p>
    <w:p w:rsidR="00F7480B" w:rsidRDefault="00F7480B" w:rsidP="00DA28D9">
      <w:pPr>
        <w:jc w:val="center"/>
        <w:rPr>
          <w:b/>
          <w:bCs/>
          <w:sz w:val="32"/>
          <w:szCs w:val="32"/>
        </w:rPr>
      </w:pPr>
    </w:p>
    <w:p w:rsidR="00F7480B" w:rsidRDefault="00F7480B" w:rsidP="00DA28D9">
      <w:pPr>
        <w:jc w:val="center"/>
        <w:rPr>
          <w:b/>
          <w:bCs/>
          <w:sz w:val="32"/>
          <w:szCs w:val="32"/>
        </w:rPr>
      </w:pPr>
    </w:p>
    <w:p w:rsidR="00F7480B" w:rsidRDefault="00F7480B" w:rsidP="00DA28D9">
      <w:pPr>
        <w:jc w:val="center"/>
        <w:rPr>
          <w:b/>
          <w:bCs/>
          <w:sz w:val="32"/>
          <w:szCs w:val="32"/>
        </w:rPr>
      </w:pPr>
    </w:p>
    <w:p w:rsidR="00F7480B" w:rsidRDefault="00F7480B" w:rsidP="00DA28D9">
      <w:pPr>
        <w:jc w:val="center"/>
        <w:rPr>
          <w:rFonts w:hint="eastAsia"/>
          <w:b/>
          <w:bCs/>
          <w:sz w:val="32"/>
          <w:szCs w:val="32"/>
        </w:rPr>
      </w:pPr>
    </w:p>
    <w:p w:rsidR="0048749C" w:rsidRPr="0048749C" w:rsidRDefault="0048749C" w:rsidP="00DA28D9">
      <w:pPr>
        <w:jc w:val="center"/>
        <w:rPr>
          <w:b/>
          <w:bCs/>
          <w:sz w:val="32"/>
          <w:szCs w:val="32"/>
        </w:rPr>
      </w:pPr>
    </w:p>
    <w:p w:rsidR="00CC490A" w:rsidRDefault="00CC490A" w:rsidP="00DA28D9">
      <w:pPr>
        <w:jc w:val="center"/>
        <w:rPr>
          <w:b/>
          <w:bCs/>
          <w:sz w:val="32"/>
          <w:szCs w:val="32"/>
        </w:rPr>
      </w:pPr>
    </w:p>
    <w:p w:rsidR="00F7480B" w:rsidRPr="00BB5B00" w:rsidRDefault="00F7480B" w:rsidP="00DA28D9">
      <w:pPr>
        <w:jc w:val="center"/>
        <w:rPr>
          <w:b/>
          <w:bCs/>
          <w:sz w:val="32"/>
          <w:szCs w:val="32"/>
        </w:rPr>
      </w:pPr>
    </w:p>
    <w:p w:rsidR="00DA28D9" w:rsidRPr="00DA28D9" w:rsidRDefault="000C0A92" w:rsidP="00DA28D9">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第五</w:t>
      </w:r>
      <w:r w:rsidR="00DA28D9" w:rsidRPr="00BB5B00">
        <w:rPr>
          <w:rFonts w:asciiTheme="majorEastAsia" w:eastAsiaTheme="majorEastAsia" w:hAnsiTheme="majorEastAsia" w:cs="宋体" w:hint="eastAsia"/>
          <w:b/>
          <w:bCs/>
          <w:sz w:val="44"/>
          <w:szCs w:val="44"/>
        </w:rPr>
        <w:t xml:space="preserve">章  </w:t>
      </w:r>
      <w:r w:rsidR="00DA28D9" w:rsidRPr="00DA28D9">
        <w:rPr>
          <w:rFonts w:asciiTheme="majorEastAsia" w:eastAsiaTheme="majorEastAsia" w:hAnsiTheme="majorEastAsia" w:cs="宋体" w:hint="eastAsia"/>
          <w:b/>
          <w:bCs/>
          <w:sz w:val="44"/>
          <w:szCs w:val="44"/>
        </w:rPr>
        <w:t>部份</w:t>
      </w:r>
      <w:r w:rsidR="00603904">
        <w:rPr>
          <w:rFonts w:asciiTheme="majorEastAsia" w:eastAsiaTheme="majorEastAsia" w:hAnsiTheme="majorEastAsia" w:cs="宋体" w:hint="eastAsia"/>
          <w:b/>
          <w:bCs/>
          <w:sz w:val="44"/>
          <w:szCs w:val="44"/>
        </w:rPr>
        <w:t>响应文件</w:t>
      </w:r>
      <w:r w:rsidR="00DA28D9" w:rsidRPr="00DA28D9">
        <w:rPr>
          <w:rFonts w:asciiTheme="majorEastAsia" w:eastAsiaTheme="majorEastAsia" w:hAnsiTheme="majorEastAsia" w:cs="宋体" w:hint="eastAsia"/>
          <w:b/>
          <w:bCs/>
          <w:sz w:val="44"/>
          <w:szCs w:val="44"/>
        </w:rPr>
        <w:t>格式（可参照）</w:t>
      </w:r>
    </w:p>
    <w:p w:rsidR="00DA28D9" w:rsidRPr="00DA28D9" w:rsidRDefault="00DA28D9" w:rsidP="00DA28D9">
      <w:pPr>
        <w:jc w:val="center"/>
        <w:rPr>
          <w:rFonts w:asciiTheme="majorEastAsia" w:eastAsiaTheme="majorEastAsia" w:hAnsiTheme="majorEastAsia"/>
          <w:b/>
          <w:bCs/>
          <w:sz w:val="44"/>
          <w:szCs w:val="44"/>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DA28D9" w:rsidRPr="00BB5B00" w:rsidRDefault="00DA28D9" w:rsidP="00DA28D9">
      <w:pPr>
        <w:rPr>
          <w:sz w:val="32"/>
          <w:szCs w:val="32"/>
        </w:rPr>
      </w:pPr>
    </w:p>
    <w:p w:rsidR="00C00D16" w:rsidRDefault="00C00D16" w:rsidP="00C00D16">
      <w:pPr>
        <w:spacing w:line="400" w:lineRule="exact"/>
        <w:jc w:val="center"/>
        <w:rPr>
          <w:rFonts w:asciiTheme="minorEastAsia" w:hAnsiTheme="minorEastAsia"/>
        </w:rPr>
      </w:pPr>
    </w:p>
    <w:p w:rsidR="00C00D16" w:rsidRDefault="00C00D16" w:rsidP="00C00D16">
      <w:pPr>
        <w:spacing w:line="400" w:lineRule="exact"/>
        <w:jc w:val="center"/>
        <w:rPr>
          <w:rFonts w:asciiTheme="minorEastAsia" w:hAnsiTheme="minorEastAsia"/>
        </w:rPr>
      </w:pPr>
    </w:p>
    <w:p w:rsidR="00C00D16" w:rsidRDefault="00C00D16" w:rsidP="00C00D16">
      <w:pPr>
        <w:spacing w:line="400" w:lineRule="exact"/>
        <w:jc w:val="center"/>
        <w:rPr>
          <w:rFonts w:asciiTheme="minorEastAsia" w:hAnsiTheme="minorEastAsia"/>
        </w:rPr>
      </w:pPr>
    </w:p>
    <w:p w:rsidR="00C300B4" w:rsidRPr="00BF7D79" w:rsidRDefault="00C300B4" w:rsidP="00C00D16">
      <w:pPr>
        <w:spacing w:line="400" w:lineRule="exact"/>
        <w:jc w:val="center"/>
        <w:rPr>
          <w:rFonts w:asciiTheme="minorEastAsia" w:hAnsiTheme="minorEastAsia"/>
        </w:rPr>
      </w:pPr>
    </w:p>
    <w:p w:rsidR="00C00D16" w:rsidRPr="00C34B38" w:rsidRDefault="00C00D16" w:rsidP="00C00D16">
      <w:pPr>
        <w:spacing w:line="800" w:lineRule="exact"/>
        <w:jc w:val="center"/>
        <w:rPr>
          <w:sz w:val="32"/>
          <w:szCs w:val="32"/>
          <w:u w:val="single"/>
        </w:rPr>
      </w:pPr>
      <w:r w:rsidRPr="00C34B38">
        <w:rPr>
          <w:rFonts w:hint="eastAsia"/>
          <w:b/>
          <w:sz w:val="32"/>
          <w:szCs w:val="32"/>
          <w:u w:val="single"/>
        </w:rPr>
        <w:t xml:space="preserve">  </w:t>
      </w:r>
      <w:r>
        <w:rPr>
          <w:rFonts w:hint="eastAsia"/>
          <w:b/>
          <w:sz w:val="32"/>
          <w:szCs w:val="32"/>
          <w:u w:val="single"/>
        </w:rPr>
        <w:t xml:space="preserve">                            </w:t>
      </w:r>
      <w:r w:rsidRPr="00C34B38">
        <w:rPr>
          <w:rFonts w:hint="eastAsia"/>
          <w:b/>
          <w:sz w:val="32"/>
          <w:szCs w:val="32"/>
          <w:u w:val="single"/>
        </w:rPr>
        <w:t xml:space="preserve"> </w:t>
      </w:r>
      <w:r w:rsidRPr="00037A77">
        <w:rPr>
          <w:rFonts w:hint="eastAsia"/>
          <w:b/>
          <w:sz w:val="32"/>
          <w:szCs w:val="32"/>
        </w:rPr>
        <w:t>项目</w:t>
      </w:r>
    </w:p>
    <w:p w:rsidR="00C00D16" w:rsidRDefault="00C00D16" w:rsidP="00C00D16">
      <w:pPr>
        <w:jc w:val="left"/>
      </w:pPr>
    </w:p>
    <w:p w:rsidR="00C00D16" w:rsidRDefault="00C00D16" w:rsidP="00C00D16">
      <w:pPr>
        <w:jc w:val="left"/>
      </w:pPr>
    </w:p>
    <w:p w:rsidR="00C00D16" w:rsidRPr="001430F8" w:rsidRDefault="00C00D16" w:rsidP="00C00D16">
      <w:pPr>
        <w:jc w:val="left"/>
      </w:pPr>
    </w:p>
    <w:p w:rsidR="00C00D16" w:rsidRDefault="00C00D16" w:rsidP="00C00D16">
      <w:pPr>
        <w:jc w:val="left"/>
      </w:pPr>
    </w:p>
    <w:p w:rsidR="00176B74" w:rsidRDefault="00176B74" w:rsidP="00C00D16">
      <w:pPr>
        <w:jc w:val="left"/>
      </w:pPr>
    </w:p>
    <w:p w:rsidR="00C00D16" w:rsidRDefault="00C00D16" w:rsidP="00C00D16">
      <w:pPr>
        <w:jc w:val="left"/>
      </w:pPr>
    </w:p>
    <w:p w:rsidR="00176B74" w:rsidRDefault="00176B74" w:rsidP="00C00D16">
      <w:pPr>
        <w:jc w:val="left"/>
      </w:pPr>
    </w:p>
    <w:p w:rsidR="00176B74" w:rsidRDefault="00176B74" w:rsidP="00C00D16">
      <w:pPr>
        <w:jc w:val="left"/>
      </w:pPr>
    </w:p>
    <w:p w:rsidR="00C00D16" w:rsidRDefault="00C00D16" w:rsidP="00C00D16">
      <w:pPr>
        <w:jc w:val="left"/>
      </w:pPr>
    </w:p>
    <w:p w:rsidR="00C00D16" w:rsidRPr="00647DF7" w:rsidRDefault="00C00D16" w:rsidP="00C00D16">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sidRPr="00647DF7">
        <w:rPr>
          <w:rFonts w:hint="eastAsia"/>
          <w:b/>
          <w:sz w:val="64"/>
          <w:szCs w:val="64"/>
        </w:rPr>
        <w:t>文</w:t>
      </w:r>
      <w:r>
        <w:rPr>
          <w:rFonts w:hint="eastAsia"/>
          <w:b/>
          <w:sz w:val="64"/>
          <w:szCs w:val="64"/>
        </w:rPr>
        <w:t xml:space="preserve"> </w:t>
      </w:r>
      <w:r w:rsidRPr="00647DF7">
        <w:rPr>
          <w:rFonts w:hint="eastAsia"/>
          <w:b/>
          <w:sz w:val="64"/>
          <w:szCs w:val="64"/>
        </w:rPr>
        <w:t>件</w:t>
      </w: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176B74" w:rsidRDefault="00176B74" w:rsidP="00C00D16">
      <w:pPr>
        <w:jc w:val="left"/>
      </w:pPr>
    </w:p>
    <w:p w:rsidR="00176B74" w:rsidRDefault="00176B74" w:rsidP="00C00D16">
      <w:pPr>
        <w:jc w:val="left"/>
      </w:pPr>
    </w:p>
    <w:p w:rsidR="00176B74" w:rsidRDefault="00176B74" w:rsidP="00C00D16">
      <w:pPr>
        <w:jc w:val="left"/>
      </w:pPr>
    </w:p>
    <w:p w:rsidR="00176B74" w:rsidRDefault="00176B74" w:rsidP="00C00D16">
      <w:pPr>
        <w:jc w:val="left"/>
      </w:pPr>
    </w:p>
    <w:p w:rsidR="00176B74" w:rsidRDefault="00176B74" w:rsidP="00C00D16">
      <w:pPr>
        <w:jc w:val="left"/>
      </w:pPr>
    </w:p>
    <w:p w:rsidR="00C00D16" w:rsidRDefault="00C00D16" w:rsidP="00C00D16">
      <w:pPr>
        <w:jc w:val="left"/>
      </w:pPr>
    </w:p>
    <w:p w:rsidR="00C00D16" w:rsidRPr="009F0942" w:rsidRDefault="00C00D16" w:rsidP="00C00D16">
      <w:pPr>
        <w:spacing w:line="800" w:lineRule="exact"/>
        <w:ind w:firstLineChars="800" w:firstLine="2240"/>
        <w:rPr>
          <w:sz w:val="28"/>
          <w:szCs w:val="28"/>
          <w:u w:val="single"/>
        </w:rPr>
      </w:pPr>
      <w:r>
        <w:rPr>
          <w:rFonts w:hint="eastAsia"/>
          <w:sz w:val="28"/>
          <w:szCs w:val="28"/>
        </w:rPr>
        <w:t>响应人</w:t>
      </w:r>
      <w:r w:rsidRPr="001430F8">
        <w:rPr>
          <w:rFonts w:hint="eastAsia"/>
          <w:sz w:val="28"/>
          <w:szCs w:val="28"/>
        </w:rPr>
        <w:t>：</w:t>
      </w:r>
      <w:r>
        <w:rPr>
          <w:rFonts w:hint="eastAsia"/>
          <w:sz w:val="28"/>
          <w:szCs w:val="28"/>
          <w:u w:val="single"/>
        </w:rPr>
        <w:t xml:space="preserve">                         </w:t>
      </w:r>
    </w:p>
    <w:p w:rsidR="00C00D16" w:rsidRPr="001430F8" w:rsidRDefault="00C00D16" w:rsidP="00C00D16">
      <w:pPr>
        <w:spacing w:line="800" w:lineRule="exact"/>
        <w:ind w:firstLineChars="1050" w:firstLine="2940"/>
        <w:rPr>
          <w:sz w:val="28"/>
          <w:szCs w:val="28"/>
        </w:rPr>
      </w:pPr>
      <w:r>
        <w:rPr>
          <w:rFonts w:hint="eastAsia"/>
          <w:sz w:val="28"/>
          <w:szCs w:val="28"/>
          <w:u w:val="single"/>
        </w:rPr>
        <w:t xml:space="preserve">        </w:t>
      </w:r>
      <w:r w:rsidRPr="001430F8">
        <w:rPr>
          <w:rFonts w:hint="eastAsia"/>
          <w:sz w:val="28"/>
          <w:szCs w:val="28"/>
        </w:rPr>
        <w:t>年</w:t>
      </w:r>
      <w:r>
        <w:rPr>
          <w:rFonts w:hint="eastAsia"/>
          <w:sz w:val="28"/>
          <w:szCs w:val="28"/>
          <w:u w:val="single"/>
        </w:rPr>
        <w:t xml:space="preserve">      </w:t>
      </w:r>
      <w:r w:rsidRPr="001430F8">
        <w:rPr>
          <w:rFonts w:hint="eastAsia"/>
          <w:sz w:val="28"/>
          <w:szCs w:val="28"/>
        </w:rPr>
        <w:t>月</w:t>
      </w:r>
      <w:r>
        <w:rPr>
          <w:rFonts w:hint="eastAsia"/>
          <w:sz w:val="28"/>
          <w:szCs w:val="28"/>
          <w:u w:val="single"/>
        </w:rPr>
        <w:t xml:space="preserve">      </w:t>
      </w:r>
      <w:r w:rsidRPr="001430F8">
        <w:rPr>
          <w:rFonts w:hint="eastAsia"/>
          <w:sz w:val="28"/>
          <w:szCs w:val="28"/>
        </w:rPr>
        <w:t>日</w:t>
      </w:r>
    </w:p>
    <w:p w:rsidR="00C00D16" w:rsidRPr="00FB4A6F"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C00D16" w:rsidRDefault="00C00D16" w:rsidP="00C00D16">
      <w:pPr>
        <w:jc w:val="left"/>
      </w:pPr>
    </w:p>
    <w:p w:rsidR="00F7480B" w:rsidRDefault="00F7480B" w:rsidP="00C00D16">
      <w:pPr>
        <w:jc w:val="left"/>
      </w:pPr>
    </w:p>
    <w:p w:rsidR="001D25DB" w:rsidRPr="001D25DB" w:rsidRDefault="001D25DB" w:rsidP="001D25DB">
      <w:pPr>
        <w:spacing w:line="480" w:lineRule="exact"/>
        <w:jc w:val="center"/>
        <w:rPr>
          <w:rFonts w:asciiTheme="minorEastAsia" w:eastAsiaTheme="minorEastAsia" w:hAnsiTheme="minorEastAsia"/>
          <w:b/>
          <w:sz w:val="32"/>
          <w:szCs w:val="32"/>
        </w:rPr>
      </w:pPr>
      <w:r w:rsidRPr="001D25DB">
        <w:rPr>
          <w:rFonts w:asciiTheme="minorEastAsia" w:eastAsiaTheme="minorEastAsia" w:hAnsiTheme="minorEastAsia"/>
          <w:b/>
          <w:sz w:val="32"/>
          <w:szCs w:val="32"/>
        </w:rPr>
        <w:lastRenderedPageBreak/>
        <w:t>目</w:t>
      </w:r>
      <w:r>
        <w:rPr>
          <w:rFonts w:asciiTheme="minorEastAsia" w:eastAsiaTheme="minorEastAsia" w:hAnsiTheme="minorEastAsia" w:hint="eastAsia"/>
          <w:b/>
          <w:sz w:val="32"/>
          <w:szCs w:val="32"/>
        </w:rPr>
        <w:t xml:space="preserve">  </w:t>
      </w:r>
      <w:r w:rsidRPr="001D25DB">
        <w:rPr>
          <w:rFonts w:asciiTheme="minorEastAsia" w:eastAsiaTheme="minorEastAsia" w:hAnsiTheme="minorEastAsia"/>
          <w:b/>
          <w:sz w:val="32"/>
          <w:szCs w:val="32"/>
        </w:rPr>
        <w:t>录</w:t>
      </w:r>
    </w:p>
    <w:p w:rsidR="001D25DB" w:rsidRPr="001D25DB" w:rsidRDefault="001D25DB" w:rsidP="007A1508">
      <w:pPr>
        <w:spacing w:line="480" w:lineRule="exact"/>
        <w:ind w:firstLineChars="200" w:firstLine="480"/>
        <w:jc w:val="left"/>
        <w:rPr>
          <w:rFonts w:asciiTheme="minorEastAsia" w:eastAsiaTheme="minorEastAsia" w:hAnsiTheme="minorEastAsia"/>
          <w:sz w:val="24"/>
          <w:szCs w:val="24"/>
        </w:rPr>
      </w:pPr>
    </w:p>
    <w:p w:rsidR="00667931" w:rsidRPr="00667931" w:rsidRDefault="00667931" w:rsidP="00667931">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w:t>
      </w:r>
      <w:r w:rsidR="008C61E0">
        <w:rPr>
          <w:rFonts w:asciiTheme="minorEastAsia" w:eastAsiaTheme="minorEastAsia" w:hAnsiTheme="minorEastAsia" w:hint="eastAsia"/>
          <w:sz w:val="24"/>
          <w:szCs w:val="24"/>
        </w:rPr>
        <w:t>竞争性</w:t>
      </w:r>
      <w:r w:rsidRPr="00667931">
        <w:rPr>
          <w:rFonts w:asciiTheme="minorEastAsia" w:eastAsiaTheme="minorEastAsia" w:hAnsiTheme="minorEastAsia" w:hint="eastAsia"/>
          <w:sz w:val="24"/>
          <w:szCs w:val="24"/>
        </w:rPr>
        <w:t>报价函；</w:t>
      </w:r>
    </w:p>
    <w:p w:rsidR="00667931" w:rsidRPr="00667931" w:rsidRDefault="00667931" w:rsidP="00667931">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Pr="00667931">
        <w:rPr>
          <w:rFonts w:asciiTheme="minorEastAsia" w:eastAsiaTheme="minorEastAsia" w:hAnsiTheme="minorEastAsia" w:hint="eastAsia"/>
          <w:sz w:val="24"/>
          <w:szCs w:val="24"/>
        </w:rPr>
        <w:t>法定代表人身份证明及授权委托书；</w:t>
      </w:r>
    </w:p>
    <w:p w:rsidR="00667931" w:rsidRPr="00667931" w:rsidRDefault="00D2435D" w:rsidP="00667931">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三</w:t>
      </w:r>
      <w:r w:rsidR="00667931">
        <w:rPr>
          <w:rFonts w:asciiTheme="minorEastAsia" w:eastAsiaTheme="minorEastAsia" w:hAnsiTheme="minorEastAsia" w:hint="eastAsia"/>
          <w:sz w:val="24"/>
          <w:szCs w:val="24"/>
        </w:rPr>
        <w:t>、</w:t>
      </w:r>
      <w:r w:rsidR="009A227B">
        <w:rPr>
          <w:rFonts w:asciiTheme="minorEastAsia" w:eastAsiaTheme="minorEastAsia" w:hAnsiTheme="minorEastAsia" w:hint="eastAsia"/>
          <w:sz w:val="24"/>
          <w:szCs w:val="24"/>
        </w:rPr>
        <w:t>资质</w:t>
      </w:r>
      <w:r w:rsidR="00BA4D6C">
        <w:rPr>
          <w:rFonts w:asciiTheme="minorEastAsia" w:eastAsiaTheme="minorEastAsia" w:hAnsiTheme="minorEastAsia" w:hint="eastAsia"/>
          <w:sz w:val="24"/>
          <w:szCs w:val="24"/>
        </w:rPr>
        <w:t>材料</w:t>
      </w:r>
      <w:r w:rsidR="00667931" w:rsidRPr="00667931">
        <w:rPr>
          <w:rFonts w:asciiTheme="minorEastAsia" w:eastAsiaTheme="minorEastAsia" w:hAnsiTheme="minorEastAsia" w:hint="eastAsia"/>
          <w:sz w:val="24"/>
          <w:szCs w:val="24"/>
        </w:rPr>
        <w:t>；</w:t>
      </w:r>
    </w:p>
    <w:p w:rsidR="00667931" w:rsidRPr="00667931" w:rsidRDefault="00D2435D" w:rsidP="00667931">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四</w:t>
      </w:r>
      <w:r w:rsidR="00667931">
        <w:rPr>
          <w:rFonts w:asciiTheme="minorEastAsia" w:eastAsiaTheme="minorEastAsia" w:hAnsiTheme="minorEastAsia" w:hint="eastAsia"/>
          <w:sz w:val="24"/>
          <w:szCs w:val="24"/>
        </w:rPr>
        <w:t>、</w:t>
      </w:r>
      <w:r w:rsidR="00E519FD" w:rsidRPr="00667931">
        <w:rPr>
          <w:rFonts w:asciiTheme="minorEastAsia" w:eastAsiaTheme="minorEastAsia" w:hAnsiTheme="minorEastAsia" w:hint="eastAsia"/>
          <w:sz w:val="24"/>
          <w:szCs w:val="24"/>
        </w:rPr>
        <w:t>技术部分；</w:t>
      </w:r>
    </w:p>
    <w:p w:rsidR="00667931" w:rsidRPr="00667931" w:rsidRDefault="00D2435D" w:rsidP="00667931">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五</w:t>
      </w:r>
      <w:r w:rsidR="00667931">
        <w:rPr>
          <w:rFonts w:asciiTheme="minorEastAsia" w:eastAsiaTheme="minorEastAsia" w:hAnsiTheme="minorEastAsia" w:hint="eastAsia"/>
          <w:sz w:val="24"/>
          <w:szCs w:val="24"/>
        </w:rPr>
        <w:t>、</w:t>
      </w:r>
      <w:r w:rsidR="00E519FD" w:rsidRPr="00667931">
        <w:rPr>
          <w:rFonts w:asciiTheme="minorEastAsia" w:eastAsiaTheme="minorEastAsia" w:hAnsiTheme="minorEastAsia" w:hint="eastAsia"/>
          <w:sz w:val="24"/>
          <w:szCs w:val="24"/>
        </w:rPr>
        <w:t>商务部分；</w:t>
      </w:r>
    </w:p>
    <w:p w:rsidR="00667931" w:rsidRPr="00667931" w:rsidRDefault="00D2435D" w:rsidP="00667931">
      <w:pPr>
        <w:spacing w:line="48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六</w:t>
      </w:r>
      <w:r w:rsidR="00667931">
        <w:rPr>
          <w:rFonts w:asciiTheme="minorEastAsia" w:eastAsiaTheme="minorEastAsia" w:hAnsiTheme="minorEastAsia" w:hint="eastAsia"/>
          <w:sz w:val="24"/>
          <w:szCs w:val="24"/>
        </w:rPr>
        <w:t>、</w:t>
      </w:r>
      <w:r w:rsidR="00667931" w:rsidRPr="00667931">
        <w:rPr>
          <w:rFonts w:asciiTheme="minorEastAsia" w:eastAsiaTheme="minorEastAsia" w:hAnsiTheme="minorEastAsia" w:hint="eastAsia"/>
          <w:sz w:val="24"/>
          <w:szCs w:val="24"/>
        </w:rPr>
        <w:t>其它须说明材料。</w:t>
      </w:r>
    </w:p>
    <w:p w:rsidR="001D25DB" w:rsidRPr="00667931" w:rsidRDefault="001D25DB" w:rsidP="007A1508">
      <w:pPr>
        <w:spacing w:line="480" w:lineRule="exact"/>
        <w:ind w:firstLineChars="200" w:firstLine="480"/>
        <w:jc w:val="left"/>
        <w:rPr>
          <w:rFonts w:asciiTheme="minorEastAsia" w:eastAsiaTheme="minorEastAsia" w:hAnsiTheme="minorEastAsia"/>
          <w:sz w:val="24"/>
          <w:szCs w:val="24"/>
        </w:rPr>
      </w:pPr>
    </w:p>
    <w:p w:rsidR="001D25DB" w:rsidRPr="001D25DB" w:rsidRDefault="001D25DB" w:rsidP="007A1508">
      <w:pPr>
        <w:spacing w:line="480" w:lineRule="exact"/>
        <w:ind w:firstLineChars="200" w:firstLine="480"/>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Pr="001D25DB" w:rsidRDefault="001D25DB" w:rsidP="001D25DB">
      <w:pPr>
        <w:spacing w:line="480" w:lineRule="exact"/>
        <w:jc w:val="left"/>
        <w:rPr>
          <w:rFonts w:asciiTheme="minorEastAsia" w:eastAsiaTheme="minorEastAsia" w:hAnsiTheme="minorEastAsia"/>
          <w:sz w:val="24"/>
          <w:szCs w:val="24"/>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8C61E0" w:rsidRDefault="008C61E0" w:rsidP="001D25DB">
      <w:pPr>
        <w:spacing w:line="400" w:lineRule="exact"/>
        <w:jc w:val="left"/>
        <w:rPr>
          <w:rFonts w:asciiTheme="minorEastAsia" w:hAnsiTheme="minorEastAsia"/>
        </w:rPr>
      </w:pPr>
    </w:p>
    <w:p w:rsidR="008C61E0" w:rsidRDefault="008C61E0" w:rsidP="001D25DB">
      <w:pPr>
        <w:spacing w:line="400" w:lineRule="exact"/>
        <w:jc w:val="left"/>
        <w:rPr>
          <w:rFonts w:asciiTheme="minorEastAsia" w:hAnsiTheme="minorEastAsia"/>
        </w:rPr>
      </w:pPr>
    </w:p>
    <w:p w:rsidR="008C61E0" w:rsidRDefault="008C61E0" w:rsidP="001D25DB">
      <w:pPr>
        <w:spacing w:line="400" w:lineRule="exact"/>
        <w:jc w:val="left"/>
        <w:rPr>
          <w:rFonts w:asciiTheme="minorEastAsia" w:hAnsiTheme="minorEastAsia"/>
        </w:rPr>
      </w:pPr>
    </w:p>
    <w:p w:rsidR="008C61E0" w:rsidRDefault="008C61E0" w:rsidP="001D25DB">
      <w:pPr>
        <w:spacing w:line="400" w:lineRule="exact"/>
        <w:jc w:val="left"/>
        <w:rPr>
          <w:rFonts w:asciiTheme="minorEastAsia" w:hAnsiTheme="minorEastAsia"/>
        </w:rPr>
      </w:pPr>
    </w:p>
    <w:p w:rsidR="008C61E0" w:rsidRDefault="008C61E0" w:rsidP="001D25DB">
      <w:pPr>
        <w:spacing w:line="400" w:lineRule="exact"/>
        <w:jc w:val="left"/>
        <w:rPr>
          <w:rFonts w:asciiTheme="minorEastAsia" w:hAnsiTheme="minorEastAsia"/>
        </w:rPr>
      </w:pPr>
    </w:p>
    <w:p w:rsidR="008C61E0" w:rsidRDefault="008C61E0" w:rsidP="001D25DB">
      <w:pPr>
        <w:spacing w:line="400" w:lineRule="exact"/>
        <w:jc w:val="left"/>
        <w:rPr>
          <w:rFonts w:asciiTheme="minorEastAsia" w:hAnsiTheme="minorEastAsia"/>
        </w:rPr>
      </w:pPr>
    </w:p>
    <w:p w:rsidR="008C61E0" w:rsidRDefault="008C61E0" w:rsidP="001D25DB">
      <w:pPr>
        <w:spacing w:line="400" w:lineRule="exact"/>
        <w:jc w:val="left"/>
        <w:rPr>
          <w:rFonts w:asciiTheme="minorEastAsia" w:hAnsiTheme="minorEastAsia"/>
        </w:rPr>
      </w:pPr>
    </w:p>
    <w:p w:rsidR="008C61E0" w:rsidRDefault="008C61E0" w:rsidP="001D25DB">
      <w:pPr>
        <w:spacing w:line="400" w:lineRule="exact"/>
        <w:jc w:val="left"/>
        <w:rPr>
          <w:rFonts w:asciiTheme="minorEastAsia" w:hAnsiTheme="minorEastAsia"/>
        </w:rPr>
      </w:pPr>
    </w:p>
    <w:p w:rsidR="008C61E0" w:rsidRDefault="008C61E0" w:rsidP="001D25DB">
      <w:pPr>
        <w:spacing w:line="400" w:lineRule="exact"/>
        <w:jc w:val="left"/>
        <w:rPr>
          <w:rFonts w:asciiTheme="minorEastAsia" w:hAnsiTheme="minorEastAsia"/>
        </w:rPr>
      </w:pPr>
    </w:p>
    <w:p w:rsidR="008C61E0" w:rsidRDefault="008C61E0"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1D25DB" w:rsidRDefault="001D25DB" w:rsidP="001D25DB">
      <w:pPr>
        <w:spacing w:line="400" w:lineRule="exact"/>
        <w:jc w:val="left"/>
        <w:rPr>
          <w:rFonts w:asciiTheme="minorEastAsia" w:hAnsiTheme="minorEastAsia"/>
        </w:rPr>
      </w:pPr>
    </w:p>
    <w:p w:rsidR="00A454AF" w:rsidRPr="00144D2B" w:rsidRDefault="008C61E0" w:rsidP="00A454AF">
      <w:pPr>
        <w:spacing w:line="400" w:lineRule="exact"/>
        <w:jc w:val="center"/>
        <w:rPr>
          <w:rFonts w:asciiTheme="majorEastAsia" w:eastAsiaTheme="majorEastAsia" w:hAnsiTheme="majorEastAsia"/>
          <w:b/>
          <w:sz w:val="32"/>
          <w:szCs w:val="32"/>
        </w:rPr>
      </w:pPr>
      <w:r>
        <w:rPr>
          <w:rFonts w:asciiTheme="majorEastAsia" w:eastAsiaTheme="majorEastAsia" w:hAnsiTheme="majorEastAsia"/>
          <w:b/>
          <w:sz w:val="32"/>
          <w:szCs w:val="32"/>
        </w:rPr>
        <w:lastRenderedPageBreak/>
        <w:t>一、</w:t>
      </w:r>
      <w:r>
        <w:rPr>
          <w:rFonts w:asciiTheme="majorEastAsia" w:eastAsiaTheme="majorEastAsia" w:hAnsiTheme="majorEastAsia" w:hint="eastAsia"/>
          <w:b/>
          <w:sz w:val="32"/>
          <w:szCs w:val="32"/>
        </w:rPr>
        <w:t>竞争性报价函</w:t>
      </w:r>
    </w:p>
    <w:p w:rsidR="00A454AF" w:rsidRPr="007A1508" w:rsidRDefault="00A454AF" w:rsidP="007A1508">
      <w:pPr>
        <w:spacing w:line="460" w:lineRule="exact"/>
        <w:jc w:val="left"/>
        <w:rPr>
          <w:rFonts w:asciiTheme="minorEastAsia" w:hAnsiTheme="minorEastAsia"/>
          <w:sz w:val="24"/>
          <w:szCs w:val="24"/>
        </w:rPr>
      </w:pPr>
    </w:p>
    <w:p w:rsidR="008C61E0" w:rsidRDefault="00CF3637" w:rsidP="00CF3637">
      <w:pPr>
        <w:tabs>
          <w:tab w:val="left" w:pos="6300"/>
        </w:tabs>
        <w:snapToGrid w:val="0"/>
        <w:spacing w:line="480" w:lineRule="exact"/>
        <w:rPr>
          <w:rFonts w:ascii="宋体" w:hAnsi="宋体" w:cs="宋体"/>
          <w:sz w:val="24"/>
          <w:szCs w:val="24"/>
        </w:rPr>
      </w:pPr>
      <w:r>
        <w:rPr>
          <w:rFonts w:ascii="宋体" w:hAnsi="宋体" w:cs="宋体" w:hint="eastAsia"/>
          <w:sz w:val="24"/>
          <w:szCs w:val="24"/>
          <w:u w:val="single"/>
        </w:rPr>
        <w:t xml:space="preserve">（采购人名称）  </w:t>
      </w:r>
      <w:r w:rsidR="008C61E0">
        <w:rPr>
          <w:rFonts w:ascii="宋体" w:hAnsi="宋体" w:cs="宋体" w:hint="eastAsia"/>
          <w:sz w:val="24"/>
          <w:szCs w:val="24"/>
        </w:rPr>
        <w:t>：</w:t>
      </w:r>
    </w:p>
    <w:p w:rsidR="008C61E0" w:rsidRDefault="008C61E0" w:rsidP="00CF3637">
      <w:pPr>
        <w:tabs>
          <w:tab w:val="left" w:pos="6300"/>
        </w:tabs>
        <w:snapToGrid w:val="0"/>
        <w:spacing w:line="480" w:lineRule="exact"/>
        <w:ind w:firstLineChars="200" w:firstLine="480"/>
        <w:rPr>
          <w:rFonts w:ascii="宋体" w:hAnsi="宋体" w:cs="宋体"/>
          <w:sz w:val="24"/>
          <w:szCs w:val="24"/>
        </w:rPr>
      </w:pPr>
      <w:r>
        <w:rPr>
          <w:rFonts w:ascii="宋体" w:hAnsi="宋体" w:cs="宋体" w:hint="eastAsia"/>
          <w:sz w:val="24"/>
          <w:szCs w:val="24"/>
        </w:rPr>
        <w:t>我方收到____________________________（谈判项目名称）的竞争性谈判文件，经详细研究，决定参加该谈判项目的竞争谈判。</w:t>
      </w:r>
    </w:p>
    <w:p w:rsidR="008C61E0" w:rsidRDefault="008C61E0" w:rsidP="00CF3637">
      <w:pPr>
        <w:tabs>
          <w:tab w:val="left" w:pos="6300"/>
        </w:tabs>
        <w:snapToGrid w:val="0"/>
        <w:spacing w:line="480" w:lineRule="exact"/>
        <w:ind w:firstLineChars="200" w:firstLine="480"/>
        <w:rPr>
          <w:rFonts w:ascii="宋体" w:hAnsi="宋体" w:cs="宋体"/>
          <w:sz w:val="24"/>
          <w:szCs w:val="24"/>
        </w:rPr>
      </w:pPr>
      <w:r>
        <w:rPr>
          <w:rFonts w:ascii="宋体" w:hAnsi="宋体" w:cs="宋体" w:hint="eastAsia"/>
          <w:sz w:val="24"/>
          <w:szCs w:val="24"/>
        </w:rPr>
        <w:t>1、愿意按照竞争性谈判文件中的一切要求，提供本项目的交货及技术服务，初始报价为</w:t>
      </w:r>
      <w:r w:rsidR="00CF3637" w:rsidRPr="007A1508">
        <w:rPr>
          <w:rFonts w:asciiTheme="minorEastAsia" w:hAnsiTheme="minorEastAsia"/>
          <w:sz w:val="24"/>
          <w:szCs w:val="24"/>
        </w:rPr>
        <w:t>含税价</w:t>
      </w:r>
      <w:r>
        <w:rPr>
          <w:rFonts w:ascii="宋体" w:hAnsi="宋体" w:cs="宋体" w:hint="eastAsia"/>
          <w:sz w:val="24"/>
          <w:szCs w:val="24"/>
        </w:rPr>
        <w:t>人民币大写：</w:t>
      </w:r>
      <w:r>
        <w:rPr>
          <w:rFonts w:ascii="宋体" w:hAnsi="宋体" w:cs="宋体" w:hint="eastAsia"/>
          <w:sz w:val="24"/>
          <w:szCs w:val="24"/>
          <w:u w:val="single"/>
        </w:rPr>
        <w:t xml:space="preserve">      </w:t>
      </w:r>
      <w:r>
        <w:rPr>
          <w:rFonts w:ascii="宋体" w:hAnsi="宋体" w:cs="宋体" w:hint="eastAsia"/>
          <w:sz w:val="24"/>
          <w:szCs w:val="24"/>
        </w:rPr>
        <w:t>元整；人民币小写：</w:t>
      </w:r>
      <w:r>
        <w:rPr>
          <w:rFonts w:ascii="宋体" w:hAnsi="宋体" w:cs="宋体" w:hint="eastAsia"/>
          <w:sz w:val="24"/>
          <w:szCs w:val="24"/>
          <w:u w:val="single"/>
        </w:rPr>
        <w:t xml:space="preserve">    </w:t>
      </w:r>
      <w:r>
        <w:rPr>
          <w:rFonts w:ascii="宋体" w:hAnsi="宋体" w:cs="宋体" w:hint="eastAsia"/>
          <w:sz w:val="24"/>
          <w:szCs w:val="24"/>
        </w:rPr>
        <w:t>元。以我公司最后报价为准。</w:t>
      </w:r>
    </w:p>
    <w:p w:rsidR="008C61E0" w:rsidRDefault="008C61E0" w:rsidP="00CF3637">
      <w:pPr>
        <w:tabs>
          <w:tab w:val="left" w:pos="6300"/>
        </w:tabs>
        <w:snapToGrid w:val="0"/>
        <w:spacing w:line="480" w:lineRule="exact"/>
        <w:ind w:firstLineChars="200" w:firstLine="480"/>
        <w:rPr>
          <w:rFonts w:ascii="宋体" w:hAnsi="宋体" w:cs="宋体"/>
          <w:sz w:val="24"/>
          <w:szCs w:val="24"/>
        </w:rPr>
      </w:pPr>
      <w:r>
        <w:rPr>
          <w:rFonts w:ascii="宋体" w:hAnsi="宋体" w:cs="宋体" w:hint="eastAsia"/>
          <w:sz w:val="24"/>
          <w:szCs w:val="24"/>
        </w:rPr>
        <w:t>2、我方现提交的响应文件为：响应文件正本</w:t>
      </w:r>
      <w:r>
        <w:rPr>
          <w:rFonts w:ascii="宋体" w:hAnsi="宋体" w:cs="宋体" w:hint="eastAsia"/>
          <w:sz w:val="24"/>
          <w:szCs w:val="24"/>
          <w:u w:val="single"/>
        </w:rPr>
        <w:t xml:space="preserve">   </w:t>
      </w:r>
      <w:r>
        <w:rPr>
          <w:rFonts w:ascii="宋体" w:hAnsi="宋体" w:cs="宋体" w:hint="eastAsia"/>
          <w:sz w:val="24"/>
          <w:szCs w:val="24"/>
        </w:rPr>
        <w:t>份，副本</w:t>
      </w:r>
      <w:r>
        <w:rPr>
          <w:rFonts w:ascii="宋体" w:hAnsi="宋体" w:cs="宋体" w:hint="eastAsia"/>
          <w:sz w:val="24"/>
          <w:szCs w:val="24"/>
          <w:u w:val="single"/>
        </w:rPr>
        <w:t xml:space="preserve">   </w:t>
      </w:r>
      <w:r>
        <w:rPr>
          <w:rFonts w:ascii="宋体" w:hAnsi="宋体" w:cs="宋体" w:hint="eastAsia"/>
          <w:sz w:val="24"/>
          <w:szCs w:val="24"/>
        </w:rPr>
        <w:t>份。</w:t>
      </w:r>
      <w:r w:rsidR="00CF3637">
        <w:rPr>
          <w:rFonts w:ascii="宋体" w:hAnsi="宋体" w:cs="宋体" w:hint="eastAsia"/>
          <w:sz w:val="24"/>
          <w:szCs w:val="24"/>
        </w:rPr>
        <w:t xml:space="preserve"> </w:t>
      </w:r>
    </w:p>
    <w:p w:rsidR="008C61E0" w:rsidRDefault="008C61E0" w:rsidP="00CF3637">
      <w:pPr>
        <w:tabs>
          <w:tab w:val="left" w:pos="6300"/>
        </w:tabs>
        <w:snapToGrid w:val="0"/>
        <w:spacing w:line="480" w:lineRule="exact"/>
        <w:ind w:firstLineChars="200" w:firstLine="480"/>
        <w:rPr>
          <w:rFonts w:ascii="宋体" w:hAnsi="宋体" w:cs="宋体"/>
          <w:sz w:val="24"/>
          <w:szCs w:val="24"/>
        </w:rPr>
      </w:pPr>
      <w:r>
        <w:rPr>
          <w:rFonts w:ascii="宋体" w:hAnsi="宋体" w:cs="宋体" w:hint="eastAsia"/>
          <w:sz w:val="24"/>
          <w:szCs w:val="24"/>
        </w:rPr>
        <w:t>3、我方承诺：本次谈判的有效期为</w:t>
      </w:r>
      <w:r w:rsidR="00CF3637">
        <w:rPr>
          <w:rFonts w:ascii="宋体" w:hAnsi="宋体" w:cs="宋体" w:hint="eastAsia"/>
          <w:sz w:val="24"/>
          <w:szCs w:val="24"/>
        </w:rPr>
        <w:t>30</w:t>
      </w:r>
      <w:r>
        <w:rPr>
          <w:rFonts w:ascii="宋体" w:hAnsi="宋体" w:cs="宋体" w:hint="eastAsia"/>
          <w:sz w:val="24"/>
          <w:szCs w:val="24"/>
        </w:rPr>
        <w:t>天。</w:t>
      </w:r>
    </w:p>
    <w:p w:rsidR="008C61E0" w:rsidRDefault="008C61E0" w:rsidP="00CF3637">
      <w:pPr>
        <w:tabs>
          <w:tab w:val="left" w:pos="6300"/>
        </w:tabs>
        <w:snapToGrid w:val="0"/>
        <w:spacing w:line="480" w:lineRule="exact"/>
        <w:ind w:firstLineChars="200" w:firstLine="480"/>
        <w:rPr>
          <w:rFonts w:ascii="宋体" w:hAnsi="宋体" w:cs="宋体"/>
          <w:sz w:val="24"/>
          <w:szCs w:val="24"/>
        </w:rPr>
      </w:pPr>
      <w:r>
        <w:rPr>
          <w:rFonts w:ascii="宋体" w:hAnsi="宋体" w:cs="宋体" w:hint="eastAsia"/>
          <w:sz w:val="24"/>
          <w:szCs w:val="24"/>
        </w:rPr>
        <w:t>4、我方完全理解和接受贵方竞争性谈判文件的一切规定和要求及谈判评审办法。</w:t>
      </w:r>
    </w:p>
    <w:p w:rsidR="008C61E0" w:rsidRDefault="008C61E0" w:rsidP="00CF3637">
      <w:pPr>
        <w:tabs>
          <w:tab w:val="left" w:pos="6300"/>
        </w:tabs>
        <w:snapToGrid w:val="0"/>
        <w:spacing w:line="480" w:lineRule="exact"/>
        <w:ind w:firstLineChars="200" w:firstLine="480"/>
        <w:rPr>
          <w:rFonts w:ascii="宋体" w:hAnsi="宋体" w:cs="宋体"/>
          <w:sz w:val="24"/>
          <w:szCs w:val="24"/>
        </w:rPr>
      </w:pPr>
      <w:r>
        <w:rPr>
          <w:rFonts w:ascii="宋体" w:hAnsi="宋体" w:cs="宋体" w:hint="eastAsia"/>
          <w:sz w:val="24"/>
          <w:szCs w:val="24"/>
        </w:rPr>
        <w:t>5、在整个竞争性谈判过程中，我方若有违规行为，接受按照《中华人民共和国政府采购法》和《竞争性谈判文件》之规定给予惩罚。</w:t>
      </w:r>
    </w:p>
    <w:p w:rsidR="008C61E0" w:rsidRDefault="008C61E0" w:rsidP="00CF3637">
      <w:pPr>
        <w:tabs>
          <w:tab w:val="left" w:pos="6300"/>
        </w:tabs>
        <w:snapToGrid w:val="0"/>
        <w:spacing w:line="480" w:lineRule="exact"/>
        <w:ind w:firstLineChars="200" w:firstLine="480"/>
        <w:rPr>
          <w:rFonts w:ascii="宋体" w:hAnsi="宋体" w:cs="宋体"/>
          <w:sz w:val="24"/>
          <w:szCs w:val="24"/>
        </w:rPr>
      </w:pPr>
      <w:r>
        <w:rPr>
          <w:rFonts w:ascii="宋体" w:hAnsi="宋体" w:cs="宋体" w:hint="eastAsia"/>
          <w:sz w:val="24"/>
          <w:szCs w:val="24"/>
        </w:rPr>
        <w:t>6、我方若成为成交供应商，将按照最终谈判结果签订合同，并且严格履行合同义务。</w:t>
      </w:r>
      <w:proofErr w:type="gramStart"/>
      <w:r>
        <w:rPr>
          <w:rFonts w:ascii="宋体" w:hAnsi="宋体" w:cs="宋体" w:hint="eastAsia"/>
          <w:sz w:val="24"/>
          <w:szCs w:val="24"/>
        </w:rPr>
        <w:t>本承诺函将</w:t>
      </w:r>
      <w:proofErr w:type="gramEnd"/>
      <w:r>
        <w:rPr>
          <w:rFonts w:ascii="宋体" w:hAnsi="宋体" w:cs="宋体" w:hint="eastAsia"/>
          <w:sz w:val="24"/>
          <w:szCs w:val="24"/>
        </w:rPr>
        <w:t>成为合同不可分割的一部分，与合同具有同等的法律效力。</w:t>
      </w:r>
    </w:p>
    <w:p w:rsidR="00A454AF" w:rsidRPr="007A1508" w:rsidRDefault="00A454AF" w:rsidP="00CF3637">
      <w:pPr>
        <w:spacing w:line="480" w:lineRule="exact"/>
        <w:ind w:firstLineChars="200" w:firstLine="480"/>
        <w:jc w:val="left"/>
        <w:rPr>
          <w:rFonts w:asciiTheme="minorEastAsia" w:hAnsiTheme="minorEastAsia"/>
          <w:sz w:val="24"/>
          <w:szCs w:val="24"/>
        </w:rPr>
      </w:pPr>
      <w:r w:rsidRPr="007A1508">
        <w:rPr>
          <w:rFonts w:asciiTheme="minorEastAsia" w:hAnsiTheme="minorEastAsia"/>
          <w:sz w:val="24"/>
          <w:szCs w:val="24"/>
        </w:rPr>
        <w:t>7</w:t>
      </w:r>
      <w:r w:rsidRPr="007A1508">
        <w:rPr>
          <w:rFonts w:asciiTheme="minorEastAsia" w:hAnsiTheme="minorEastAsia" w:hint="eastAsia"/>
          <w:sz w:val="24"/>
          <w:szCs w:val="24"/>
        </w:rPr>
        <w:t>．</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（其他补充说明）。</w:t>
      </w:r>
    </w:p>
    <w:p w:rsidR="00A454AF" w:rsidRPr="007A1508" w:rsidRDefault="00A454AF" w:rsidP="007A1508">
      <w:pPr>
        <w:spacing w:line="460" w:lineRule="exact"/>
        <w:ind w:firstLineChars="850" w:firstLine="2040"/>
        <w:jc w:val="left"/>
        <w:rPr>
          <w:rFonts w:asciiTheme="minorEastAsia" w:hAnsiTheme="minorEastAsia"/>
          <w:sz w:val="24"/>
          <w:szCs w:val="24"/>
        </w:rPr>
      </w:pPr>
    </w:p>
    <w:p w:rsidR="00A454AF" w:rsidRPr="007A1508" w:rsidRDefault="00A454AF" w:rsidP="000E25C7">
      <w:pPr>
        <w:spacing w:line="460" w:lineRule="exact"/>
        <w:ind w:firstLineChars="800" w:firstLine="1920"/>
        <w:jc w:val="left"/>
        <w:rPr>
          <w:rFonts w:asciiTheme="minorEastAsia" w:hAnsiTheme="minorEastAsia"/>
          <w:sz w:val="24"/>
          <w:szCs w:val="24"/>
        </w:rPr>
      </w:pPr>
      <w:r w:rsidRPr="007A1508">
        <w:rPr>
          <w:rFonts w:asciiTheme="minorEastAsia" w:hAnsiTheme="minorEastAsia"/>
          <w:sz w:val="24"/>
          <w:szCs w:val="24"/>
        </w:rPr>
        <w:t>供</w:t>
      </w:r>
      <w:r w:rsidRPr="007A1508">
        <w:rPr>
          <w:rFonts w:asciiTheme="minorEastAsia" w:hAnsiTheme="minorEastAsia" w:hint="eastAsia"/>
          <w:sz w:val="24"/>
          <w:szCs w:val="24"/>
        </w:rPr>
        <w:t xml:space="preserve"> </w:t>
      </w:r>
      <w:r w:rsidRPr="007A1508">
        <w:rPr>
          <w:rFonts w:asciiTheme="minorEastAsia" w:hAnsiTheme="minorEastAsia"/>
          <w:sz w:val="24"/>
          <w:szCs w:val="24"/>
        </w:rPr>
        <w:t>应</w:t>
      </w:r>
      <w:r w:rsidRPr="007A1508">
        <w:rPr>
          <w:rFonts w:asciiTheme="minorEastAsia" w:hAnsiTheme="minorEastAsia" w:hint="eastAsia"/>
          <w:sz w:val="24"/>
          <w:szCs w:val="24"/>
        </w:rPr>
        <w:t xml:space="preserve"> </w:t>
      </w:r>
      <w:r w:rsidRPr="007A1508">
        <w:rPr>
          <w:rFonts w:asciiTheme="minorEastAsia" w:hAnsiTheme="minorEastAsia"/>
          <w:sz w:val="24"/>
          <w:szCs w:val="24"/>
        </w:rPr>
        <w:t>商：</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（盖单位章）</w:t>
      </w:r>
    </w:p>
    <w:p w:rsidR="00A454AF" w:rsidRPr="007A1508" w:rsidRDefault="00A454AF" w:rsidP="000E25C7">
      <w:pPr>
        <w:spacing w:line="460" w:lineRule="exact"/>
        <w:ind w:firstLineChars="800" w:firstLine="1920"/>
        <w:jc w:val="left"/>
        <w:rPr>
          <w:rFonts w:asciiTheme="minorEastAsia" w:hAnsiTheme="minorEastAsia"/>
          <w:sz w:val="24"/>
          <w:szCs w:val="24"/>
        </w:rPr>
      </w:pPr>
      <w:r w:rsidRPr="007A1508">
        <w:rPr>
          <w:rFonts w:asciiTheme="minorEastAsia" w:hAnsiTheme="minorEastAsia"/>
          <w:sz w:val="24"/>
          <w:szCs w:val="24"/>
        </w:rPr>
        <w:t>法定代表人或其授权的代理人：</w:t>
      </w:r>
      <w:r w:rsidRPr="007A1508">
        <w:rPr>
          <w:rFonts w:asciiTheme="minorEastAsia" w:hAnsiTheme="minorEastAsia" w:hint="eastAsia"/>
          <w:sz w:val="24"/>
          <w:szCs w:val="24"/>
          <w:u w:val="single"/>
        </w:rPr>
        <w:t xml:space="preserve">                        </w:t>
      </w:r>
      <w:r w:rsidRPr="007A1508">
        <w:rPr>
          <w:rFonts w:asciiTheme="minorEastAsia" w:hAnsiTheme="minorEastAsia"/>
          <w:sz w:val="24"/>
          <w:szCs w:val="24"/>
        </w:rPr>
        <w:t>（签字）</w:t>
      </w:r>
    </w:p>
    <w:p w:rsidR="00A454AF" w:rsidRPr="007A1508" w:rsidRDefault="00A454AF" w:rsidP="000E25C7">
      <w:pPr>
        <w:spacing w:line="460" w:lineRule="exact"/>
        <w:ind w:firstLineChars="800" w:firstLine="1920"/>
        <w:jc w:val="left"/>
        <w:rPr>
          <w:rFonts w:asciiTheme="minorEastAsia" w:hAnsiTheme="minorEastAsia"/>
          <w:sz w:val="24"/>
          <w:szCs w:val="24"/>
          <w:u w:val="single"/>
        </w:rPr>
      </w:pPr>
      <w:r w:rsidRPr="007A1508">
        <w:rPr>
          <w:rFonts w:asciiTheme="minorEastAsia" w:hAnsiTheme="minorEastAsia"/>
          <w:sz w:val="24"/>
          <w:szCs w:val="24"/>
        </w:rPr>
        <w:t>地</w:t>
      </w:r>
      <w:r w:rsidRPr="007A1508">
        <w:rPr>
          <w:rFonts w:asciiTheme="minorEastAsia" w:hAnsiTheme="minorEastAsia" w:hint="eastAsia"/>
          <w:sz w:val="24"/>
          <w:szCs w:val="24"/>
        </w:rPr>
        <w:t xml:space="preserve">    </w:t>
      </w:r>
      <w:r w:rsidRPr="007A1508">
        <w:rPr>
          <w:rFonts w:asciiTheme="minorEastAsia" w:hAnsiTheme="minorEastAsia"/>
          <w:sz w:val="24"/>
          <w:szCs w:val="24"/>
        </w:rPr>
        <w:t>址：</w:t>
      </w:r>
      <w:r w:rsidRPr="007A1508">
        <w:rPr>
          <w:rFonts w:asciiTheme="minorEastAsia" w:hAnsiTheme="minorEastAsia" w:hint="eastAsia"/>
          <w:sz w:val="24"/>
          <w:szCs w:val="24"/>
          <w:u w:val="single"/>
        </w:rPr>
        <w:t xml:space="preserve">                                               </w:t>
      </w:r>
    </w:p>
    <w:p w:rsidR="00A454AF" w:rsidRPr="007A1508" w:rsidRDefault="00A454AF" w:rsidP="000E25C7">
      <w:pPr>
        <w:spacing w:line="460" w:lineRule="exact"/>
        <w:ind w:firstLineChars="800" w:firstLine="1920"/>
        <w:jc w:val="left"/>
        <w:rPr>
          <w:rFonts w:asciiTheme="minorEastAsia" w:hAnsiTheme="minorEastAsia"/>
          <w:sz w:val="24"/>
          <w:szCs w:val="24"/>
          <w:u w:val="single"/>
        </w:rPr>
      </w:pPr>
      <w:r w:rsidRPr="007A1508">
        <w:rPr>
          <w:rFonts w:asciiTheme="minorEastAsia" w:hAnsiTheme="minorEastAsia" w:hint="eastAsia"/>
          <w:sz w:val="24"/>
          <w:szCs w:val="24"/>
        </w:rPr>
        <w:t>电子邮箱：</w:t>
      </w:r>
      <w:r w:rsidRPr="007A1508">
        <w:rPr>
          <w:rFonts w:asciiTheme="minorEastAsia" w:hAnsiTheme="minorEastAsia" w:hint="eastAsia"/>
          <w:sz w:val="24"/>
          <w:szCs w:val="24"/>
          <w:u w:val="single"/>
        </w:rPr>
        <w:t xml:space="preserve">                                               </w:t>
      </w:r>
    </w:p>
    <w:p w:rsidR="00A454AF" w:rsidRPr="007A1508" w:rsidRDefault="00A454AF" w:rsidP="000E25C7">
      <w:pPr>
        <w:spacing w:line="460" w:lineRule="exact"/>
        <w:ind w:firstLineChars="800" w:firstLine="1920"/>
        <w:jc w:val="left"/>
        <w:rPr>
          <w:rFonts w:asciiTheme="minorEastAsia" w:hAnsiTheme="minorEastAsia"/>
          <w:sz w:val="24"/>
          <w:szCs w:val="24"/>
        </w:rPr>
      </w:pPr>
      <w:r w:rsidRPr="007A1508">
        <w:rPr>
          <w:rFonts w:asciiTheme="minorEastAsia" w:hAnsiTheme="minorEastAsia" w:hint="eastAsia"/>
          <w:sz w:val="24"/>
          <w:szCs w:val="24"/>
        </w:rPr>
        <w:t>电    话：</w:t>
      </w:r>
      <w:r w:rsidRPr="007A1508">
        <w:rPr>
          <w:rFonts w:asciiTheme="minorEastAsia" w:hAnsiTheme="minorEastAsia" w:hint="eastAsia"/>
          <w:sz w:val="24"/>
          <w:szCs w:val="24"/>
          <w:u w:val="single"/>
        </w:rPr>
        <w:t xml:space="preserve">                                               </w:t>
      </w:r>
    </w:p>
    <w:p w:rsidR="00A454AF" w:rsidRPr="007A1508" w:rsidRDefault="00A454AF" w:rsidP="00B15926">
      <w:pPr>
        <w:spacing w:line="460" w:lineRule="exact"/>
        <w:ind w:firstLineChars="800" w:firstLine="1920"/>
        <w:jc w:val="left"/>
        <w:rPr>
          <w:rFonts w:asciiTheme="minorEastAsia" w:hAnsiTheme="minorEastAsia"/>
          <w:sz w:val="24"/>
          <w:szCs w:val="24"/>
        </w:rPr>
      </w:pPr>
      <w:r w:rsidRPr="007A1508">
        <w:rPr>
          <w:rFonts w:asciiTheme="minorEastAsia" w:hAnsiTheme="minorEastAsia" w:hint="eastAsia"/>
          <w:sz w:val="24"/>
          <w:szCs w:val="24"/>
        </w:rPr>
        <w:t>传    真：</w:t>
      </w:r>
      <w:r w:rsidRPr="007A1508">
        <w:rPr>
          <w:rFonts w:asciiTheme="minorEastAsia" w:hAnsiTheme="minorEastAsia" w:hint="eastAsia"/>
          <w:sz w:val="24"/>
          <w:szCs w:val="24"/>
          <w:u w:val="single"/>
        </w:rPr>
        <w:t xml:space="preserve">                                               </w:t>
      </w:r>
    </w:p>
    <w:p w:rsidR="00A454AF" w:rsidRPr="007A1508" w:rsidRDefault="00A454AF" w:rsidP="007A1508">
      <w:pPr>
        <w:spacing w:line="460" w:lineRule="exact"/>
        <w:ind w:firstLineChars="3250" w:firstLine="7800"/>
        <w:jc w:val="left"/>
        <w:rPr>
          <w:rFonts w:asciiTheme="minorEastAsia" w:hAnsiTheme="minorEastAsia"/>
          <w:sz w:val="24"/>
          <w:szCs w:val="24"/>
        </w:rPr>
      </w:pPr>
      <w:r w:rsidRPr="007A1508">
        <w:rPr>
          <w:rFonts w:asciiTheme="minorEastAsia" w:hAnsiTheme="minorEastAsia" w:hint="eastAsia"/>
          <w:sz w:val="24"/>
          <w:szCs w:val="24"/>
        </w:rPr>
        <w:t>年    月    日</w:t>
      </w:r>
    </w:p>
    <w:p w:rsidR="007E05E4" w:rsidRDefault="007E05E4" w:rsidP="00A454AF">
      <w:pPr>
        <w:spacing w:line="400" w:lineRule="exact"/>
        <w:jc w:val="center"/>
        <w:rPr>
          <w:rFonts w:asciiTheme="majorEastAsia" w:eastAsiaTheme="majorEastAsia" w:hAnsiTheme="majorEastAsia"/>
          <w:b/>
          <w:sz w:val="32"/>
          <w:szCs w:val="32"/>
        </w:rPr>
      </w:pPr>
    </w:p>
    <w:p w:rsidR="007E05E4" w:rsidRDefault="007E05E4" w:rsidP="00A454AF">
      <w:pPr>
        <w:spacing w:line="400" w:lineRule="exact"/>
        <w:jc w:val="center"/>
        <w:rPr>
          <w:rFonts w:asciiTheme="majorEastAsia" w:eastAsiaTheme="majorEastAsia" w:hAnsiTheme="majorEastAsia"/>
          <w:b/>
          <w:sz w:val="32"/>
          <w:szCs w:val="32"/>
        </w:rPr>
      </w:pPr>
    </w:p>
    <w:p w:rsidR="00492D9B" w:rsidRDefault="00492D9B" w:rsidP="00A454AF">
      <w:pPr>
        <w:spacing w:line="400" w:lineRule="exact"/>
        <w:jc w:val="center"/>
        <w:rPr>
          <w:rFonts w:asciiTheme="majorEastAsia" w:eastAsiaTheme="majorEastAsia" w:hAnsiTheme="majorEastAsia"/>
          <w:b/>
          <w:sz w:val="32"/>
          <w:szCs w:val="32"/>
        </w:rPr>
      </w:pPr>
    </w:p>
    <w:p w:rsidR="00492D9B" w:rsidRDefault="00492D9B" w:rsidP="00A454AF">
      <w:pPr>
        <w:spacing w:line="400" w:lineRule="exact"/>
        <w:jc w:val="center"/>
        <w:rPr>
          <w:rFonts w:asciiTheme="majorEastAsia" w:eastAsiaTheme="majorEastAsia" w:hAnsiTheme="majorEastAsia"/>
          <w:b/>
          <w:sz w:val="32"/>
          <w:szCs w:val="32"/>
        </w:rPr>
      </w:pPr>
    </w:p>
    <w:p w:rsidR="00492D9B" w:rsidRDefault="00492D9B" w:rsidP="00A454AF">
      <w:pPr>
        <w:spacing w:line="400" w:lineRule="exact"/>
        <w:jc w:val="center"/>
        <w:rPr>
          <w:rFonts w:asciiTheme="majorEastAsia" w:eastAsiaTheme="majorEastAsia" w:hAnsiTheme="majorEastAsia"/>
          <w:b/>
          <w:sz w:val="32"/>
          <w:szCs w:val="32"/>
        </w:rPr>
      </w:pPr>
    </w:p>
    <w:p w:rsidR="00492D9B" w:rsidRDefault="00492D9B" w:rsidP="00A454AF">
      <w:pPr>
        <w:spacing w:line="400" w:lineRule="exact"/>
        <w:jc w:val="center"/>
        <w:rPr>
          <w:rFonts w:asciiTheme="majorEastAsia" w:eastAsiaTheme="majorEastAsia" w:hAnsiTheme="majorEastAsia"/>
          <w:b/>
          <w:sz w:val="32"/>
          <w:szCs w:val="32"/>
        </w:rPr>
      </w:pPr>
    </w:p>
    <w:p w:rsidR="00492D9B" w:rsidRDefault="00492D9B" w:rsidP="00A454AF">
      <w:pPr>
        <w:spacing w:line="400" w:lineRule="exact"/>
        <w:jc w:val="center"/>
        <w:rPr>
          <w:rFonts w:asciiTheme="majorEastAsia" w:eastAsiaTheme="majorEastAsia" w:hAnsiTheme="majorEastAsia"/>
          <w:b/>
          <w:sz w:val="32"/>
          <w:szCs w:val="32"/>
        </w:rPr>
      </w:pPr>
    </w:p>
    <w:p w:rsidR="007873C1" w:rsidRDefault="007873C1" w:rsidP="00A454AF">
      <w:pPr>
        <w:spacing w:line="400" w:lineRule="exact"/>
        <w:jc w:val="center"/>
        <w:rPr>
          <w:rFonts w:asciiTheme="majorEastAsia" w:eastAsiaTheme="majorEastAsia" w:hAnsiTheme="majorEastAsia"/>
          <w:b/>
          <w:sz w:val="32"/>
          <w:szCs w:val="32"/>
        </w:rPr>
      </w:pPr>
    </w:p>
    <w:p w:rsidR="00101B3B" w:rsidRDefault="00101B3B" w:rsidP="00101B3B">
      <w:pPr>
        <w:jc w:val="center"/>
        <w:rPr>
          <w:rFonts w:ascii="宋体" w:hAnsi="宋体" w:cs="宋体"/>
          <w:sz w:val="24"/>
          <w:szCs w:val="24"/>
        </w:rPr>
      </w:pPr>
      <w:r>
        <w:rPr>
          <w:rFonts w:ascii="宋体" w:hAnsi="宋体" w:cs="宋体" w:hint="eastAsia"/>
          <w:sz w:val="24"/>
          <w:szCs w:val="24"/>
        </w:rPr>
        <w:lastRenderedPageBreak/>
        <w:t>明细报价表</w:t>
      </w:r>
    </w:p>
    <w:p w:rsidR="00101B3B" w:rsidRDefault="00101B3B" w:rsidP="00101B3B">
      <w:pPr>
        <w:pStyle w:val="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8"/>
        <w:gridCol w:w="3260"/>
        <w:gridCol w:w="1346"/>
        <w:gridCol w:w="1238"/>
        <w:gridCol w:w="2265"/>
      </w:tblGrid>
      <w:tr w:rsidR="00101B3B" w:rsidTr="00101B3B">
        <w:trPr>
          <w:cantSplit/>
          <w:trHeight w:val="1158"/>
          <w:jc w:val="center"/>
        </w:trPr>
        <w:tc>
          <w:tcPr>
            <w:tcW w:w="1448" w:type="dxa"/>
            <w:vAlign w:val="center"/>
          </w:tcPr>
          <w:p w:rsidR="00101B3B" w:rsidRDefault="00101B3B" w:rsidP="00645EFD">
            <w:pPr>
              <w:spacing w:line="500" w:lineRule="exact"/>
              <w:jc w:val="center"/>
              <w:rPr>
                <w:rFonts w:ascii="宋体" w:hAnsi="宋体" w:cs="宋体"/>
                <w:sz w:val="24"/>
                <w:szCs w:val="24"/>
              </w:rPr>
            </w:pPr>
            <w:r>
              <w:rPr>
                <w:rFonts w:ascii="宋体" w:hAnsi="宋体" w:cs="宋体" w:hint="eastAsia"/>
                <w:sz w:val="24"/>
                <w:szCs w:val="24"/>
              </w:rPr>
              <w:t>响应人名称</w:t>
            </w:r>
          </w:p>
        </w:tc>
        <w:tc>
          <w:tcPr>
            <w:tcW w:w="8109" w:type="dxa"/>
            <w:gridSpan w:val="4"/>
            <w:vAlign w:val="center"/>
          </w:tcPr>
          <w:p w:rsidR="00101B3B" w:rsidRDefault="00101B3B" w:rsidP="00645EFD">
            <w:pPr>
              <w:spacing w:line="500" w:lineRule="exact"/>
              <w:jc w:val="center"/>
              <w:rPr>
                <w:rFonts w:ascii="宋体" w:hAnsi="宋体" w:cs="宋体"/>
                <w:sz w:val="24"/>
                <w:szCs w:val="24"/>
              </w:rPr>
            </w:pPr>
          </w:p>
        </w:tc>
      </w:tr>
      <w:tr w:rsidR="00101B3B" w:rsidTr="00101B3B">
        <w:trPr>
          <w:cantSplit/>
          <w:trHeight w:val="903"/>
          <w:jc w:val="center"/>
        </w:trPr>
        <w:tc>
          <w:tcPr>
            <w:tcW w:w="1448" w:type="dxa"/>
            <w:vAlign w:val="center"/>
          </w:tcPr>
          <w:p w:rsidR="00101B3B" w:rsidRDefault="00101B3B" w:rsidP="00645EFD">
            <w:pPr>
              <w:spacing w:line="500" w:lineRule="exact"/>
              <w:jc w:val="center"/>
              <w:rPr>
                <w:rFonts w:ascii="宋体" w:hAnsi="宋体" w:cs="宋体"/>
                <w:sz w:val="24"/>
                <w:szCs w:val="24"/>
              </w:rPr>
            </w:pPr>
            <w:r>
              <w:rPr>
                <w:rFonts w:ascii="宋体" w:hAnsi="宋体" w:cs="宋体" w:hint="eastAsia"/>
                <w:sz w:val="24"/>
                <w:szCs w:val="24"/>
              </w:rPr>
              <w:t>序号</w:t>
            </w:r>
          </w:p>
        </w:tc>
        <w:tc>
          <w:tcPr>
            <w:tcW w:w="3260" w:type="dxa"/>
            <w:vAlign w:val="center"/>
          </w:tcPr>
          <w:p w:rsidR="00101B3B" w:rsidRDefault="00101B3B" w:rsidP="00645EFD">
            <w:pPr>
              <w:spacing w:line="500" w:lineRule="exact"/>
              <w:jc w:val="center"/>
              <w:rPr>
                <w:rFonts w:ascii="宋体" w:hAnsi="宋体" w:cs="宋体"/>
                <w:sz w:val="24"/>
                <w:szCs w:val="24"/>
              </w:rPr>
            </w:pPr>
            <w:r>
              <w:rPr>
                <w:rFonts w:ascii="宋体" w:hAnsi="宋体" w:cs="宋体" w:hint="eastAsia"/>
                <w:sz w:val="24"/>
                <w:szCs w:val="24"/>
              </w:rPr>
              <w:t>项目内容</w:t>
            </w:r>
          </w:p>
        </w:tc>
        <w:tc>
          <w:tcPr>
            <w:tcW w:w="1346" w:type="dxa"/>
            <w:vAlign w:val="center"/>
          </w:tcPr>
          <w:p w:rsidR="00101B3B" w:rsidRDefault="00101B3B" w:rsidP="00645EFD">
            <w:pPr>
              <w:snapToGrid w:val="0"/>
              <w:spacing w:line="240" w:lineRule="atLeast"/>
              <w:jc w:val="center"/>
              <w:rPr>
                <w:rFonts w:ascii="宋体" w:hAnsi="宋体" w:cs="宋体"/>
                <w:sz w:val="24"/>
                <w:szCs w:val="24"/>
              </w:rPr>
            </w:pPr>
            <w:r>
              <w:rPr>
                <w:rFonts w:ascii="宋体" w:hAnsi="宋体" w:cs="宋体" w:hint="eastAsia"/>
                <w:sz w:val="24"/>
                <w:szCs w:val="24"/>
              </w:rPr>
              <w:t>单价</w:t>
            </w:r>
          </w:p>
        </w:tc>
        <w:tc>
          <w:tcPr>
            <w:tcW w:w="1238" w:type="dxa"/>
            <w:vAlign w:val="center"/>
          </w:tcPr>
          <w:p w:rsidR="00101B3B" w:rsidRDefault="00101B3B" w:rsidP="00645EFD">
            <w:pPr>
              <w:snapToGrid w:val="0"/>
              <w:spacing w:line="240" w:lineRule="atLeast"/>
              <w:jc w:val="center"/>
              <w:rPr>
                <w:rFonts w:ascii="宋体" w:hAnsi="宋体" w:cs="宋体"/>
                <w:sz w:val="24"/>
                <w:szCs w:val="24"/>
              </w:rPr>
            </w:pPr>
            <w:r>
              <w:rPr>
                <w:rFonts w:ascii="宋体" w:hAnsi="宋体" w:cs="宋体" w:hint="eastAsia"/>
                <w:sz w:val="24"/>
                <w:szCs w:val="24"/>
              </w:rPr>
              <w:t>数量</w:t>
            </w:r>
          </w:p>
        </w:tc>
        <w:tc>
          <w:tcPr>
            <w:tcW w:w="2265" w:type="dxa"/>
            <w:vAlign w:val="center"/>
          </w:tcPr>
          <w:p w:rsidR="00101B3B" w:rsidRDefault="00101B3B" w:rsidP="00645EFD">
            <w:pPr>
              <w:spacing w:line="500" w:lineRule="exact"/>
              <w:jc w:val="center"/>
              <w:rPr>
                <w:rFonts w:ascii="宋体" w:hAnsi="宋体" w:cs="宋体"/>
                <w:sz w:val="24"/>
                <w:szCs w:val="24"/>
              </w:rPr>
            </w:pPr>
            <w:r>
              <w:rPr>
                <w:rFonts w:ascii="宋体" w:hAnsi="宋体" w:cs="宋体" w:hint="eastAsia"/>
                <w:sz w:val="24"/>
                <w:szCs w:val="24"/>
              </w:rPr>
              <w:t>谈判报价（小写）</w:t>
            </w:r>
          </w:p>
        </w:tc>
      </w:tr>
      <w:tr w:rsidR="00101B3B" w:rsidTr="00E924D2">
        <w:trPr>
          <w:cantSplit/>
          <w:trHeight w:val="931"/>
          <w:jc w:val="center"/>
        </w:trPr>
        <w:tc>
          <w:tcPr>
            <w:tcW w:w="1448" w:type="dxa"/>
            <w:tcBorders>
              <w:bottom w:val="single" w:sz="4" w:space="0" w:color="auto"/>
            </w:tcBorders>
            <w:vAlign w:val="center"/>
          </w:tcPr>
          <w:p w:rsidR="00101B3B" w:rsidRDefault="00101B3B" w:rsidP="00E924D2">
            <w:pPr>
              <w:spacing w:line="500" w:lineRule="exact"/>
              <w:jc w:val="center"/>
              <w:rPr>
                <w:rFonts w:ascii="宋体" w:hAnsi="宋体" w:cs="宋体"/>
                <w:sz w:val="24"/>
                <w:szCs w:val="24"/>
              </w:rPr>
            </w:pPr>
          </w:p>
        </w:tc>
        <w:tc>
          <w:tcPr>
            <w:tcW w:w="3260" w:type="dxa"/>
            <w:tcBorders>
              <w:bottom w:val="single" w:sz="4" w:space="0" w:color="auto"/>
            </w:tcBorders>
            <w:vAlign w:val="center"/>
          </w:tcPr>
          <w:p w:rsidR="00101B3B" w:rsidRDefault="00101B3B" w:rsidP="00E924D2">
            <w:pPr>
              <w:spacing w:line="500" w:lineRule="exact"/>
              <w:jc w:val="center"/>
              <w:rPr>
                <w:rFonts w:ascii="宋体" w:hAnsi="宋体" w:cs="宋体"/>
                <w:sz w:val="24"/>
                <w:szCs w:val="24"/>
              </w:rPr>
            </w:pPr>
          </w:p>
        </w:tc>
        <w:tc>
          <w:tcPr>
            <w:tcW w:w="1346" w:type="dxa"/>
            <w:tcBorders>
              <w:bottom w:val="single" w:sz="4" w:space="0" w:color="auto"/>
            </w:tcBorders>
            <w:vAlign w:val="center"/>
          </w:tcPr>
          <w:p w:rsidR="00101B3B" w:rsidRDefault="00101B3B" w:rsidP="00E924D2">
            <w:pPr>
              <w:spacing w:line="500" w:lineRule="exact"/>
              <w:jc w:val="center"/>
              <w:rPr>
                <w:rFonts w:ascii="宋体" w:hAnsi="宋体" w:cs="宋体"/>
                <w:sz w:val="24"/>
                <w:szCs w:val="24"/>
              </w:rPr>
            </w:pPr>
          </w:p>
        </w:tc>
        <w:tc>
          <w:tcPr>
            <w:tcW w:w="1238" w:type="dxa"/>
            <w:tcBorders>
              <w:bottom w:val="single" w:sz="4" w:space="0" w:color="auto"/>
            </w:tcBorders>
            <w:vAlign w:val="center"/>
          </w:tcPr>
          <w:p w:rsidR="00101B3B" w:rsidRDefault="00101B3B" w:rsidP="00E924D2">
            <w:pPr>
              <w:spacing w:line="500" w:lineRule="exact"/>
              <w:jc w:val="center"/>
              <w:rPr>
                <w:rFonts w:ascii="宋体" w:hAnsi="宋体" w:cs="宋体"/>
                <w:sz w:val="24"/>
                <w:szCs w:val="24"/>
              </w:rPr>
            </w:pPr>
          </w:p>
        </w:tc>
        <w:tc>
          <w:tcPr>
            <w:tcW w:w="2265" w:type="dxa"/>
            <w:tcBorders>
              <w:bottom w:val="single" w:sz="4" w:space="0" w:color="auto"/>
            </w:tcBorders>
            <w:vAlign w:val="center"/>
          </w:tcPr>
          <w:p w:rsidR="00101B3B" w:rsidRDefault="00101B3B" w:rsidP="00E924D2">
            <w:pPr>
              <w:spacing w:line="500" w:lineRule="exact"/>
              <w:jc w:val="center"/>
              <w:rPr>
                <w:rFonts w:ascii="宋体" w:hAnsi="宋体" w:cs="宋体"/>
                <w:sz w:val="24"/>
                <w:szCs w:val="24"/>
              </w:rPr>
            </w:pPr>
          </w:p>
        </w:tc>
      </w:tr>
      <w:tr w:rsidR="00101B3B" w:rsidTr="00645EFD">
        <w:trPr>
          <w:cantSplit/>
          <w:trHeight w:val="878"/>
          <w:jc w:val="center"/>
        </w:trPr>
        <w:tc>
          <w:tcPr>
            <w:tcW w:w="9557" w:type="dxa"/>
            <w:gridSpan w:val="5"/>
            <w:tcBorders>
              <w:bottom w:val="single" w:sz="4" w:space="0" w:color="auto"/>
            </w:tcBorders>
            <w:vAlign w:val="center"/>
          </w:tcPr>
          <w:p w:rsidR="00101B3B" w:rsidRDefault="00F9572B" w:rsidP="00645EFD">
            <w:pPr>
              <w:spacing w:line="560" w:lineRule="exact"/>
              <w:rPr>
                <w:rFonts w:ascii="宋体" w:hAnsi="宋体" w:cs="宋体"/>
                <w:sz w:val="24"/>
                <w:szCs w:val="24"/>
              </w:rPr>
            </w:pPr>
            <w:r>
              <w:rPr>
                <w:rFonts w:ascii="宋体" w:hAnsi="宋体" w:cs="宋体" w:hint="eastAsia"/>
                <w:sz w:val="24"/>
                <w:szCs w:val="24"/>
              </w:rPr>
              <w:t>谈判</w:t>
            </w:r>
            <w:r w:rsidR="00101B3B">
              <w:rPr>
                <w:rFonts w:ascii="宋体" w:hAnsi="宋体" w:cs="宋体" w:hint="eastAsia"/>
                <w:sz w:val="24"/>
                <w:szCs w:val="24"/>
              </w:rPr>
              <w:t xml:space="preserve">报价（大写）：                           </w:t>
            </w:r>
          </w:p>
        </w:tc>
      </w:tr>
      <w:tr w:rsidR="00101B3B" w:rsidTr="00645EFD">
        <w:trPr>
          <w:cantSplit/>
          <w:trHeight w:val="975"/>
          <w:jc w:val="center"/>
        </w:trPr>
        <w:tc>
          <w:tcPr>
            <w:tcW w:w="9557" w:type="dxa"/>
            <w:gridSpan w:val="5"/>
            <w:vAlign w:val="center"/>
          </w:tcPr>
          <w:p w:rsidR="00101B3B" w:rsidRDefault="00101B3B" w:rsidP="00101B3B">
            <w:pPr>
              <w:pStyle w:val="aa"/>
              <w:spacing w:line="500" w:lineRule="exact"/>
              <w:ind w:left="5250"/>
              <w:rPr>
                <w:rFonts w:ascii="宋体" w:hAnsi="宋体" w:cs="宋体"/>
                <w:sz w:val="24"/>
                <w:szCs w:val="24"/>
              </w:rPr>
            </w:pPr>
            <w:r>
              <w:rPr>
                <w:rFonts w:ascii="宋体" w:hAnsi="宋体" w:cs="宋体" w:hint="eastAsia"/>
                <w:sz w:val="24"/>
                <w:szCs w:val="24"/>
              </w:rPr>
              <w:t xml:space="preserve">备注： </w:t>
            </w:r>
          </w:p>
        </w:tc>
      </w:tr>
    </w:tbl>
    <w:p w:rsidR="00101B3B" w:rsidRPr="00F9572B" w:rsidRDefault="00101B3B" w:rsidP="00F9572B">
      <w:pPr>
        <w:spacing w:line="480" w:lineRule="exact"/>
        <w:rPr>
          <w:rFonts w:asciiTheme="minorEastAsia" w:eastAsiaTheme="minorEastAsia" w:hAnsiTheme="minorEastAsia" w:cs="宋体"/>
          <w:sz w:val="24"/>
          <w:szCs w:val="24"/>
        </w:rPr>
      </w:pPr>
    </w:p>
    <w:p w:rsidR="00101B3B" w:rsidRPr="00F9572B" w:rsidRDefault="00101B3B" w:rsidP="00F9572B">
      <w:pPr>
        <w:pStyle w:val="21"/>
        <w:spacing w:after="0" w:line="480" w:lineRule="exact"/>
        <w:ind w:leftChars="0" w:left="0" w:firstLine="480"/>
        <w:rPr>
          <w:rFonts w:asciiTheme="minorEastAsia" w:eastAsiaTheme="minorEastAsia" w:hAnsiTheme="minorEastAsia" w:cs="宋体"/>
          <w:sz w:val="24"/>
          <w:szCs w:val="24"/>
        </w:rPr>
      </w:pPr>
    </w:p>
    <w:p w:rsidR="00101B3B" w:rsidRPr="00F9572B" w:rsidRDefault="00F9572B" w:rsidP="00F9572B">
      <w:pPr>
        <w:spacing w:line="480" w:lineRule="exact"/>
        <w:ind w:firstLineChars="200" w:firstLine="480"/>
        <w:rPr>
          <w:rFonts w:asciiTheme="minorEastAsia" w:eastAsiaTheme="minorEastAsia" w:hAnsiTheme="minorEastAsia"/>
          <w:sz w:val="24"/>
          <w:szCs w:val="28"/>
        </w:rPr>
      </w:pPr>
      <w:r w:rsidRPr="00F9572B">
        <w:rPr>
          <w:rFonts w:asciiTheme="minorEastAsia" w:eastAsiaTheme="minorEastAsia" w:hAnsiTheme="minorEastAsia" w:hint="eastAsia"/>
          <w:sz w:val="24"/>
          <w:szCs w:val="28"/>
        </w:rPr>
        <w:t>响应</w:t>
      </w:r>
      <w:r w:rsidR="00101B3B" w:rsidRPr="00F9572B">
        <w:rPr>
          <w:rFonts w:asciiTheme="minorEastAsia" w:eastAsiaTheme="minorEastAsia" w:hAnsiTheme="minorEastAsia" w:hint="eastAsia"/>
          <w:sz w:val="24"/>
          <w:szCs w:val="28"/>
        </w:rPr>
        <w:t>人：</w:t>
      </w:r>
      <w:r w:rsidRPr="00F9572B">
        <w:rPr>
          <w:rFonts w:asciiTheme="minorEastAsia" w:eastAsiaTheme="minorEastAsia" w:hAnsiTheme="minorEastAsia" w:hint="eastAsia"/>
          <w:sz w:val="24"/>
          <w:szCs w:val="28"/>
        </w:rPr>
        <w:t xml:space="preserve">                           </w:t>
      </w:r>
      <w:r w:rsidR="00101B3B" w:rsidRPr="00F9572B">
        <w:rPr>
          <w:rFonts w:asciiTheme="minorEastAsia" w:eastAsiaTheme="minorEastAsia" w:hAnsiTheme="minorEastAsia" w:hint="eastAsia"/>
          <w:sz w:val="24"/>
          <w:szCs w:val="28"/>
        </w:rPr>
        <w:t>法定代表人或法定代表人授权代表：</w:t>
      </w:r>
    </w:p>
    <w:p w:rsidR="00101B3B" w:rsidRPr="00F9572B" w:rsidRDefault="00101B3B" w:rsidP="00F9572B">
      <w:pPr>
        <w:spacing w:line="480" w:lineRule="exact"/>
        <w:rPr>
          <w:rFonts w:asciiTheme="minorEastAsia" w:eastAsiaTheme="minorEastAsia" w:hAnsiTheme="minorEastAsia"/>
          <w:sz w:val="24"/>
          <w:szCs w:val="28"/>
        </w:rPr>
      </w:pPr>
      <w:r w:rsidRPr="00F9572B">
        <w:rPr>
          <w:rFonts w:asciiTheme="minorEastAsia" w:eastAsiaTheme="minorEastAsia" w:hAnsiTheme="minorEastAsia" w:hint="eastAsia"/>
          <w:sz w:val="24"/>
          <w:szCs w:val="28"/>
        </w:rPr>
        <w:t xml:space="preserve">  </w:t>
      </w:r>
      <w:r w:rsidR="00F9572B" w:rsidRPr="00F9572B">
        <w:rPr>
          <w:rFonts w:asciiTheme="minorEastAsia" w:eastAsiaTheme="minorEastAsia" w:hAnsiTheme="minorEastAsia" w:hint="eastAsia"/>
          <w:sz w:val="24"/>
          <w:szCs w:val="28"/>
        </w:rPr>
        <w:t>（响应</w:t>
      </w:r>
      <w:r w:rsidRPr="00F9572B">
        <w:rPr>
          <w:rFonts w:asciiTheme="minorEastAsia" w:eastAsiaTheme="minorEastAsia" w:hAnsiTheme="minorEastAsia" w:hint="eastAsia"/>
          <w:sz w:val="24"/>
          <w:szCs w:val="28"/>
        </w:rPr>
        <w:t>人公章）                               （签字或盖章）</w:t>
      </w:r>
    </w:p>
    <w:p w:rsidR="00101B3B" w:rsidRPr="00F9572B" w:rsidRDefault="00101B3B" w:rsidP="00F9572B">
      <w:pPr>
        <w:spacing w:line="480" w:lineRule="exact"/>
        <w:rPr>
          <w:rFonts w:asciiTheme="minorEastAsia" w:eastAsiaTheme="minorEastAsia" w:hAnsiTheme="minorEastAsia"/>
          <w:sz w:val="24"/>
          <w:szCs w:val="28"/>
        </w:rPr>
      </w:pPr>
    </w:p>
    <w:p w:rsidR="00101B3B" w:rsidRPr="00F9572B" w:rsidRDefault="00101B3B" w:rsidP="00F9572B">
      <w:pPr>
        <w:spacing w:line="480" w:lineRule="exact"/>
        <w:rPr>
          <w:rFonts w:asciiTheme="minorEastAsia" w:eastAsiaTheme="minorEastAsia" w:hAnsiTheme="minorEastAsia"/>
          <w:sz w:val="24"/>
          <w:szCs w:val="28"/>
        </w:rPr>
      </w:pPr>
    </w:p>
    <w:p w:rsidR="00101B3B" w:rsidRPr="00F9572B" w:rsidRDefault="00101B3B" w:rsidP="00F9572B">
      <w:pPr>
        <w:spacing w:line="480" w:lineRule="exact"/>
        <w:rPr>
          <w:rFonts w:asciiTheme="minorEastAsia" w:eastAsiaTheme="minorEastAsia" w:hAnsiTheme="minorEastAsia" w:cs="宋体"/>
          <w:sz w:val="24"/>
          <w:szCs w:val="28"/>
        </w:rPr>
      </w:pPr>
      <w:r w:rsidRPr="00F9572B">
        <w:rPr>
          <w:rFonts w:asciiTheme="minorEastAsia" w:eastAsiaTheme="minorEastAsia" w:hAnsiTheme="minorEastAsia" w:hint="eastAsia"/>
          <w:sz w:val="24"/>
          <w:szCs w:val="28"/>
        </w:rPr>
        <w:t xml:space="preserve">                                            年     月     日</w:t>
      </w:r>
    </w:p>
    <w:p w:rsidR="00101B3B" w:rsidRPr="00F9572B" w:rsidRDefault="00101B3B" w:rsidP="00F9572B">
      <w:pPr>
        <w:snapToGrid w:val="0"/>
        <w:spacing w:line="480" w:lineRule="exact"/>
        <w:rPr>
          <w:rFonts w:asciiTheme="minorEastAsia" w:eastAsiaTheme="minorEastAsia" w:hAnsiTheme="minorEastAsia" w:cs="宋体"/>
          <w:sz w:val="24"/>
          <w:szCs w:val="28"/>
        </w:rPr>
      </w:pPr>
    </w:p>
    <w:p w:rsidR="00101B3B" w:rsidRPr="00F9572B" w:rsidRDefault="00101B3B" w:rsidP="00F9572B">
      <w:pPr>
        <w:snapToGrid w:val="0"/>
        <w:spacing w:line="480" w:lineRule="exact"/>
        <w:ind w:firstLineChars="200" w:firstLine="480"/>
        <w:rPr>
          <w:rFonts w:asciiTheme="minorEastAsia" w:eastAsiaTheme="minorEastAsia" w:hAnsiTheme="minorEastAsia" w:cs="宋体"/>
          <w:sz w:val="24"/>
          <w:szCs w:val="28"/>
        </w:rPr>
      </w:pPr>
      <w:r w:rsidRPr="00F9572B">
        <w:rPr>
          <w:rFonts w:asciiTheme="minorEastAsia" w:eastAsiaTheme="minorEastAsia" w:hAnsiTheme="minorEastAsia" w:cs="宋体" w:hint="eastAsia"/>
          <w:sz w:val="24"/>
          <w:szCs w:val="28"/>
        </w:rPr>
        <w:t>注：1</w:t>
      </w:r>
      <w:r w:rsidR="00F9572B">
        <w:rPr>
          <w:rFonts w:asciiTheme="minorEastAsia" w:eastAsiaTheme="minorEastAsia" w:hAnsiTheme="minorEastAsia" w:cs="宋体" w:hint="eastAsia"/>
          <w:sz w:val="24"/>
          <w:szCs w:val="28"/>
        </w:rPr>
        <w:t>、请响应人</w:t>
      </w:r>
      <w:r w:rsidRPr="00F9572B">
        <w:rPr>
          <w:rFonts w:asciiTheme="minorEastAsia" w:eastAsiaTheme="minorEastAsia" w:hAnsiTheme="minorEastAsia" w:cs="宋体" w:hint="eastAsia"/>
          <w:sz w:val="24"/>
          <w:szCs w:val="28"/>
        </w:rPr>
        <w:t>完整填写本表。</w:t>
      </w:r>
    </w:p>
    <w:p w:rsidR="00101B3B" w:rsidRPr="00F9572B" w:rsidRDefault="00101B3B" w:rsidP="00F9572B">
      <w:pPr>
        <w:snapToGrid w:val="0"/>
        <w:spacing w:line="480" w:lineRule="exact"/>
        <w:ind w:firstLineChars="400" w:firstLine="960"/>
        <w:rPr>
          <w:rFonts w:asciiTheme="minorEastAsia" w:eastAsiaTheme="minorEastAsia" w:hAnsiTheme="minorEastAsia" w:cs="宋体"/>
          <w:sz w:val="24"/>
          <w:szCs w:val="28"/>
        </w:rPr>
      </w:pPr>
      <w:r w:rsidRPr="00F9572B">
        <w:rPr>
          <w:rFonts w:asciiTheme="minorEastAsia" w:eastAsiaTheme="minorEastAsia" w:hAnsiTheme="minorEastAsia" w:cs="宋体" w:hint="eastAsia"/>
          <w:sz w:val="24"/>
          <w:szCs w:val="28"/>
        </w:rPr>
        <w:t>2、该表可扩展</w:t>
      </w:r>
      <w:bookmarkStart w:id="13" w:name="OLE_LINK2"/>
      <w:r w:rsidRPr="00F9572B">
        <w:rPr>
          <w:rFonts w:asciiTheme="minorEastAsia" w:eastAsiaTheme="minorEastAsia" w:hAnsiTheme="minorEastAsia" w:cs="宋体" w:hint="eastAsia"/>
          <w:sz w:val="24"/>
          <w:szCs w:val="28"/>
        </w:rPr>
        <w:t>或自行设定，并逐页签字或盖章。</w:t>
      </w:r>
      <w:bookmarkEnd w:id="13"/>
    </w:p>
    <w:p w:rsidR="00101B3B" w:rsidRDefault="00101B3B" w:rsidP="00F9572B">
      <w:pPr>
        <w:spacing w:line="480" w:lineRule="exact"/>
        <w:jc w:val="center"/>
        <w:rPr>
          <w:rFonts w:asciiTheme="minorEastAsia" w:eastAsiaTheme="minorEastAsia" w:hAnsiTheme="minorEastAsia"/>
          <w:b/>
          <w:sz w:val="32"/>
          <w:szCs w:val="32"/>
        </w:rPr>
      </w:pPr>
    </w:p>
    <w:p w:rsidR="00F9572B" w:rsidRDefault="00F9572B" w:rsidP="00F9572B">
      <w:pPr>
        <w:spacing w:line="480" w:lineRule="exact"/>
        <w:jc w:val="center"/>
        <w:rPr>
          <w:rFonts w:asciiTheme="minorEastAsia" w:eastAsiaTheme="minorEastAsia" w:hAnsiTheme="minorEastAsia"/>
          <w:b/>
          <w:sz w:val="32"/>
          <w:szCs w:val="32"/>
        </w:rPr>
      </w:pPr>
    </w:p>
    <w:p w:rsidR="00F9572B" w:rsidRDefault="00F9572B" w:rsidP="00F9572B">
      <w:pPr>
        <w:spacing w:line="480" w:lineRule="exact"/>
        <w:jc w:val="center"/>
        <w:rPr>
          <w:rFonts w:asciiTheme="minorEastAsia" w:eastAsiaTheme="minorEastAsia" w:hAnsiTheme="minorEastAsia"/>
          <w:b/>
          <w:sz w:val="32"/>
          <w:szCs w:val="32"/>
        </w:rPr>
      </w:pPr>
    </w:p>
    <w:p w:rsidR="00F9572B" w:rsidRPr="00F9572B" w:rsidRDefault="00F9572B" w:rsidP="00F9572B">
      <w:pPr>
        <w:spacing w:line="480" w:lineRule="exact"/>
        <w:jc w:val="center"/>
        <w:rPr>
          <w:rFonts w:asciiTheme="minorEastAsia" w:eastAsiaTheme="minorEastAsia" w:hAnsiTheme="minorEastAsia"/>
          <w:b/>
          <w:sz w:val="32"/>
          <w:szCs w:val="32"/>
        </w:rPr>
      </w:pPr>
    </w:p>
    <w:p w:rsidR="00101B3B" w:rsidRPr="00F9572B" w:rsidRDefault="00101B3B" w:rsidP="00F9572B">
      <w:pPr>
        <w:spacing w:line="480" w:lineRule="exact"/>
        <w:jc w:val="center"/>
        <w:rPr>
          <w:rFonts w:asciiTheme="minorEastAsia" w:eastAsiaTheme="minorEastAsia" w:hAnsiTheme="minorEastAsia"/>
          <w:b/>
          <w:sz w:val="32"/>
          <w:szCs w:val="32"/>
        </w:rPr>
      </w:pPr>
    </w:p>
    <w:p w:rsidR="00101B3B" w:rsidRDefault="00101B3B" w:rsidP="00F9572B">
      <w:pPr>
        <w:spacing w:line="480" w:lineRule="exact"/>
        <w:jc w:val="center"/>
        <w:rPr>
          <w:rFonts w:asciiTheme="minorEastAsia" w:eastAsiaTheme="minorEastAsia" w:hAnsiTheme="minorEastAsia"/>
          <w:b/>
          <w:sz w:val="32"/>
          <w:szCs w:val="32"/>
        </w:rPr>
      </w:pPr>
    </w:p>
    <w:p w:rsidR="009846D3" w:rsidRPr="00F9572B" w:rsidRDefault="009846D3" w:rsidP="00F9572B">
      <w:pPr>
        <w:spacing w:line="480" w:lineRule="exact"/>
        <w:jc w:val="center"/>
        <w:rPr>
          <w:rFonts w:asciiTheme="minorEastAsia" w:eastAsiaTheme="minorEastAsia" w:hAnsiTheme="minorEastAsia"/>
          <w:b/>
          <w:sz w:val="32"/>
          <w:szCs w:val="32"/>
        </w:rPr>
      </w:pPr>
    </w:p>
    <w:p w:rsidR="00F00FD8" w:rsidRDefault="00F00FD8" w:rsidP="00A454AF">
      <w:pPr>
        <w:spacing w:line="400" w:lineRule="exac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二、</w:t>
      </w:r>
      <w:r w:rsidRPr="00F00FD8">
        <w:rPr>
          <w:rFonts w:asciiTheme="majorEastAsia" w:eastAsiaTheme="majorEastAsia" w:hAnsiTheme="majorEastAsia" w:hint="eastAsia"/>
          <w:b/>
          <w:sz w:val="32"/>
          <w:szCs w:val="32"/>
        </w:rPr>
        <w:t>法定代表人身份证明及授权委托书</w:t>
      </w:r>
    </w:p>
    <w:p w:rsidR="00FF0AA3" w:rsidRDefault="00FF0AA3" w:rsidP="00A454AF">
      <w:pPr>
        <w:spacing w:line="400" w:lineRule="exact"/>
        <w:jc w:val="center"/>
        <w:rPr>
          <w:rFonts w:asciiTheme="majorEastAsia" w:eastAsiaTheme="majorEastAsia" w:hAnsiTheme="majorEastAsia"/>
          <w:b/>
          <w:sz w:val="32"/>
          <w:szCs w:val="32"/>
        </w:rPr>
      </w:pPr>
    </w:p>
    <w:p w:rsidR="00FF0AA3" w:rsidRDefault="00FF0AA3" w:rsidP="00FF0AA3"/>
    <w:p w:rsidR="00FF0AA3" w:rsidRPr="00FF0AA3" w:rsidRDefault="00FF0AA3" w:rsidP="00FF0AA3">
      <w:pPr>
        <w:jc w:val="center"/>
        <w:rPr>
          <w:rFonts w:ascii="宋体" w:hAnsi="宋体"/>
          <w:b/>
          <w:sz w:val="24"/>
          <w:szCs w:val="24"/>
        </w:rPr>
      </w:pPr>
      <w:r w:rsidRPr="00FF0AA3">
        <w:rPr>
          <w:rFonts w:asciiTheme="majorEastAsia" w:eastAsiaTheme="majorEastAsia" w:hAnsiTheme="majorEastAsia" w:hint="eastAsia"/>
          <w:b/>
          <w:sz w:val="24"/>
          <w:szCs w:val="24"/>
        </w:rPr>
        <w:t>（一）</w:t>
      </w:r>
      <w:r w:rsidRPr="00FF0AA3">
        <w:rPr>
          <w:rFonts w:ascii="宋体" w:hAnsi="宋体" w:hint="eastAsia"/>
          <w:b/>
          <w:sz w:val="24"/>
          <w:szCs w:val="24"/>
        </w:rPr>
        <w:t>法定代表人身份证明</w:t>
      </w:r>
    </w:p>
    <w:p w:rsidR="00FF0AA3" w:rsidRPr="00130CE6" w:rsidRDefault="00FF0AA3" w:rsidP="00FF0AA3">
      <w:pPr>
        <w:spacing w:line="480" w:lineRule="exact"/>
        <w:ind w:left="765"/>
        <w:rPr>
          <w:rFonts w:ascii="宋体" w:hAnsi="宋体"/>
          <w:color w:val="000000"/>
          <w:sz w:val="24"/>
          <w:szCs w:val="24"/>
        </w:rPr>
      </w:pPr>
    </w:p>
    <w:p w:rsidR="00FF0AA3" w:rsidRPr="00130CE6" w:rsidRDefault="00FF0AA3" w:rsidP="00FF0AA3">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w:t>
      </w:r>
      <w:r w:rsidRPr="00130CE6">
        <w:rPr>
          <w:rFonts w:ascii="宋体" w:hAnsi="宋体" w:cs="MingLiU" w:hint="eastAsia"/>
          <w:color w:val="000000"/>
          <w:kern w:val="0"/>
          <w:sz w:val="24"/>
          <w:szCs w:val="24"/>
        </w:rPr>
        <w:t>名称：</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FF0AA3" w:rsidRPr="00130CE6" w:rsidRDefault="00FF0AA3" w:rsidP="00FF0AA3">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单位性质：</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FF0AA3" w:rsidRPr="00130CE6" w:rsidRDefault="00FF0AA3" w:rsidP="00FF0AA3">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地址：</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FF0AA3" w:rsidRPr="00130CE6" w:rsidRDefault="00FF0AA3" w:rsidP="00FF0AA3">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成立时间：</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hint="eastAsia"/>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t xml:space="preserve"> </w:t>
      </w:r>
      <w:r w:rsidRPr="00130CE6">
        <w:rPr>
          <w:rFonts w:ascii="宋体" w:hAnsi="宋体" w:hint="eastAsia"/>
          <w:color w:val="000000"/>
          <w:kern w:val="0"/>
          <w:sz w:val="24"/>
          <w:szCs w:val="24"/>
        </w:rPr>
        <w:t xml:space="preserve"> </w:t>
      </w:r>
      <w:r w:rsidRPr="00130CE6">
        <w:rPr>
          <w:rFonts w:ascii="宋体" w:hAnsi="宋体" w:cs="MingLiU" w:hint="eastAsia"/>
          <w:color w:val="000000"/>
          <w:spacing w:val="-1"/>
          <w:kern w:val="0"/>
          <w:sz w:val="24"/>
          <w:szCs w:val="24"/>
        </w:rPr>
        <w:t>月</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 xml:space="preserve">         </w:t>
      </w:r>
      <w:r w:rsidRPr="00130CE6">
        <w:rPr>
          <w:rFonts w:ascii="宋体" w:hAnsi="宋体" w:cs="MingLiU" w:hint="eastAsia"/>
          <w:color w:val="000000"/>
          <w:kern w:val="0"/>
          <w:sz w:val="24"/>
          <w:szCs w:val="24"/>
        </w:rPr>
        <w:t>日</w:t>
      </w:r>
    </w:p>
    <w:p w:rsidR="00FF0AA3" w:rsidRPr="00130CE6" w:rsidRDefault="00FF0AA3" w:rsidP="00FF0AA3">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经营期限：</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FF0AA3" w:rsidRPr="00130CE6" w:rsidRDefault="00FF0AA3" w:rsidP="00FF0AA3">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姓名：</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hint="eastAsia"/>
          <w:color w:val="000000"/>
          <w:kern w:val="0"/>
          <w:sz w:val="24"/>
          <w:szCs w:val="24"/>
        </w:rPr>
        <w:t xml:space="preserve"> </w:t>
      </w:r>
      <w:r w:rsidRPr="00130CE6">
        <w:rPr>
          <w:rFonts w:ascii="宋体" w:hAnsi="宋体" w:cs="MingLiU" w:hint="eastAsia"/>
          <w:color w:val="000000"/>
          <w:kern w:val="0"/>
          <w:sz w:val="24"/>
          <w:szCs w:val="24"/>
        </w:rPr>
        <w:t>性别</w:t>
      </w:r>
      <w:r w:rsidRPr="00130CE6">
        <w:rPr>
          <w:rFonts w:ascii="宋体" w:hAnsi="宋体" w:cs="MingLiU" w:hint="eastAsia"/>
          <w:color w:val="000000"/>
          <w:spacing w:val="-1"/>
          <w:kern w:val="0"/>
          <w:sz w:val="24"/>
          <w:szCs w:val="24"/>
        </w:rPr>
        <w:t>：</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hint="eastAsia"/>
          <w:color w:val="000000"/>
          <w:kern w:val="0"/>
          <w:sz w:val="24"/>
          <w:szCs w:val="24"/>
        </w:rPr>
        <w:t xml:space="preserve"> </w:t>
      </w:r>
      <w:r w:rsidRPr="00130CE6">
        <w:rPr>
          <w:rFonts w:ascii="宋体" w:hAnsi="宋体" w:cs="MingLiU" w:hint="eastAsia"/>
          <w:color w:val="000000"/>
          <w:spacing w:val="-1"/>
          <w:kern w:val="0"/>
          <w:sz w:val="24"/>
          <w:szCs w:val="24"/>
        </w:rPr>
        <w:t>年</w:t>
      </w:r>
      <w:r w:rsidRPr="00130CE6">
        <w:rPr>
          <w:rFonts w:ascii="宋体" w:hAnsi="宋体" w:cs="MingLiU" w:hint="eastAsia"/>
          <w:color w:val="000000"/>
          <w:kern w:val="0"/>
          <w:sz w:val="24"/>
          <w:szCs w:val="24"/>
        </w:rPr>
        <w:t>龄：</w:t>
      </w:r>
      <w:r w:rsidRPr="00130CE6">
        <w:rPr>
          <w:rFonts w:ascii="宋体" w:hAnsi="宋体" w:cs="MingLiU" w:hint="eastAsia"/>
          <w:color w:val="000000"/>
          <w:w w:val="200"/>
          <w:kern w:val="0"/>
          <w:sz w:val="24"/>
          <w:szCs w:val="24"/>
          <w:u w:val="single"/>
        </w:rPr>
        <w:t xml:space="preserve"> </w:t>
      </w:r>
      <w:r>
        <w:rPr>
          <w:rFonts w:ascii="宋体" w:hAnsi="宋体" w:cs="MingLiU" w:hint="eastAsia"/>
          <w:color w:val="000000"/>
          <w:w w:val="200"/>
          <w:kern w:val="0"/>
          <w:sz w:val="24"/>
          <w:szCs w:val="24"/>
          <w:u w:val="single"/>
        </w:rPr>
        <w:t xml:space="preserve">  </w:t>
      </w:r>
      <w:r w:rsidRPr="00130CE6">
        <w:rPr>
          <w:rFonts w:ascii="宋体" w:hAnsi="宋体" w:cs="MingLiU" w:hint="eastAsia"/>
          <w:color w:val="000000"/>
          <w:kern w:val="0"/>
          <w:sz w:val="24"/>
          <w:szCs w:val="24"/>
        </w:rPr>
        <w:t>职务：</w:t>
      </w:r>
      <w:r w:rsidRPr="00130CE6">
        <w:rPr>
          <w:rFonts w:ascii="宋体" w:hAnsi="宋体" w:cs="MingLiU" w:hint="eastAsia"/>
          <w:color w:val="000000"/>
          <w:w w:val="200"/>
          <w:kern w:val="0"/>
          <w:sz w:val="24"/>
          <w:szCs w:val="24"/>
          <w:u w:val="single"/>
        </w:rPr>
        <w:t xml:space="preserve"> </w:t>
      </w:r>
      <w:r>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p>
    <w:p w:rsidR="00FF0AA3" w:rsidRPr="00130CE6" w:rsidRDefault="00FF0AA3" w:rsidP="00FF0AA3">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系</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hint="eastAsia"/>
          <w:color w:val="000000"/>
          <w:kern w:val="0"/>
          <w:sz w:val="24"/>
          <w:szCs w:val="24"/>
        </w:rPr>
        <w:t xml:space="preserve"> </w:t>
      </w:r>
      <w:r w:rsidRPr="00130CE6">
        <w:rPr>
          <w:rFonts w:ascii="宋体" w:hAnsi="宋体" w:cs="MingLiU" w:hint="eastAsia"/>
          <w:color w:val="000000"/>
          <w:kern w:val="0"/>
          <w:sz w:val="24"/>
          <w:szCs w:val="24"/>
        </w:rPr>
        <w:t>（</w:t>
      </w:r>
      <w:r>
        <w:rPr>
          <w:rFonts w:ascii="宋体" w:hAnsi="宋体" w:cs="MingLiU" w:hint="eastAsia"/>
          <w:color w:val="000000"/>
          <w:kern w:val="0"/>
          <w:sz w:val="24"/>
          <w:szCs w:val="24"/>
        </w:rPr>
        <w:t>响应人</w:t>
      </w:r>
      <w:r w:rsidRPr="00130CE6">
        <w:rPr>
          <w:rFonts w:ascii="宋体" w:hAnsi="宋体" w:cs="MingLiU" w:hint="eastAsia"/>
          <w:color w:val="000000"/>
          <w:kern w:val="0"/>
          <w:sz w:val="24"/>
          <w:szCs w:val="24"/>
        </w:rPr>
        <w:t>名称）的法定代表人。</w:t>
      </w:r>
    </w:p>
    <w:p w:rsidR="00FF0AA3" w:rsidRPr="00130CE6" w:rsidRDefault="00FF0AA3" w:rsidP="00FF0AA3">
      <w:pPr>
        <w:autoSpaceDE w:val="0"/>
        <w:autoSpaceDN w:val="0"/>
        <w:adjustRightInd w:val="0"/>
        <w:snapToGrid w:val="0"/>
        <w:spacing w:line="480" w:lineRule="exact"/>
        <w:jc w:val="left"/>
        <w:rPr>
          <w:rFonts w:ascii="宋体" w:hAnsi="宋体" w:cs="MingLiU"/>
          <w:color w:val="000000"/>
          <w:kern w:val="0"/>
          <w:sz w:val="24"/>
          <w:szCs w:val="24"/>
        </w:rPr>
      </w:pPr>
    </w:p>
    <w:p w:rsidR="00FF0AA3" w:rsidRPr="00130CE6" w:rsidRDefault="00FF0AA3" w:rsidP="00FF0AA3">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sidRPr="00130CE6">
        <w:rPr>
          <w:rFonts w:ascii="宋体" w:hAnsi="宋体" w:cs="MingLiU" w:hint="eastAsia"/>
          <w:color w:val="000000"/>
          <w:kern w:val="0"/>
          <w:sz w:val="24"/>
          <w:szCs w:val="24"/>
        </w:rPr>
        <w:t>特此证明。</w:t>
      </w:r>
    </w:p>
    <w:p w:rsidR="00FF0AA3" w:rsidRDefault="00FF0AA3" w:rsidP="00FF0AA3">
      <w:pPr>
        <w:autoSpaceDE w:val="0"/>
        <w:autoSpaceDN w:val="0"/>
        <w:adjustRightInd w:val="0"/>
        <w:snapToGrid w:val="0"/>
        <w:spacing w:line="480" w:lineRule="exact"/>
        <w:jc w:val="left"/>
        <w:rPr>
          <w:rFonts w:ascii="宋体" w:hAnsi="宋体" w:cs="MingLiU"/>
          <w:color w:val="000000"/>
          <w:kern w:val="0"/>
          <w:sz w:val="24"/>
          <w:szCs w:val="24"/>
        </w:rPr>
      </w:pPr>
    </w:p>
    <w:p w:rsidR="00FF0AA3" w:rsidRPr="00576827" w:rsidRDefault="00FF0AA3" w:rsidP="00FF0AA3">
      <w:pPr>
        <w:autoSpaceDE w:val="0"/>
        <w:autoSpaceDN w:val="0"/>
        <w:adjustRightInd w:val="0"/>
        <w:snapToGrid w:val="0"/>
        <w:spacing w:line="480" w:lineRule="exact"/>
        <w:jc w:val="left"/>
        <w:rPr>
          <w:rFonts w:ascii="宋体" w:hAnsi="宋体" w:cs="MingLiU"/>
          <w:color w:val="000000"/>
          <w:kern w:val="0"/>
          <w:sz w:val="24"/>
          <w:szCs w:val="24"/>
        </w:rPr>
      </w:pPr>
    </w:p>
    <w:p w:rsidR="00FF0AA3" w:rsidRPr="00130CE6" w:rsidRDefault="00FF0AA3" w:rsidP="00FF0AA3">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w:t>
      </w:r>
      <w:r w:rsidRPr="00130CE6">
        <w:rPr>
          <w:rFonts w:ascii="宋体" w:hAnsi="宋体" w:cs="MingLiU" w:hint="eastAsia"/>
          <w:color w:val="000000"/>
          <w:kern w:val="0"/>
          <w:sz w:val="24"/>
          <w:szCs w:val="24"/>
        </w:rPr>
        <w:t>人：</w:t>
      </w: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cs="MingLiU" w:hint="eastAsia"/>
          <w:color w:val="000000"/>
          <w:spacing w:val="-1"/>
          <w:kern w:val="0"/>
          <w:sz w:val="24"/>
          <w:szCs w:val="24"/>
        </w:rPr>
        <w:t>（</w:t>
      </w:r>
      <w:r w:rsidRPr="00130CE6">
        <w:rPr>
          <w:rFonts w:ascii="宋体" w:hAnsi="宋体" w:cs="MingLiU" w:hint="eastAsia"/>
          <w:color w:val="000000"/>
          <w:kern w:val="0"/>
          <w:sz w:val="24"/>
          <w:szCs w:val="24"/>
        </w:rPr>
        <w:t>盖单位公章）</w:t>
      </w:r>
    </w:p>
    <w:p w:rsidR="00FF0AA3" w:rsidRPr="00130CE6" w:rsidRDefault="00FF0AA3" w:rsidP="00FF0AA3">
      <w:pPr>
        <w:autoSpaceDE w:val="0"/>
        <w:autoSpaceDN w:val="0"/>
        <w:adjustRightInd w:val="0"/>
        <w:snapToGrid w:val="0"/>
        <w:spacing w:line="480" w:lineRule="exact"/>
        <w:jc w:val="left"/>
        <w:rPr>
          <w:rFonts w:ascii="宋体" w:hAnsi="宋体" w:cs="MingLiU"/>
          <w:color w:val="000000"/>
          <w:kern w:val="0"/>
          <w:sz w:val="24"/>
          <w:szCs w:val="24"/>
        </w:rPr>
      </w:pPr>
    </w:p>
    <w:p w:rsidR="00FF0AA3" w:rsidRPr="00130CE6" w:rsidRDefault="00FF0AA3" w:rsidP="00FF0AA3">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sidRPr="00130CE6">
        <w:rPr>
          <w:rFonts w:ascii="宋体" w:hAnsi="宋体" w:cs="MingLiU" w:hint="eastAsia"/>
          <w:color w:val="000000"/>
          <w:w w:val="200"/>
          <w:kern w:val="0"/>
          <w:sz w:val="24"/>
          <w:szCs w:val="24"/>
          <w:u w:val="single"/>
        </w:rPr>
        <w:t xml:space="preserve"> </w:t>
      </w:r>
      <w:r w:rsidRPr="00130CE6">
        <w:rPr>
          <w:rFonts w:ascii="宋体" w:hAnsi="宋体" w:hint="eastAsia"/>
          <w:color w:val="000000"/>
          <w:kern w:val="0"/>
          <w:sz w:val="24"/>
          <w:szCs w:val="24"/>
          <w:u w:val="single"/>
        </w:rPr>
        <w:tab/>
      </w:r>
      <w:r w:rsidRPr="00130CE6">
        <w:rPr>
          <w:rFonts w:ascii="宋体" w:hAnsi="宋体" w:cs="MingLiU" w:hint="eastAsia"/>
          <w:color w:val="000000"/>
          <w:spacing w:val="-1"/>
          <w:kern w:val="0"/>
          <w:sz w:val="24"/>
          <w:szCs w:val="24"/>
        </w:rPr>
        <w:t>年</w:t>
      </w:r>
      <w:r w:rsidRPr="00130CE6">
        <w:rPr>
          <w:rFonts w:ascii="宋体" w:hAnsi="宋体" w:cs="MingLiU" w:hint="eastAsia"/>
          <w:color w:val="000000"/>
          <w:w w:val="200"/>
          <w:kern w:val="0"/>
          <w:sz w:val="24"/>
          <w:szCs w:val="24"/>
          <w:u w:val="single"/>
        </w:rPr>
        <w:t xml:space="preserve">   </w:t>
      </w:r>
      <w:r w:rsidRPr="00130CE6">
        <w:rPr>
          <w:rFonts w:ascii="宋体" w:hAnsi="宋体" w:cs="MingLiU" w:hint="eastAsia"/>
          <w:color w:val="000000"/>
          <w:kern w:val="0"/>
          <w:sz w:val="24"/>
          <w:szCs w:val="24"/>
        </w:rPr>
        <w:t>月</w:t>
      </w:r>
      <w:r w:rsidRPr="00130CE6">
        <w:rPr>
          <w:rFonts w:ascii="宋体" w:hAnsi="宋体" w:cs="MingLiU" w:hint="eastAsia"/>
          <w:color w:val="000000"/>
          <w:w w:val="200"/>
          <w:kern w:val="0"/>
          <w:sz w:val="24"/>
          <w:szCs w:val="24"/>
          <w:u w:val="single"/>
        </w:rPr>
        <w:t xml:space="preserve">   </w:t>
      </w:r>
      <w:r w:rsidRPr="00130CE6">
        <w:rPr>
          <w:rFonts w:ascii="宋体" w:hAnsi="宋体" w:cs="MingLiU" w:hint="eastAsia"/>
          <w:color w:val="000000"/>
          <w:kern w:val="0"/>
          <w:sz w:val="24"/>
          <w:szCs w:val="24"/>
        </w:rPr>
        <w:t>日</w:t>
      </w:r>
    </w:p>
    <w:p w:rsidR="00FF0AA3" w:rsidRPr="00130CE6" w:rsidRDefault="00FF0AA3" w:rsidP="00FF0AA3">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FF0AA3" w:rsidTr="00645EFD">
        <w:trPr>
          <w:trHeight w:val="2340"/>
        </w:trPr>
        <w:tc>
          <w:tcPr>
            <w:tcW w:w="3960" w:type="dxa"/>
          </w:tcPr>
          <w:p w:rsidR="00FF0AA3" w:rsidRDefault="00FF0AA3" w:rsidP="00645EFD">
            <w:pPr>
              <w:spacing w:line="520" w:lineRule="exact"/>
              <w:ind w:firstLineChars="100" w:firstLine="211"/>
              <w:rPr>
                <w:rFonts w:ascii="宋体" w:hAnsi="宋体"/>
                <w:b/>
                <w:color w:val="000000"/>
              </w:rPr>
            </w:pPr>
          </w:p>
          <w:p w:rsidR="00FF0AA3" w:rsidRDefault="00FF0AA3" w:rsidP="00645EFD">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FF0AA3" w:rsidRDefault="00FF0AA3" w:rsidP="00645EFD">
            <w:pPr>
              <w:spacing w:line="520" w:lineRule="exact"/>
              <w:rPr>
                <w:rFonts w:ascii="宋体" w:hAnsi="宋体"/>
                <w:b/>
                <w:color w:val="000000"/>
              </w:rPr>
            </w:pPr>
          </w:p>
        </w:tc>
      </w:tr>
    </w:tbl>
    <w:p w:rsidR="00FF0AA3" w:rsidRDefault="00FF0AA3" w:rsidP="00FF0AA3">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FF0AA3" w:rsidTr="00645EFD">
        <w:trPr>
          <w:trHeight w:val="2340"/>
        </w:trPr>
        <w:tc>
          <w:tcPr>
            <w:tcW w:w="3960" w:type="dxa"/>
          </w:tcPr>
          <w:p w:rsidR="00FF0AA3" w:rsidRDefault="00FF0AA3" w:rsidP="00645EFD">
            <w:pPr>
              <w:spacing w:line="520" w:lineRule="exact"/>
              <w:ind w:firstLineChars="100" w:firstLine="211"/>
              <w:rPr>
                <w:rFonts w:ascii="宋体" w:hAnsi="宋体"/>
                <w:b/>
                <w:color w:val="000000"/>
              </w:rPr>
            </w:pPr>
          </w:p>
          <w:p w:rsidR="00FF0AA3" w:rsidRDefault="00FF0AA3" w:rsidP="00645EFD">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FF0AA3" w:rsidRDefault="00FF0AA3" w:rsidP="00645EFD">
            <w:pPr>
              <w:spacing w:line="520" w:lineRule="exact"/>
              <w:rPr>
                <w:rFonts w:ascii="宋体" w:hAnsi="宋体"/>
                <w:b/>
                <w:color w:val="000000"/>
              </w:rPr>
            </w:pPr>
          </w:p>
        </w:tc>
      </w:tr>
    </w:tbl>
    <w:p w:rsidR="00FF0AA3" w:rsidRDefault="00FF0AA3" w:rsidP="00FF0AA3">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FF0AA3" w:rsidRPr="00130CE6" w:rsidRDefault="00FF0AA3" w:rsidP="00FF0AA3"/>
    <w:p w:rsidR="00FF0AA3" w:rsidRDefault="00FF0AA3" w:rsidP="00FF0AA3"/>
    <w:p w:rsidR="00FF0AA3" w:rsidRDefault="00FF0AA3" w:rsidP="00FF0AA3"/>
    <w:p w:rsidR="00FF0AA3" w:rsidRDefault="00FF0AA3" w:rsidP="00FF0AA3"/>
    <w:p w:rsidR="00FF0AA3" w:rsidRDefault="00FF0AA3" w:rsidP="00FF0AA3"/>
    <w:p w:rsidR="00FF0AA3" w:rsidRDefault="00FF0AA3" w:rsidP="00FF0AA3"/>
    <w:p w:rsidR="00FF0AA3" w:rsidRDefault="00FF0AA3" w:rsidP="00FF0AA3"/>
    <w:p w:rsidR="00FF0AA3" w:rsidRDefault="00FF0AA3" w:rsidP="00FF0AA3"/>
    <w:p w:rsidR="00FF0AA3" w:rsidRDefault="00FF0AA3" w:rsidP="00FF0AA3"/>
    <w:p w:rsidR="00FF0AA3" w:rsidRPr="00130CE6" w:rsidRDefault="00FF0AA3" w:rsidP="00FF0AA3"/>
    <w:p w:rsidR="00FF0AA3" w:rsidRPr="00130CE6" w:rsidRDefault="00FF0AA3" w:rsidP="00FF0AA3"/>
    <w:p w:rsidR="00FF0AA3" w:rsidRDefault="00FF0AA3" w:rsidP="00FF0AA3"/>
    <w:p w:rsidR="005941C8" w:rsidRDefault="005941C8" w:rsidP="00FF0AA3"/>
    <w:p w:rsidR="005941C8" w:rsidRDefault="005941C8" w:rsidP="00FF0AA3"/>
    <w:p w:rsidR="00A454AF" w:rsidRPr="00FF0AA3" w:rsidRDefault="00FF0AA3" w:rsidP="00A454AF">
      <w:pPr>
        <w:spacing w:line="400" w:lineRule="exact"/>
        <w:jc w:val="center"/>
        <w:rPr>
          <w:rFonts w:asciiTheme="majorEastAsia" w:eastAsiaTheme="majorEastAsia" w:hAnsiTheme="majorEastAsia"/>
          <w:b/>
          <w:sz w:val="28"/>
          <w:szCs w:val="28"/>
        </w:rPr>
      </w:pPr>
      <w:r w:rsidRPr="00FF0AA3">
        <w:rPr>
          <w:rFonts w:asciiTheme="majorEastAsia" w:eastAsiaTheme="majorEastAsia" w:hAnsiTheme="majorEastAsia" w:hint="eastAsia"/>
          <w:b/>
          <w:sz w:val="28"/>
          <w:szCs w:val="28"/>
        </w:rPr>
        <w:lastRenderedPageBreak/>
        <w:t>（</w:t>
      </w:r>
      <w:r w:rsidRPr="00FF0AA3">
        <w:rPr>
          <w:rFonts w:asciiTheme="majorEastAsia" w:eastAsiaTheme="majorEastAsia" w:hAnsiTheme="majorEastAsia"/>
          <w:b/>
          <w:sz w:val="28"/>
          <w:szCs w:val="28"/>
        </w:rPr>
        <w:t>二</w:t>
      </w:r>
      <w:r w:rsidRPr="00FF0AA3">
        <w:rPr>
          <w:rFonts w:asciiTheme="majorEastAsia" w:eastAsiaTheme="majorEastAsia" w:hAnsiTheme="majorEastAsia" w:hint="eastAsia"/>
          <w:b/>
          <w:sz w:val="28"/>
          <w:szCs w:val="28"/>
        </w:rPr>
        <w:t>）</w:t>
      </w:r>
      <w:r w:rsidR="00A454AF" w:rsidRPr="00FF0AA3">
        <w:rPr>
          <w:rFonts w:asciiTheme="majorEastAsia" w:eastAsiaTheme="majorEastAsia" w:hAnsiTheme="majorEastAsia"/>
          <w:b/>
          <w:sz w:val="28"/>
          <w:szCs w:val="28"/>
        </w:rPr>
        <w:t>授权委托书</w:t>
      </w:r>
    </w:p>
    <w:p w:rsidR="00A454AF" w:rsidRPr="000C4DF7" w:rsidRDefault="00A454AF" w:rsidP="004E135C">
      <w:pPr>
        <w:spacing w:line="480" w:lineRule="exact"/>
        <w:jc w:val="center"/>
        <w:rPr>
          <w:rFonts w:asciiTheme="minorEastAsia" w:hAnsiTheme="minorEastAsia"/>
          <w:sz w:val="24"/>
          <w:szCs w:val="24"/>
        </w:rPr>
      </w:pPr>
      <w:r w:rsidRPr="000C4DF7">
        <w:rPr>
          <w:rFonts w:asciiTheme="minorEastAsia" w:hAnsiTheme="minorEastAsia"/>
          <w:sz w:val="24"/>
          <w:szCs w:val="24"/>
        </w:rPr>
        <w:t>（适用于有委托代理人的情况）</w:t>
      </w:r>
    </w:p>
    <w:p w:rsidR="00A454AF" w:rsidRPr="000C4DF7" w:rsidRDefault="00A454AF" w:rsidP="000C4DF7">
      <w:pPr>
        <w:spacing w:line="480" w:lineRule="exact"/>
        <w:jc w:val="left"/>
        <w:rPr>
          <w:rFonts w:asciiTheme="minorEastAsia" w:hAnsiTheme="minorEastAsia"/>
          <w:sz w:val="24"/>
          <w:szCs w:val="24"/>
        </w:rPr>
      </w:pPr>
    </w:p>
    <w:p w:rsidR="00A454AF" w:rsidRPr="00A90D5E" w:rsidRDefault="00A454AF" w:rsidP="00A90D5E">
      <w:pPr>
        <w:spacing w:line="480" w:lineRule="exact"/>
        <w:ind w:firstLineChars="200" w:firstLine="480"/>
        <w:jc w:val="left"/>
        <w:rPr>
          <w:rFonts w:asciiTheme="minorEastAsia" w:hAnsiTheme="minorEastAsia"/>
          <w:sz w:val="24"/>
          <w:szCs w:val="24"/>
          <w:u w:val="single"/>
        </w:rPr>
      </w:pPr>
      <w:r w:rsidRPr="000C4DF7">
        <w:rPr>
          <w:rFonts w:asciiTheme="minorEastAsia" w:hAnsiTheme="minorEastAsia"/>
          <w:sz w:val="24"/>
          <w:szCs w:val="24"/>
        </w:rPr>
        <w:t>本人</w:t>
      </w:r>
      <w:r w:rsidR="0068661F" w:rsidRP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（姓名）系</w:t>
      </w:r>
      <w:r w:rsidR="0068661F"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0068661F" w:rsidRP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w:t>
      </w:r>
      <w:r w:rsidR="00A42316">
        <w:rPr>
          <w:rFonts w:asciiTheme="minorEastAsia" w:hAnsiTheme="minorEastAsia"/>
          <w:sz w:val="24"/>
          <w:szCs w:val="24"/>
        </w:rPr>
        <w:t>响应人</w:t>
      </w:r>
      <w:r w:rsidRPr="000C4DF7">
        <w:rPr>
          <w:rFonts w:asciiTheme="minorEastAsia" w:hAnsiTheme="minorEastAsia"/>
          <w:sz w:val="24"/>
          <w:szCs w:val="24"/>
        </w:rPr>
        <w:t>名称）的法定代表人，现委托</w:t>
      </w:r>
      <w:r w:rsidR="0068661F"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0068661F" w:rsidRPr="000C4DF7">
        <w:rPr>
          <w:rFonts w:asciiTheme="minorEastAsia" w:hAnsiTheme="minorEastAsia" w:hint="eastAsia"/>
          <w:sz w:val="24"/>
          <w:szCs w:val="24"/>
          <w:u w:val="single"/>
        </w:rPr>
        <w:t xml:space="preserve">  </w:t>
      </w:r>
      <w:r w:rsidRPr="000C4DF7">
        <w:rPr>
          <w:rFonts w:asciiTheme="minorEastAsia" w:hAnsiTheme="minorEastAsia"/>
          <w:sz w:val="24"/>
          <w:szCs w:val="24"/>
        </w:rPr>
        <w:t>（姓名）为我方代理人。代理人根据授权</w:t>
      </w:r>
      <w:r w:rsidRPr="000C4DF7">
        <w:rPr>
          <w:rFonts w:asciiTheme="minorEastAsia" w:hAnsiTheme="minorEastAsia" w:hint="eastAsia"/>
          <w:sz w:val="24"/>
          <w:szCs w:val="24"/>
        </w:rPr>
        <w:t>，</w:t>
      </w:r>
      <w:r w:rsidRPr="000C4DF7">
        <w:rPr>
          <w:rFonts w:asciiTheme="minorEastAsia" w:hAnsiTheme="minorEastAsia"/>
          <w:sz w:val="24"/>
          <w:szCs w:val="24"/>
        </w:rPr>
        <w:t>以我方名义签署、澄清确认、递交、撤回、修改</w:t>
      </w:r>
      <w:r w:rsidR="00A90D5E">
        <w:rPr>
          <w:rFonts w:asciiTheme="minorEastAsia" w:hAnsiTheme="minorEastAsia" w:hint="eastAsia"/>
          <w:sz w:val="24"/>
          <w:szCs w:val="24"/>
        </w:rPr>
        <w:t>竞争性谈判</w:t>
      </w:r>
      <w:r w:rsidRPr="000C4DF7">
        <w:rPr>
          <w:rFonts w:asciiTheme="minorEastAsia" w:hAnsiTheme="minorEastAsia"/>
          <w:sz w:val="24"/>
          <w:szCs w:val="24"/>
        </w:rPr>
        <w:t>项目响应文件、签订合同和处理有关事宜，其法律后果由我方承担。委托期限：自本委托书签署之日起至</w:t>
      </w:r>
      <w:r w:rsidRPr="000C4DF7">
        <w:rPr>
          <w:rFonts w:asciiTheme="minorEastAsia" w:hAnsiTheme="minorEastAsia" w:hint="eastAsia"/>
          <w:sz w:val="24"/>
          <w:szCs w:val="24"/>
          <w:u w:val="single"/>
        </w:rPr>
        <w:t xml:space="preserve">                     </w:t>
      </w:r>
      <w:r w:rsidR="00A90D5E">
        <w:rPr>
          <w:rFonts w:asciiTheme="minorEastAsia" w:hAnsiTheme="minorEastAsia" w:hint="eastAsia"/>
          <w:sz w:val="24"/>
          <w:szCs w:val="24"/>
        </w:rPr>
        <w:t>竞争性谈判</w:t>
      </w:r>
      <w:r w:rsidRPr="000C4DF7">
        <w:rPr>
          <w:rFonts w:asciiTheme="minorEastAsia" w:hAnsiTheme="minorEastAsia"/>
          <w:sz w:val="24"/>
          <w:szCs w:val="24"/>
        </w:rPr>
        <w:t>项目签订采购合同之日止。</w:t>
      </w:r>
    </w:p>
    <w:p w:rsidR="00A454AF" w:rsidRPr="000C4DF7" w:rsidRDefault="00A454AF" w:rsidP="000C4DF7">
      <w:pPr>
        <w:spacing w:line="480" w:lineRule="exact"/>
        <w:ind w:firstLineChars="200" w:firstLine="480"/>
        <w:jc w:val="left"/>
        <w:rPr>
          <w:rFonts w:asciiTheme="minorEastAsia" w:hAnsiTheme="minorEastAsia"/>
          <w:sz w:val="24"/>
          <w:szCs w:val="24"/>
        </w:rPr>
      </w:pPr>
      <w:r w:rsidRPr="000C4DF7">
        <w:rPr>
          <w:rFonts w:asciiTheme="minorEastAsia" w:hAnsiTheme="minorEastAsia"/>
          <w:sz w:val="24"/>
          <w:szCs w:val="24"/>
        </w:rPr>
        <w:t>代理人无转委托权。</w:t>
      </w:r>
    </w:p>
    <w:p w:rsidR="00A454AF" w:rsidRPr="000C4DF7" w:rsidRDefault="00A454AF" w:rsidP="000C4DF7">
      <w:pPr>
        <w:spacing w:line="480" w:lineRule="exact"/>
        <w:ind w:firstLineChars="200" w:firstLine="480"/>
        <w:jc w:val="left"/>
        <w:rPr>
          <w:rFonts w:asciiTheme="minorEastAsia" w:hAnsiTheme="minorEastAsia"/>
          <w:sz w:val="24"/>
          <w:szCs w:val="24"/>
        </w:rPr>
      </w:pPr>
    </w:p>
    <w:p w:rsidR="00A454AF" w:rsidRPr="000C4DF7" w:rsidRDefault="00A454AF" w:rsidP="000C4DF7">
      <w:pPr>
        <w:spacing w:line="480" w:lineRule="exact"/>
        <w:ind w:firstLineChars="200" w:firstLine="480"/>
        <w:jc w:val="left"/>
        <w:rPr>
          <w:rFonts w:asciiTheme="minorEastAsia" w:hAnsiTheme="minorEastAsia"/>
          <w:sz w:val="24"/>
          <w:szCs w:val="24"/>
        </w:rPr>
      </w:pPr>
      <w:r w:rsidRPr="000C4DF7">
        <w:rPr>
          <w:rFonts w:asciiTheme="minorEastAsia" w:hAnsiTheme="minorEastAsia"/>
          <w:sz w:val="24"/>
          <w:szCs w:val="24"/>
        </w:rPr>
        <w:t>附：法定代表人身份证复印件及委托代理人身份证复印件。</w:t>
      </w:r>
    </w:p>
    <w:p w:rsidR="00A454AF" w:rsidRDefault="00A454AF" w:rsidP="000C4DF7">
      <w:pPr>
        <w:spacing w:line="480" w:lineRule="exact"/>
        <w:jc w:val="left"/>
        <w:rPr>
          <w:rFonts w:asciiTheme="minorEastAsia" w:hAnsiTheme="minorEastAsia"/>
          <w:sz w:val="24"/>
          <w:szCs w:val="24"/>
        </w:rPr>
      </w:pPr>
    </w:p>
    <w:p w:rsidR="00C062F6" w:rsidRDefault="00C062F6" w:rsidP="000C4DF7">
      <w:pPr>
        <w:spacing w:line="480" w:lineRule="exact"/>
        <w:jc w:val="left"/>
        <w:rPr>
          <w:rFonts w:asciiTheme="minorEastAsia" w:hAnsiTheme="minorEastAsia"/>
          <w:sz w:val="24"/>
          <w:szCs w:val="24"/>
        </w:rPr>
      </w:pPr>
    </w:p>
    <w:p w:rsidR="00C062F6" w:rsidRPr="000C4DF7" w:rsidRDefault="00C062F6" w:rsidP="000C4DF7">
      <w:pPr>
        <w:spacing w:line="480" w:lineRule="exact"/>
        <w:jc w:val="left"/>
        <w:rPr>
          <w:rFonts w:asciiTheme="minorEastAsia" w:hAnsiTheme="minorEastAsia"/>
          <w:sz w:val="24"/>
          <w:szCs w:val="24"/>
        </w:rPr>
      </w:pPr>
    </w:p>
    <w:p w:rsidR="00A454AF" w:rsidRPr="000C4DF7" w:rsidRDefault="00A42316" w:rsidP="000C4DF7">
      <w:pPr>
        <w:spacing w:line="480" w:lineRule="exact"/>
        <w:ind w:firstLineChars="1250" w:firstLine="3000"/>
        <w:jc w:val="left"/>
        <w:rPr>
          <w:rFonts w:asciiTheme="minorEastAsia" w:hAnsiTheme="minorEastAsia"/>
          <w:sz w:val="24"/>
          <w:szCs w:val="24"/>
        </w:rPr>
      </w:pPr>
      <w:r>
        <w:rPr>
          <w:rFonts w:asciiTheme="minorEastAsia" w:hAnsiTheme="minorEastAsia"/>
          <w:sz w:val="24"/>
          <w:szCs w:val="24"/>
        </w:rPr>
        <w:t>响应人</w:t>
      </w:r>
      <w:r w:rsidR="00A454AF" w:rsidRPr="000C4DF7">
        <w:rPr>
          <w:rFonts w:asciiTheme="minorEastAsia" w:hAnsiTheme="minorEastAsia"/>
          <w:sz w:val="24"/>
          <w:szCs w:val="24"/>
        </w:rPr>
        <w:t>：</w:t>
      </w:r>
      <w:r w:rsidR="00A454AF"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00A454AF" w:rsidRPr="000C4DF7">
        <w:rPr>
          <w:rFonts w:asciiTheme="minorEastAsia" w:hAnsiTheme="minorEastAsia" w:hint="eastAsia"/>
          <w:sz w:val="24"/>
          <w:szCs w:val="24"/>
          <w:u w:val="single"/>
        </w:rPr>
        <w:t xml:space="preserve">     </w:t>
      </w:r>
      <w:r w:rsidR="00A454AF" w:rsidRPr="000C4DF7">
        <w:rPr>
          <w:rFonts w:asciiTheme="minorEastAsia" w:hAnsiTheme="minorEastAsia"/>
          <w:sz w:val="24"/>
          <w:szCs w:val="24"/>
        </w:rPr>
        <w:t>（盖单位章）</w:t>
      </w:r>
    </w:p>
    <w:p w:rsidR="00A454AF" w:rsidRPr="000C4DF7" w:rsidRDefault="00A454AF" w:rsidP="000C4DF7">
      <w:pPr>
        <w:spacing w:line="480" w:lineRule="exact"/>
        <w:ind w:firstLineChars="1250" w:firstLine="3000"/>
        <w:jc w:val="left"/>
        <w:rPr>
          <w:rFonts w:asciiTheme="minorEastAsia" w:hAnsiTheme="minorEastAsia"/>
          <w:sz w:val="24"/>
          <w:szCs w:val="24"/>
        </w:rPr>
      </w:pPr>
      <w:r w:rsidRPr="000C4DF7">
        <w:rPr>
          <w:rFonts w:asciiTheme="minorEastAsia" w:hAnsiTheme="minorEastAsia"/>
          <w:sz w:val="24"/>
          <w:szCs w:val="24"/>
        </w:rPr>
        <w:t>法定代表人：</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（签字）</w:t>
      </w:r>
    </w:p>
    <w:p w:rsidR="00A454AF" w:rsidRPr="000C4DF7" w:rsidRDefault="00A454AF" w:rsidP="000C4DF7">
      <w:pPr>
        <w:spacing w:line="480" w:lineRule="exact"/>
        <w:ind w:firstLineChars="1250" w:firstLine="3000"/>
        <w:jc w:val="left"/>
        <w:rPr>
          <w:rFonts w:asciiTheme="minorEastAsia" w:hAnsiTheme="minorEastAsia"/>
          <w:sz w:val="24"/>
          <w:szCs w:val="24"/>
          <w:u w:val="single"/>
        </w:rPr>
      </w:pPr>
      <w:r w:rsidRPr="000C4DF7">
        <w:rPr>
          <w:rFonts w:asciiTheme="minorEastAsia" w:hAnsiTheme="minorEastAsia"/>
          <w:sz w:val="24"/>
          <w:szCs w:val="24"/>
        </w:rPr>
        <w:t>身份证号码：</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p>
    <w:p w:rsidR="00A454AF" w:rsidRPr="000C4DF7" w:rsidRDefault="00A454AF" w:rsidP="000C4DF7">
      <w:pPr>
        <w:spacing w:line="480" w:lineRule="exact"/>
        <w:ind w:firstLineChars="1250" w:firstLine="3000"/>
        <w:jc w:val="left"/>
        <w:rPr>
          <w:rFonts w:asciiTheme="minorEastAsia" w:hAnsiTheme="minorEastAsia"/>
          <w:sz w:val="24"/>
          <w:szCs w:val="24"/>
        </w:rPr>
      </w:pPr>
      <w:r w:rsidRPr="000C4DF7">
        <w:rPr>
          <w:rFonts w:asciiTheme="minorEastAsia" w:hAnsiTheme="minorEastAsia"/>
          <w:sz w:val="24"/>
          <w:szCs w:val="24"/>
        </w:rPr>
        <w:t>委托代理人：</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r w:rsidRPr="000C4DF7">
        <w:rPr>
          <w:rFonts w:asciiTheme="minorEastAsia" w:hAnsiTheme="minorEastAsia"/>
          <w:sz w:val="24"/>
          <w:szCs w:val="24"/>
        </w:rPr>
        <w:t>（签字）</w:t>
      </w:r>
    </w:p>
    <w:p w:rsidR="00A454AF" w:rsidRPr="000C4DF7" w:rsidRDefault="00A454AF" w:rsidP="000C4DF7">
      <w:pPr>
        <w:spacing w:line="480" w:lineRule="exact"/>
        <w:ind w:firstLineChars="1250" w:firstLine="3000"/>
        <w:jc w:val="left"/>
        <w:rPr>
          <w:rFonts w:asciiTheme="minorEastAsia" w:hAnsiTheme="minorEastAsia"/>
          <w:sz w:val="24"/>
          <w:szCs w:val="24"/>
          <w:u w:val="single"/>
        </w:rPr>
      </w:pPr>
      <w:r w:rsidRPr="000C4DF7">
        <w:rPr>
          <w:rFonts w:asciiTheme="minorEastAsia" w:hAnsiTheme="minorEastAsia"/>
          <w:sz w:val="24"/>
          <w:szCs w:val="24"/>
        </w:rPr>
        <w:t>身份证号码：</w:t>
      </w:r>
      <w:r w:rsidRPr="000C4DF7">
        <w:rPr>
          <w:rFonts w:asciiTheme="minorEastAsia" w:hAnsiTheme="minorEastAsia" w:hint="eastAsia"/>
          <w:sz w:val="24"/>
          <w:szCs w:val="24"/>
          <w:u w:val="single"/>
        </w:rPr>
        <w:t xml:space="preserve">                        </w:t>
      </w:r>
      <w:r w:rsidR="000C4DF7">
        <w:rPr>
          <w:rFonts w:asciiTheme="minorEastAsia" w:hAnsiTheme="minorEastAsia" w:hint="eastAsia"/>
          <w:sz w:val="24"/>
          <w:szCs w:val="24"/>
          <w:u w:val="single"/>
        </w:rPr>
        <w:t xml:space="preserve">   </w:t>
      </w:r>
      <w:r w:rsidRPr="000C4DF7">
        <w:rPr>
          <w:rFonts w:asciiTheme="minorEastAsia" w:hAnsiTheme="minorEastAsia" w:hint="eastAsia"/>
          <w:sz w:val="24"/>
          <w:szCs w:val="24"/>
          <w:u w:val="single"/>
        </w:rPr>
        <w:t xml:space="preserve">           </w:t>
      </w:r>
    </w:p>
    <w:p w:rsidR="00A454AF" w:rsidRPr="000C4DF7" w:rsidRDefault="00A454AF" w:rsidP="000C4DF7">
      <w:pPr>
        <w:spacing w:line="480" w:lineRule="exact"/>
        <w:ind w:firstLineChars="3100" w:firstLine="7440"/>
        <w:jc w:val="left"/>
        <w:rPr>
          <w:rFonts w:asciiTheme="minorEastAsia" w:hAnsiTheme="minorEastAsia"/>
          <w:sz w:val="24"/>
          <w:szCs w:val="24"/>
        </w:rPr>
      </w:pPr>
    </w:p>
    <w:p w:rsidR="00A454AF" w:rsidRPr="000C4DF7" w:rsidRDefault="00A454AF" w:rsidP="000C4DF7">
      <w:pPr>
        <w:spacing w:line="480" w:lineRule="exact"/>
        <w:ind w:firstLineChars="3100" w:firstLine="7440"/>
        <w:jc w:val="left"/>
        <w:rPr>
          <w:rFonts w:asciiTheme="minorEastAsia" w:hAnsiTheme="minorEastAsia"/>
          <w:sz w:val="24"/>
          <w:szCs w:val="24"/>
        </w:rPr>
      </w:pPr>
      <w:r w:rsidRPr="000C4DF7">
        <w:rPr>
          <w:rFonts w:asciiTheme="minorEastAsia" w:hAnsiTheme="minorEastAsia" w:hint="eastAsia"/>
          <w:sz w:val="24"/>
          <w:szCs w:val="24"/>
        </w:rPr>
        <w:t xml:space="preserve">年    月    </w:t>
      </w:r>
      <w:r w:rsidRPr="000C4DF7">
        <w:rPr>
          <w:rFonts w:asciiTheme="minorEastAsia" w:hAnsiTheme="minorEastAsia"/>
          <w:sz w:val="24"/>
          <w:szCs w:val="24"/>
        </w:rPr>
        <w:t>日</w:t>
      </w:r>
    </w:p>
    <w:p w:rsidR="00A454AF" w:rsidRPr="00130CE6" w:rsidRDefault="00A454AF" w:rsidP="00130CE6"/>
    <w:p w:rsidR="00B04FB0" w:rsidRPr="00130CE6" w:rsidRDefault="00B04FB0" w:rsidP="00130CE6"/>
    <w:p w:rsidR="00130CE6" w:rsidRPr="00130CE6" w:rsidRDefault="00130CE6" w:rsidP="00130CE6"/>
    <w:p w:rsidR="00130CE6" w:rsidRP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Default="00130CE6" w:rsidP="00130CE6"/>
    <w:p w:rsidR="00130CE6" w:rsidRPr="00130CE6" w:rsidRDefault="00130CE6" w:rsidP="00130CE6">
      <w:pPr>
        <w:sectPr w:rsidR="00130CE6" w:rsidRPr="00130CE6" w:rsidSect="00192AF0">
          <w:footerReference w:type="default" r:id="rId16"/>
          <w:pgSz w:w="11906" w:h="16838"/>
          <w:pgMar w:top="1276" w:right="1274" w:bottom="1135" w:left="1134" w:header="851" w:footer="992" w:gutter="0"/>
          <w:pgNumType w:start="1"/>
          <w:cols w:space="720"/>
          <w:docGrid w:type="lines" w:linePitch="312"/>
        </w:sectPr>
      </w:pPr>
    </w:p>
    <w:p w:rsidR="000C70DF" w:rsidRPr="00374A07" w:rsidRDefault="005941C8" w:rsidP="000C70DF">
      <w:pPr>
        <w:spacing w:line="276" w:lineRule="auto"/>
        <w:rPr>
          <w:rFonts w:ascii="宋体"/>
          <w:b/>
          <w:bCs/>
          <w:color w:val="000000"/>
          <w:sz w:val="28"/>
          <w:szCs w:val="28"/>
        </w:rPr>
      </w:pPr>
      <w:r>
        <w:rPr>
          <w:rFonts w:ascii="宋体" w:hint="eastAsia"/>
          <w:b/>
          <w:bCs/>
          <w:color w:val="000000"/>
          <w:sz w:val="28"/>
          <w:szCs w:val="28"/>
        </w:rPr>
        <w:lastRenderedPageBreak/>
        <w:t>三</w:t>
      </w:r>
      <w:r w:rsidR="00041C19">
        <w:rPr>
          <w:rFonts w:ascii="宋体" w:hint="eastAsia"/>
          <w:b/>
          <w:bCs/>
          <w:color w:val="000000"/>
          <w:sz w:val="28"/>
          <w:szCs w:val="28"/>
        </w:rPr>
        <w:t>、资质材料；</w:t>
      </w:r>
    </w:p>
    <w:p w:rsidR="00667931" w:rsidRPr="00667931" w:rsidRDefault="005941C8" w:rsidP="00667931">
      <w:pPr>
        <w:spacing w:line="276" w:lineRule="auto"/>
        <w:rPr>
          <w:rFonts w:ascii="宋体"/>
          <w:b/>
          <w:bCs/>
          <w:color w:val="000000"/>
          <w:sz w:val="28"/>
          <w:szCs w:val="28"/>
        </w:rPr>
      </w:pPr>
      <w:r>
        <w:rPr>
          <w:rFonts w:ascii="宋体" w:hint="eastAsia"/>
          <w:b/>
          <w:bCs/>
          <w:color w:val="000000"/>
          <w:sz w:val="28"/>
          <w:szCs w:val="28"/>
        </w:rPr>
        <w:t>四</w:t>
      </w:r>
      <w:r w:rsidR="00667931">
        <w:rPr>
          <w:rFonts w:ascii="宋体" w:hint="eastAsia"/>
          <w:b/>
          <w:bCs/>
          <w:color w:val="000000"/>
          <w:sz w:val="28"/>
          <w:szCs w:val="28"/>
        </w:rPr>
        <w:t>、</w:t>
      </w:r>
      <w:r w:rsidR="00667931" w:rsidRPr="00667931">
        <w:rPr>
          <w:rFonts w:ascii="宋体" w:hint="eastAsia"/>
          <w:b/>
          <w:bCs/>
          <w:color w:val="000000"/>
          <w:sz w:val="28"/>
          <w:szCs w:val="28"/>
        </w:rPr>
        <w:t>商务部分；</w:t>
      </w:r>
    </w:p>
    <w:p w:rsidR="00667931" w:rsidRPr="00667931" w:rsidRDefault="005941C8" w:rsidP="00667931">
      <w:pPr>
        <w:spacing w:line="276" w:lineRule="auto"/>
        <w:rPr>
          <w:rFonts w:ascii="宋体"/>
          <w:b/>
          <w:bCs/>
          <w:color w:val="000000"/>
          <w:sz w:val="28"/>
          <w:szCs w:val="28"/>
        </w:rPr>
      </w:pPr>
      <w:r>
        <w:rPr>
          <w:rFonts w:ascii="宋体" w:hint="eastAsia"/>
          <w:b/>
          <w:bCs/>
          <w:color w:val="000000"/>
          <w:sz w:val="28"/>
          <w:szCs w:val="28"/>
        </w:rPr>
        <w:t>五</w:t>
      </w:r>
      <w:r w:rsidR="00667931">
        <w:rPr>
          <w:rFonts w:ascii="宋体" w:hint="eastAsia"/>
          <w:b/>
          <w:bCs/>
          <w:color w:val="000000"/>
          <w:sz w:val="28"/>
          <w:szCs w:val="28"/>
        </w:rPr>
        <w:t>、</w:t>
      </w:r>
      <w:r w:rsidR="00667931" w:rsidRPr="00667931">
        <w:rPr>
          <w:rFonts w:ascii="宋体" w:hint="eastAsia"/>
          <w:b/>
          <w:bCs/>
          <w:color w:val="000000"/>
          <w:sz w:val="28"/>
          <w:szCs w:val="28"/>
        </w:rPr>
        <w:t>技术部分；</w:t>
      </w:r>
    </w:p>
    <w:p w:rsidR="00667931" w:rsidRPr="00667931" w:rsidRDefault="005941C8" w:rsidP="00667931">
      <w:pPr>
        <w:spacing w:line="276" w:lineRule="auto"/>
        <w:rPr>
          <w:rFonts w:ascii="宋体"/>
          <w:b/>
          <w:bCs/>
          <w:color w:val="000000"/>
          <w:sz w:val="28"/>
          <w:szCs w:val="28"/>
        </w:rPr>
      </w:pPr>
      <w:r>
        <w:rPr>
          <w:rFonts w:ascii="宋体" w:hint="eastAsia"/>
          <w:b/>
          <w:bCs/>
          <w:color w:val="000000"/>
          <w:sz w:val="28"/>
          <w:szCs w:val="28"/>
        </w:rPr>
        <w:t>六</w:t>
      </w:r>
      <w:r w:rsidR="00667931">
        <w:rPr>
          <w:rFonts w:ascii="宋体" w:hint="eastAsia"/>
          <w:b/>
          <w:bCs/>
          <w:color w:val="000000"/>
          <w:sz w:val="28"/>
          <w:szCs w:val="28"/>
        </w:rPr>
        <w:t>、</w:t>
      </w:r>
      <w:r w:rsidR="00667931" w:rsidRPr="00667931">
        <w:rPr>
          <w:rFonts w:ascii="宋体" w:hint="eastAsia"/>
          <w:b/>
          <w:bCs/>
          <w:color w:val="000000"/>
          <w:sz w:val="28"/>
          <w:szCs w:val="28"/>
        </w:rPr>
        <w:t>其它须说明材料。</w:t>
      </w:r>
    </w:p>
    <w:p w:rsidR="006A1EF6" w:rsidRPr="00374A07" w:rsidRDefault="0033769F" w:rsidP="006A1EF6">
      <w:pPr>
        <w:spacing w:line="276" w:lineRule="auto"/>
        <w:rPr>
          <w:rFonts w:ascii="宋体"/>
          <w:b/>
          <w:bCs/>
          <w:color w:val="000000"/>
          <w:sz w:val="28"/>
          <w:szCs w:val="28"/>
        </w:rPr>
      </w:pPr>
      <w:r w:rsidRPr="00374A07">
        <w:rPr>
          <w:rFonts w:ascii="宋体" w:hint="eastAsia"/>
          <w:b/>
          <w:bCs/>
          <w:color w:val="000000"/>
          <w:sz w:val="28"/>
          <w:szCs w:val="28"/>
        </w:rPr>
        <w:t>格式由响应</w:t>
      </w:r>
      <w:r w:rsidR="006A1EF6" w:rsidRPr="00374A07">
        <w:rPr>
          <w:rFonts w:ascii="宋体" w:hint="eastAsia"/>
          <w:b/>
          <w:bCs/>
          <w:color w:val="000000"/>
          <w:sz w:val="28"/>
          <w:szCs w:val="28"/>
        </w:rPr>
        <w:t>人自行编制</w:t>
      </w:r>
    </w:p>
    <w:p w:rsidR="00B04FB0" w:rsidRPr="006A1EF6"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p w:rsidR="00B04FB0" w:rsidRDefault="00B04FB0" w:rsidP="00B04FB0">
      <w:pPr>
        <w:spacing w:line="276" w:lineRule="auto"/>
        <w:rPr>
          <w:rFonts w:ascii="宋体"/>
          <w:b/>
          <w:bCs/>
          <w:color w:val="000000"/>
        </w:rPr>
      </w:pPr>
    </w:p>
    <w:sectPr w:rsidR="00B04FB0" w:rsidSect="00F66F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E65" w:rsidRDefault="00CA0E65" w:rsidP="00B04FB0">
      <w:r>
        <w:separator/>
      </w:r>
    </w:p>
  </w:endnote>
  <w:endnote w:type="continuationSeparator" w:id="0">
    <w:p w:rsidR="00CA0E65" w:rsidRDefault="00CA0E65" w:rsidP="00B04FB0">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FFE" w:rsidRDefault="00AB6FF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B0" w:rsidRDefault="007972D4">
    <w:pPr>
      <w:pStyle w:val="a4"/>
      <w:jc w:val="center"/>
    </w:pPr>
    <w:fldSimple w:instr=" PAGE   \* MERGEFORMAT ">
      <w:r w:rsidR="008F5408" w:rsidRPr="008F5408">
        <w:rPr>
          <w:noProof/>
          <w:lang w:val="zh-CN"/>
        </w:rPr>
        <w:t>2</w:t>
      </w:r>
    </w:fldSimple>
  </w:p>
  <w:p w:rsidR="00B04FB0" w:rsidRDefault="00B04FB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B0" w:rsidRDefault="00B04FB0">
    <w:pPr>
      <w:pStyle w:val="a4"/>
      <w:jc w:val="center"/>
    </w:pPr>
  </w:p>
  <w:p w:rsidR="00B04FB0" w:rsidRDefault="00B04FB0">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FB0" w:rsidRDefault="00B04FB0">
    <w:pPr>
      <w:pStyle w:val="a4"/>
      <w:jc w:val="center"/>
    </w:pPr>
    <w:r>
      <w:rPr>
        <w:rFonts w:cs="宋体" w:hint="eastAsia"/>
      </w:rPr>
      <w:t>第</w:t>
    </w:r>
    <w:fldSimple w:instr=" PAGE   \* MERGEFORMAT ">
      <w:r w:rsidR="00434C8B" w:rsidRPr="00434C8B">
        <w:rPr>
          <w:noProof/>
          <w:lang w:val="zh-CN"/>
        </w:rPr>
        <w:t>3</w:t>
      </w:r>
    </w:fldSimple>
    <w:r>
      <w:rPr>
        <w:rFonts w:cs="宋体" w:hint="eastAsia"/>
      </w:rPr>
      <w:t>页，共</w:t>
    </w:r>
    <w:r w:rsidR="009C5CB3">
      <w:rPr>
        <w:rFonts w:hint="eastAsia"/>
      </w:rPr>
      <w:t>18</w:t>
    </w:r>
    <w:r>
      <w:rPr>
        <w:rFonts w:cs="宋体" w:hint="eastAsia"/>
      </w:rPr>
      <w:t>页</w:t>
    </w:r>
  </w:p>
  <w:p w:rsidR="00B04FB0" w:rsidRDefault="00B04F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E65" w:rsidRDefault="00CA0E65" w:rsidP="00B04FB0">
      <w:r>
        <w:separator/>
      </w:r>
    </w:p>
  </w:footnote>
  <w:footnote w:type="continuationSeparator" w:id="0">
    <w:p w:rsidR="00CA0E65" w:rsidRDefault="00CA0E65" w:rsidP="00B04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FFE" w:rsidRDefault="00AB6FF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408" w:rsidRDefault="008F5408" w:rsidP="008F5408">
    <w:pPr>
      <w:pStyle w:val="a3"/>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DA6" w:rsidRPr="002A4DA6" w:rsidRDefault="002A4DA6" w:rsidP="002A4DA6">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1764"/>
    <w:multiLevelType w:val="multilevel"/>
    <w:tmpl w:val="1B8562F1"/>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10F52972"/>
    <w:multiLevelType w:val="singleLevel"/>
    <w:tmpl w:val="10F52972"/>
    <w:lvl w:ilvl="0">
      <w:start w:val="1"/>
      <w:numFmt w:val="decimal"/>
      <w:lvlText w:val="%1"/>
      <w:legacy w:legacy="1" w:legacySpace="0" w:legacyIndent="360"/>
      <w:lvlJc w:val="left"/>
      <w:rPr>
        <w:rFonts w:ascii="仿宋_GB2312" w:eastAsia="仿宋_GB2312" w:hint="eastAsia"/>
      </w:rPr>
    </w:lvl>
  </w:abstractNum>
  <w:abstractNum w:abstractNumId="2">
    <w:nsid w:val="1110367B"/>
    <w:multiLevelType w:val="multilevel"/>
    <w:tmpl w:val="1110367B"/>
    <w:lvl w:ilvl="0">
      <w:start w:val="4"/>
      <w:numFmt w:val="japaneseCounting"/>
      <w:lvlText w:val="%1、"/>
      <w:lvlJc w:val="left"/>
      <w:pPr>
        <w:tabs>
          <w:tab w:val="num" w:pos="1290"/>
        </w:tabs>
        <w:ind w:left="1290" w:hanging="72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3">
    <w:nsid w:val="164C0EDB"/>
    <w:multiLevelType w:val="hybridMultilevel"/>
    <w:tmpl w:val="199861F4"/>
    <w:lvl w:ilvl="0" w:tplc="43D835F0">
      <w:start w:val="1"/>
      <w:numFmt w:val="japaneseCounting"/>
      <w:lvlText w:val="%1、"/>
      <w:lvlJc w:val="left"/>
      <w:pPr>
        <w:ind w:left="720" w:hanging="720"/>
      </w:pPr>
      <w:rPr>
        <w:rFonts w:cs="Times New Roman" w:hint="default"/>
      </w:rPr>
    </w:lvl>
    <w:lvl w:ilvl="1" w:tplc="3FC6E6F2">
      <w:start w:val="4"/>
      <w:numFmt w:val="decimal"/>
      <w:lvlText w:val="%2、"/>
      <w:lvlJc w:val="left"/>
      <w:pPr>
        <w:tabs>
          <w:tab w:val="num" w:pos="780"/>
        </w:tabs>
        <w:ind w:left="780" w:hanging="360"/>
      </w:pPr>
      <w:rPr>
        <w:rFonts w:hAnsi="宋体"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B8562F1"/>
    <w:multiLevelType w:val="multilevel"/>
    <w:tmpl w:val="1B8562F1"/>
    <w:lvl w:ilvl="0">
      <w:start w:val="1"/>
      <w:numFmt w:val="decimal"/>
      <w:lvlText w:val="（%1）"/>
      <w:lvlJc w:val="left"/>
      <w:pPr>
        <w:ind w:left="1200" w:hanging="7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51724A7A"/>
    <w:multiLevelType w:val="multilevel"/>
    <w:tmpl w:val="51724A7A"/>
    <w:lvl w:ilvl="0">
      <w:start w:val="2"/>
      <w:numFmt w:val="decimal"/>
      <w:lvlText w:val="%1"/>
      <w:lvlJc w:val="left"/>
      <w:pPr>
        <w:tabs>
          <w:tab w:val="num" w:pos="879"/>
        </w:tabs>
        <w:ind w:left="879" w:hanging="360"/>
      </w:pPr>
      <w:rPr>
        <w:rFonts w:hint="default"/>
      </w:rPr>
    </w:lvl>
    <w:lvl w:ilvl="1">
      <w:start w:val="1"/>
      <w:numFmt w:val="lowerLetter"/>
      <w:lvlText w:val="%2)"/>
      <w:lvlJc w:val="left"/>
      <w:pPr>
        <w:tabs>
          <w:tab w:val="num" w:pos="1359"/>
        </w:tabs>
        <w:ind w:left="1359" w:hanging="420"/>
      </w:pPr>
    </w:lvl>
    <w:lvl w:ilvl="2">
      <w:start w:val="1"/>
      <w:numFmt w:val="lowerRoman"/>
      <w:lvlText w:val="%3."/>
      <w:lvlJc w:val="right"/>
      <w:pPr>
        <w:tabs>
          <w:tab w:val="num" w:pos="1779"/>
        </w:tabs>
        <w:ind w:left="1779" w:hanging="420"/>
      </w:pPr>
    </w:lvl>
    <w:lvl w:ilvl="3">
      <w:start w:val="1"/>
      <w:numFmt w:val="decimal"/>
      <w:lvlText w:val="%4."/>
      <w:lvlJc w:val="left"/>
      <w:pPr>
        <w:tabs>
          <w:tab w:val="num" w:pos="2199"/>
        </w:tabs>
        <w:ind w:left="2199" w:hanging="420"/>
      </w:pPr>
    </w:lvl>
    <w:lvl w:ilvl="4">
      <w:start w:val="1"/>
      <w:numFmt w:val="lowerLetter"/>
      <w:lvlText w:val="%5)"/>
      <w:lvlJc w:val="left"/>
      <w:pPr>
        <w:tabs>
          <w:tab w:val="num" w:pos="2619"/>
        </w:tabs>
        <w:ind w:left="2619" w:hanging="420"/>
      </w:pPr>
    </w:lvl>
    <w:lvl w:ilvl="5">
      <w:start w:val="1"/>
      <w:numFmt w:val="lowerRoman"/>
      <w:lvlText w:val="%6."/>
      <w:lvlJc w:val="right"/>
      <w:pPr>
        <w:tabs>
          <w:tab w:val="num" w:pos="3039"/>
        </w:tabs>
        <w:ind w:left="3039" w:hanging="420"/>
      </w:pPr>
    </w:lvl>
    <w:lvl w:ilvl="6">
      <w:start w:val="1"/>
      <w:numFmt w:val="decimal"/>
      <w:lvlText w:val="%7."/>
      <w:lvlJc w:val="left"/>
      <w:pPr>
        <w:tabs>
          <w:tab w:val="num" w:pos="3459"/>
        </w:tabs>
        <w:ind w:left="3459" w:hanging="420"/>
      </w:pPr>
    </w:lvl>
    <w:lvl w:ilvl="7">
      <w:start w:val="1"/>
      <w:numFmt w:val="lowerLetter"/>
      <w:lvlText w:val="%8)"/>
      <w:lvlJc w:val="left"/>
      <w:pPr>
        <w:tabs>
          <w:tab w:val="num" w:pos="3879"/>
        </w:tabs>
        <w:ind w:left="3879" w:hanging="420"/>
      </w:pPr>
    </w:lvl>
    <w:lvl w:ilvl="8">
      <w:start w:val="1"/>
      <w:numFmt w:val="lowerRoman"/>
      <w:lvlText w:val="%9."/>
      <w:lvlJc w:val="right"/>
      <w:pPr>
        <w:tabs>
          <w:tab w:val="num" w:pos="4299"/>
        </w:tabs>
        <w:ind w:left="4299" w:hanging="420"/>
      </w:pPr>
    </w:lvl>
  </w:abstractNum>
  <w:abstractNum w:abstractNumId="6">
    <w:nsid w:val="54DC386C"/>
    <w:multiLevelType w:val="singleLevel"/>
    <w:tmpl w:val="54DC386C"/>
    <w:lvl w:ilvl="0">
      <w:start w:val="1"/>
      <w:numFmt w:val="bullet"/>
      <w:lvlText w:val=""/>
      <w:lvlJc w:val="left"/>
      <w:pPr>
        <w:tabs>
          <w:tab w:val="num" w:pos="420"/>
        </w:tabs>
        <w:ind w:left="420" w:hanging="420"/>
      </w:pPr>
      <w:rPr>
        <w:rFonts w:ascii="Wingdings" w:hAnsi="Wingdings" w:hint="default"/>
      </w:rPr>
    </w:lvl>
  </w:abstractNum>
  <w:abstractNum w:abstractNumId="7">
    <w:nsid w:val="561A7561"/>
    <w:multiLevelType w:val="multilevel"/>
    <w:tmpl w:val="561A7561"/>
    <w:lvl w:ilvl="0">
      <w:start w:val="1"/>
      <w:numFmt w:val="japaneseCounting"/>
      <w:lvlText w:val="%1、"/>
      <w:lvlJc w:val="left"/>
      <w:pPr>
        <w:tabs>
          <w:tab w:val="num" w:pos="1290"/>
        </w:tabs>
        <w:ind w:left="1290" w:hanging="72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8">
    <w:nsid w:val="5A1E175A"/>
    <w:multiLevelType w:val="singleLevel"/>
    <w:tmpl w:val="5A1E175A"/>
    <w:lvl w:ilvl="0">
      <w:start w:val="5"/>
      <w:numFmt w:val="chineseCounting"/>
      <w:suff w:val="space"/>
      <w:lvlText w:val="第%1章"/>
      <w:lvlJc w:val="left"/>
    </w:lvl>
  </w:abstractNum>
  <w:abstractNum w:abstractNumId="9">
    <w:nsid w:val="5A40FBE2"/>
    <w:multiLevelType w:val="singleLevel"/>
    <w:tmpl w:val="5A40FBE2"/>
    <w:lvl w:ilvl="0">
      <w:start w:val="9"/>
      <w:numFmt w:val="decimal"/>
      <w:suff w:val="nothing"/>
      <w:lvlText w:val="%1、"/>
      <w:lvlJc w:val="left"/>
    </w:lvl>
  </w:abstractNum>
  <w:abstractNum w:abstractNumId="10">
    <w:nsid w:val="6D261511"/>
    <w:multiLevelType w:val="hybridMultilevel"/>
    <w:tmpl w:val="C80CF1B6"/>
    <w:lvl w:ilvl="0" w:tplc="7D883F54">
      <w:start w:val="7"/>
      <w:numFmt w:val="japaneseCounting"/>
      <w:lvlText w:val="%1、"/>
      <w:lvlJc w:val="left"/>
      <w:pPr>
        <w:tabs>
          <w:tab w:val="num" w:pos="720"/>
        </w:tabs>
        <w:ind w:left="720" w:hanging="720"/>
      </w:pPr>
      <w:rPr>
        <w:rFonts w:hAnsi="宋体" w:cs="Times New Roman" w:hint="default"/>
      </w:rPr>
    </w:lvl>
    <w:lvl w:ilvl="1" w:tplc="5C6284B2">
      <w:start w:val="1"/>
      <w:numFmt w:val="decimal"/>
      <w:lvlText w:val="%2、"/>
      <w:lvlJc w:val="left"/>
      <w:pPr>
        <w:tabs>
          <w:tab w:val="num" w:pos="780"/>
        </w:tabs>
        <w:ind w:left="780" w:hanging="360"/>
      </w:pPr>
      <w:rPr>
        <w:rFonts w:hAnsi="宋体"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74B87B8E"/>
    <w:multiLevelType w:val="hybridMultilevel"/>
    <w:tmpl w:val="A9EA133C"/>
    <w:lvl w:ilvl="0" w:tplc="0409000B">
      <w:start w:val="1"/>
      <w:numFmt w:val="bullet"/>
      <w:lvlText w:val=""/>
      <w:lvlJc w:val="left"/>
      <w:pPr>
        <w:ind w:left="827" w:hanging="480"/>
      </w:pPr>
      <w:rPr>
        <w:rFonts w:ascii="Wingdings" w:hAnsi="Wingdings" w:hint="default"/>
      </w:rPr>
    </w:lvl>
    <w:lvl w:ilvl="1" w:tplc="04090003" w:tentative="1">
      <w:start w:val="1"/>
      <w:numFmt w:val="bullet"/>
      <w:lvlText w:val=""/>
      <w:lvlJc w:val="left"/>
      <w:pPr>
        <w:ind w:left="1307" w:hanging="480"/>
      </w:pPr>
      <w:rPr>
        <w:rFonts w:ascii="Wingdings" w:hAnsi="Wingdings" w:hint="default"/>
      </w:rPr>
    </w:lvl>
    <w:lvl w:ilvl="2" w:tplc="04090005" w:tentative="1">
      <w:start w:val="1"/>
      <w:numFmt w:val="bullet"/>
      <w:lvlText w:val=""/>
      <w:lvlJc w:val="left"/>
      <w:pPr>
        <w:ind w:left="1787" w:hanging="480"/>
      </w:pPr>
      <w:rPr>
        <w:rFonts w:ascii="Wingdings" w:hAnsi="Wingdings" w:hint="default"/>
      </w:rPr>
    </w:lvl>
    <w:lvl w:ilvl="3" w:tplc="04090001" w:tentative="1">
      <w:start w:val="1"/>
      <w:numFmt w:val="bullet"/>
      <w:lvlText w:val=""/>
      <w:lvlJc w:val="left"/>
      <w:pPr>
        <w:ind w:left="2267" w:hanging="480"/>
      </w:pPr>
      <w:rPr>
        <w:rFonts w:ascii="Wingdings" w:hAnsi="Wingdings" w:hint="default"/>
      </w:rPr>
    </w:lvl>
    <w:lvl w:ilvl="4" w:tplc="04090003" w:tentative="1">
      <w:start w:val="1"/>
      <w:numFmt w:val="bullet"/>
      <w:lvlText w:val=""/>
      <w:lvlJc w:val="left"/>
      <w:pPr>
        <w:ind w:left="2747" w:hanging="480"/>
      </w:pPr>
      <w:rPr>
        <w:rFonts w:ascii="Wingdings" w:hAnsi="Wingdings" w:hint="default"/>
      </w:rPr>
    </w:lvl>
    <w:lvl w:ilvl="5" w:tplc="04090005" w:tentative="1">
      <w:start w:val="1"/>
      <w:numFmt w:val="bullet"/>
      <w:lvlText w:val=""/>
      <w:lvlJc w:val="left"/>
      <w:pPr>
        <w:ind w:left="3227" w:hanging="480"/>
      </w:pPr>
      <w:rPr>
        <w:rFonts w:ascii="Wingdings" w:hAnsi="Wingdings" w:hint="default"/>
      </w:rPr>
    </w:lvl>
    <w:lvl w:ilvl="6" w:tplc="04090001" w:tentative="1">
      <w:start w:val="1"/>
      <w:numFmt w:val="bullet"/>
      <w:lvlText w:val=""/>
      <w:lvlJc w:val="left"/>
      <w:pPr>
        <w:ind w:left="3707" w:hanging="480"/>
      </w:pPr>
      <w:rPr>
        <w:rFonts w:ascii="Wingdings" w:hAnsi="Wingdings" w:hint="default"/>
      </w:rPr>
    </w:lvl>
    <w:lvl w:ilvl="7" w:tplc="04090003" w:tentative="1">
      <w:start w:val="1"/>
      <w:numFmt w:val="bullet"/>
      <w:lvlText w:val=""/>
      <w:lvlJc w:val="left"/>
      <w:pPr>
        <w:ind w:left="4187" w:hanging="480"/>
      </w:pPr>
      <w:rPr>
        <w:rFonts w:ascii="Wingdings" w:hAnsi="Wingdings" w:hint="default"/>
      </w:rPr>
    </w:lvl>
    <w:lvl w:ilvl="8" w:tplc="04090005" w:tentative="1">
      <w:start w:val="1"/>
      <w:numFmt w:val="bullet"/>
      <w:lvlText w:val=""/>
      <w:lvlJc w:val="left"/>
      <w:pPr>
        <w:ind w:left="4667" w:hanging="480"/>
      </w:pPr>
      <w:rPr>
        <w:rFonts w:ascii="Wingdings" w:hAnsi="Wingdings" w:hint="default"/>
      </w:rPr>
    </w:lvl>
  </w:abstractNum>
  <w:num w:numId="1">
    <w:abstractNumId w:val="7"/>
  </w:num>
  <w:num w:numId="2">
    <w:abstractNumId w:val="1"/>
  </w:num>
  <w:num w:numId="3">
    <w:abstractNumId w:val="1"/>
    <w:lvlOverride w:ilvl="0">
      <w:lvl w:ilvl="0">
        <w:start w:val="2"/>
        <w:numFmt w:val="decimal"/>
        <w:lvlText w:val="%1"/>
        <w:legacy w:legacy="1" w:legacySpace="0" w:legacyIndent="360"/>
        <w:lvlJc w:val="left"/>
        <w:rPr>
          <w:rFonts w:ascii="仿宋_GB2312" w:eastAsia="仿宋_GB2312" w:hint="eastAsia"/>
        </w:rPr>
      </w:lvl>
    </w:lvlOverride>
  </w:num>
  <w:num w:numId="4">
    <w:abstractNumId w:val="1"/>
    <w:lvlOverride w:ilvl="0">
      <w:lvl w:ilvl="0">
        <w:start w:val="3"/>
        <w:numFmt w:val="decimal"/>
        <w:lvlText w:val="%1"/>
        <w:legacy w:legacy="1" w:legacySpace="0" w:legacyIndent="360"/>
        <w:lvlJc w:val="left"/>
        <w:rPr>
          <w:rFonts w:ascii="仿宋_GB2312" w:eastAsia="仿宋_GB2312" w:hint="eastAsia"/>
        </w:rPr>
      </w:lvl>
    </w:lvlOverride>
  </w:num>
  <w:num w:numId="5">
    <w:abstractNumId w:val="1"/>
    <w:lvlOverride w:ilvl="0">
      <w:lvl w:ilvl="0">
        <w:start w:val="5"/>
        <w:numFmt w:val="decimal"/>
        <w:lvlText w:val="%1"/>
        <w:legacy w:legacy="1" w:legacySpace="0" w:legacyIndent="360"/>
        <w:lvlJc w:val="left"/>
        <w:rPr>
          <w:rFonts w:ascii="仿宋_GB2312" w:eastAsia="仿宋_GB2312" w:hint="eastAsia"/>
        </w:rPr>
      </w:lvl>
    </w:lvlOverride>
  </w:num>
  <w:num w:numId="6">
    <w:abstractNumId w:val="1"/>
    <w:lvlOverride w:ilvl="0">
      <w:lvl w:ilvl="0">
        <w:start w:val="8"/>
        <w:numFmt w:val="decimal"/>
        <w:lvlText w:val="%1"/>
        <w:legacy w:legacy="1" w:legacySpace="0" w:legacyIndent="360"/>
        <w:lvlJc w:val="left"/>
        <w:rPr>
          <w:rFonts w:ascii="仿宋_GB2312" w:eastAsia="仿宋_GB2312" w:hint="eastAsia"/>
        </w:rPr>
      </w:lvl>
    </w:lvlOverride>
  </w:num>
  <w:num w:numId="7">
    <w:abstractNumId w:val="5"/>
  </w:num>
  <w:num w:numId="8">
    <w:abstractNumId w:val="2"/>
  </w:num>
  <w:num w:numId="9">
    <w:abstractNumId w:val="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9"/>
  </w:num>
  <w:num w:numId="13">
    <w:abstractNumId w:val="3"/>
  </w:num>
  <w:num w:numId="14">
    <w:abstractNumId w:val="6"/>
  </w:num>
  <w:num w:numId="15">
    <w:abstractNumId w:val="11"/>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FB0"/>
    <w:rsid w:val="0000740B"/>
    <w:rsid w:val="00013040"/>
    <w:rsid w:val="00030204"/>
    <w:rsid w:val="00030BAE"/>
    <w:rsid w:val="00034DA2"/>
    <w:rsid w:val="00035986"/>
    <w:rsid w:val="000403F0"/>
    <w:rsid w:val="00040AF4"/>
    <w:rsid w:val="00041C19"/>
    <w:rsid w:val="00045F95"/>
    <w:rsid w:val="00046696"/>
    <w:rsid w:val="00051922"/>
    <w:rsid w:val="000609F3"/>
    <w:rsid w:val="0006100C"/>
    <w:rsid w:val="000631BE"/>
    <w:rsid w:val="000674CB"/>
    <w:rsid w:val="00067B05"/>
    <w:rsid w:val="00070E43"/>
    <w:rsid w:val="00072E4D"/>
    <w:rsid w:val="000813C6"/>
    <w:rsid w:val="00093604"/>
    <w:rsid w:val="00097265"/>
    <w:rsid w:val="000B0144"/>
    <w:rsid w:val="000B2377"/>
    <w:rsid w:val="000B24F7"/>
    <w:rsid w:val="000B4A9B"/>
    <w:rsid w:val="000C0A92"/>
    <w:rsid w:val="000C4DF7"/>
    <w:rsid w:val="000C70DF"/>
    <w:rsid w:val="000D3DF6"/>
    <w:rsid w:val="000E0A29"/>
    <w:rsid w:val="000E25C7"/>
    <w:rsid w:val="000E2BB9"/>
    <w:rsid w:val="000E33AE"/>
    <w:rsid w:val="000F2651"/>
    <w:rsid w:val="00100EF3"/>
    <w:rsid w:val="00101B3B"/>
    <w:rsid w:val="00103201"/>
    <w:rsid w:val="00103962"/>
    <w:rsid w:val="00107471"/>
    <w:rsid w:val="0011118D"/>
    <w:rsid w:val="00112823"/>
    <w:rsid w:val="00121077"/>
    <w:rsid w:val="001210E3"/>
    <w:rsid w:val="00121DC8"/>
    <w:rsid w:val="0013007A"/>
    <w:rsid w:val="00130CE6"/>
    <w:rsid w:val="0013605B"/>
    <w:rsid w:val="00136122"/>
    <w:rsid w:val="0014274E"/>
    <w:rsid w:val="00142DF7"/>
    <w:rsid w:val="001471C1"/>
    <w:rsid w:val="00160230"/>
    <w:rsid w:val="00163D01"/>
    <w:rsid w:val="00166DBC"/>
    <w:rsid w:val="0017594A"/>
    <w:rsid w:val="00176B74"/>
    <w:rsid w:val="00186B1F"/>
    <w:rsid w:val="00191099"/>
    <w:rsid w:val="00191D59"/>
    <w:rsid w:val="001922EF"/>
    <w:rsid w:val="001A14EF"/>
    <w:rsid w:val="001A4193"/>
    <w:rsid w:val="001A513F"/>
    <w:rsid w:val="001A5569"/>
    <w:rsid w:val="001D25DB"/>
    <w:rsid w:val="001D480D"/>
    <w:rsid w:val="001E6A89"/>
    <w:rsid w:val="001F1C47"/>
    <w:rsid w:val="001F6EDD"/>
    <w:rsid w:val="001F7E9F"/>
    <w:rsid w:val="00200815"/>
    <w:rsid w:val="00204E5D"/>
    <w:rsid w:val="00215EB5"/>
    <w:rsid w:val="00225D54"/>
    <w:rsid w:val="00226BAB"/>
    <w:rsid w:val="002351D9"/>
    <w:rsid w:val="002408F5"/>
    <w:rsid w:val="002455F6"/>
    <w:rsid w:val="002478FE"/>
    <w:rsid w:val="00260A81"/>
    <w:rsid w:val="00275979"/>
    <w:rsid w:val="00277D1F"/>
    <w:rsid w:val="002832FE"/>
    <w:rsid w:val="002835DC"/>
    <w:rsid w:val="0028547A"/>
    <w:rsid w:val="002924CA"/>
    <w:rsid w:val="002943A7"/>
    <w:rsid w:val="002A4DA6"/>
    <w:rsid w:val="002C6840"/>
    <w:rsid w:val="002D1E9A"/>
    <w:rsid w:val="002E04DD"/>
    <w:rsid w:val="002E1B5F"/>
    <w:rsid w:val="002E44AE"/>
    <w:rsid w:val="002E58B1"/>
    <w:rsid w:val="002E7AF2"/>
    <w:rsid w:val="002F3EBE"/>
    <w:rsid w:val="0031069F"/>
    <w:rsid w:val="0031206E"/>
    <w:rsid w:val="0031212A"/>
    <w:rsid w:val="00316A20"/>
    <w:rsid w:val="00325E22"/>
    <w:rsid w:val="00333928"/>
    <w:rsid w:val="00334254"/>
    <w:rsid w:val="0033769F"/>
    <w:rsid w:val="003402BB"/>
    <w:rsid w:val="00344E90"/>
    <w:rsid w:val="00354D28"/>
    <w:rsid w:val="00355D1A"/>
    <w:rsid w:val="00356E17"/>
    <w:rsid w:val="00360E69"/>
    <w:rsid w:val="00362CB4"/>
    <w:rsid w:val="003745D3"/>
    <w:rsid w:val="00374A07"/>
    <w:rsid w:val="003779EC"/>
    <w:rsid w:val="00377B31"/>
    <w:rsid w:val="00380DED"/>
    <w:rsid w:val="003833C0"/>
    <w:rsid w:val="00383A24"/>
    <w:rsid w:val="00383E97"/>
    <w:rsid w:val="00384544"/>
    <w:rsid w:val="00387CA7"/>
    <w:rsid w:val="00390D86"/>
    <w:rsid w:val="00390EAA"/>
    <w:rsid w:val="00391D2A"/>
    <w:rsid w:val="00391F18"/>
    <w:rsid w:val="00394DA7"/>
    <w:rsid w:val="003A30B2"/>
    <w:rsid w:val="003A50D5"/>
    <w:rsid w:val="003A54FD"/>
    <w:rsid w:val="003B063C"/>
    <w:rsid w:val="003B2CA9"/>
    <w:rsid w:val="003B4DC5"/>
    <w:rsid w:val="003C1A97"/>
    <w:rsid w:val="003C3EA1"/>
    <w:rsid w:val="003C5ECB"/>
    <w:rsid w:val="003C6CAC"/>
    <w:rsid w:val="003D270E"/>
    <w:rsid w:val="003D3BFF"/>
    <w:rsid w:val="003E4DCE"/>
    <w:rsid w:val="003E6924"/>
    <w:rsid w:val="003E6F24"/>
    <w:rsid w:val="003E7A56"/>
    <w:rsid w:val="003E7D8E"/>
    <w:rsid w:val="004003B4"/>
    <w:rsid w:val="00402A05"/>
    <w:rsid w:val="00406F38"/>
    <w:rsid w:val="004078DA"/>
    <w:rsid w:val="00415C49"/>
    <w:rsid w:val="00417FA4"/>
    <w:rsid w:val="00420224"/>
    <w:rsid w:val="00420506"/>
    <w:rsid w:val="004264F4"/>
    <w:rsid w:val="004265DC"/>
    <w:rsid w:val="00427F03"/>
    <w:rsid w:val="00431901"/>
    <w:rsid w:val="004333E6"/>
    <w:rsid w:val="00434C8B"/>
    <w:rsid w:val="00434F84"/>
    <w:rsid w:val="00444CB4"/>
    <w:rsid w:val="0044511C"/>
    <w:rsid w:val="00452E1F"/>
    <w:rsid w:val="004565FE"/>
    <w:rsid w:val="004666C1"/>
    <w:rsid w:val="00476FCE"/>
    <w:rsid w:val="004811F7"/>
    <w:rsid w:val="0048663D"/>
    <w:rsid w:val="0048749C"/>
    <w:rsid w:val="004901B2"/>
    <w:rsid w:val="00492D9B"/>
    <w:rsid w:val="00493804"/>
    <w:rsid w:val="004A3241"/>
    <w:rsid w:val="004A44CE"/>
    <w:rsid w:val="004C11B8"/>
    <w:rsid w:val="004C781C"/>
    <w:rsid w:val="004C7E08"/>
    <w:rsid w:val="004D3227"/>
    <w:rsid w:val="004E0B0C"/>
    <w:rsid w:val="004E135C"/>
    <w:rsid w:val="004E14D8"/>
    <w:rsid w:val="004E33F2"/>
    <w:rsid w:val="004E45E9"/>
    <w:rsid w:val="004E7966"/>
    <w:rsid w:val="004F3B0B"/>
    <w:rsid w:val="00505241"/>
    <w:rsid w:val="005152AB"/>
    <w:rsid w:val="0051592B"/>
    <w:rsid w:val="00516ACB"/>
    <w:rsid w:val="00517775"/>
    <w:rsid w:val="00520BB7"/>
    <w:rsid w:val="00523445"/>
    <w:rsid w:val="00525B22"/>
    <w:rsid w:val="00546A7A"/>
    <w:rsid w:val="00547919"/>
    <w:rsid w:val="00547A36"/>
    <w:rsid w:val="00556969"/>
    <w:rsid w:val="00576827"/>
    <w:rsid w:val="00576A59"/>
    <w:rsid w:val="00581CC5"/>
    <w:rsid w:val="00585442"/>
    <w:rsid w:val="005941C8"/>
    <w:rsid w:val="005A22B5"/>
    <w:rsid w:val="005A457E"/>
    <w:rsid w:val="005A5B37"/>
    <w:rsid w:val="005A5F56"/>
    <w:rsid w:val="005A678E"/>
    <w:rsid w:val="005A72F2"/>
    <w:rsid w:val="005B3B74"/>
    <w:rsid w:val="005B66DB"/>
    <w:rsid w:val="005C5381"/>
    <w:rsid w:val="005C54E5"/>
    <w:rsid w:val="005C6594"/>
    <w:rsid w:val="005D330E"/>
    <w:rsid w:val="005D3794"/>
    <w:rsid w:val="005D6C10"/>
    <w:rsid w:val="005D7A13"/>
    <w:rsid w:val="005E05BE"/>
    <w:rsid w:val="005E1399"/>
    <w:rsid w:val="005E3AAF"/>
    <w:rsid w:val="005E3F2B"/>
    <w:rsid w:val="005F23AB"/>
    <w:rsid w:val="006017F8"/>
    <w:rsid w:val="00603181"/>
    <w:rsid w:val="00603904"/>
    <w:rsid w:val="00603D2A"/>
    <w:rsid w:val="00606ACB"/>
    <w:rsid w:val="00612215"/>
    <w:rsid w:val="00613DE8"/>
    <w:rsid w:val="00615085"/>
    <w:rsid w:val="00631BA8"/>
    <w:rsid w:val="00636C5E"/>
    <w:rsid w:val="00636C77"/>
    <w:rsid w:val="006379AE"/>
    <w:rsid w:val="00644928"/>
    <w:rsid w:val="00650F6E"/>
    <w:rsid w:val="00653D23"/>
    <w:rsid w:val="00661CD9"/>
    <w:rsid w:val="00667931"/>
    <w:rsid w:val="00671299"/>
    <w:rsid w:val="00674193"/>
    <w:rsid w:val="00677412"/>
    <w:rsid w:val="00682EB2"/>
    <w:rsid w:val="006841A1"/>
    <w:rsid w:val="0068661F"/>
    <w:rsid w:val="00694B1D"/>
    <w:rsid w:val="00695A99"/>
    <w:rsid w:val="00695CCA"/>
    <w:rsid w:val="0069637D"/>
    <w:rsid w:val="006A119D"/>
    <w:rsid w:val="006A1EF6"/>
    <w:rsid w:val="006B655F"/>
    <w:rsid w:val="006B6637"/>
    <w:rsid w:val="006C70A5"/>
    <w:rsid w:val="006C7E4D"/>
    <w:rsid w:val="006D28F3"/>
    <w:rsid w:val="006D2BDC"/>
    <w:rsid w:val="006D350B"/>
    <w:rsid w:val="006E0F3E"/>
    <w:rsid w:val="006E754B"/>
    <w:rsid w:val="007112CC"/>
    <w:rsid w:val="00712492"/>
    <w:rsid w:val="0071290A"/>
    <w:rsid w:val="00715312"/>
    <w:rsid w:val="00717B70"/>
    <w:rsid w:val="00725403"/>
    <w:rsid w:val="00725DAD"/>
    <w:rsid w:val="00730C2A"/>
    <w:rsid w:val="00732CEA"/>
    <w:rsid w:val="007363B9"/>
    <w:rsid w:val="007377D8"/>
    <w:rsid w:val="00750296"/>
    <w:rsid w:val="0075469F"/>
    <w:rsid w:val="007548E8"/>
    <w:rsid w:val="0075571F"/>
    <w:rsid w:val="00755FE6"/>
    <w:rsid w:val="00757121"/>
    <w:rsid w:val="00762379"/>
    <w:rsid w:val="0076289A"/>
    <w:rsid w:val="007633F4"/>
    <w:rsid w:val="0076715B"/>
    <w:rsid w:val="007769D9"/>
    <w:rsid w:val="0078065F"/>
    <w:rsid w:val="00783399"/>
    <w:rsid w:val="007845D5"/>
    <w:rsid w:val="007873C1"/>
    <w:rsid w:val="0079057C"/>
    <w:rsid w:val="007916AA"/>
    <w:rsid w:val="00792694"/>
    <w:rsid w:val="0079273D"/>
    <w:rsid w:val="00792BD2"/>
    <w:rsid w:val="00793AFA"/>
    <w:rsid w:val="00794102"/>
    <w:rsid w:val="00794CED"/>
    <w:rsid w:val="007972D4"/>
    <w:rsid w:val="00797637"/>
    <w:rsid w:val="007A1508"/>
    <w:rsid w:val="007A331B"/>
    <w:rsid w:val="007A4D02"/>
    <w:rsid w:val="007A5039"/>
    <w:rsid w:val="007A7394"/>
    <w:rsid w:val="007A7856"/>
    <w:rsid w:val="007B6289"/>
    <w:rsid w:val="007D6C92"/>
    <w:rsid w:val="007E05E4"/>
    <w:rsid w:val="007E24A7"/>
    <w:rsid w:val="007F0F75"/>
    <w:rsid w:val="007F76C5"/>
    <w:rsid w:val="00804F3F"/>
    <w:rsid w:val="008100F2"/>
    <w:rsid w:val="00810FC8"/>
    <w:rsid w:val="0081248C"/>
    <w:rsid w:val="0081709F"/>
    <w:rsid w:val="00821F90"/>
    <w:rsid w:val="008260DF"/>
    <w:rsid w:val="0082631B"/>
    <w:rsid w:val="00832536"/>
    <w:rsid w:val="00836C8F"/>
    <w:rsid w:val="00837808"/>
    <w:rsid w:val="00842B39"/>
    <w:rsid w:val="00846F74"/>
    <w:rsid w:val="00852CE5"/>
    <w:rsid w:val="0085631E"/>
    <w:rsid w:val="00857B3A"/>
    <w:rsid w:val="008638BA"/>
    <w:rsid w:val="0087145E"/>
    <w:rsid w:val="00876E93"/>
    <w:rsid w:val="008772A7"/>
    <w:rsid w:val="008772F2"/>
    <w:rsid w:val="00881C43"/>
    <w:rsid w:val="00884670"/>
    <w:rsid w:val="00885752"/>
    <w:rsid w:val="0089320D"/>
    <w:rsid w:val="00895164"/>
    <w:rsid w:val="008954CB"/>
    <w:rsid w:val="00895B56"/>
    <w:rsid w:val="008A0760"/>
    <w:rsid w:val="008A080E"/>
    <w:rsid w:val="008A3849"/>
    <w:rsid w:val="008A4F98"/>
    <w:rsid w:val="008B0E37"/>
    <w:rsid w:val="008B2B1E"/>
    <w:rsid w:val="008B3CA2"/>
    <w:rsid w:val="008B4480"/>
    <w:rsid w:val="008B606D"/>
    <w:rsid w:val="008C1121"/>
    <w:rsid w:val="008C505C"/>
    <w:rsid w:val="008C61E0"/>
    <w:rsid w:val="008D3DA2"/>
    <w:rsid w:val="008D5443"/>
    <w:rsid w:val="008D5D5B"/>
    <w:rsid w:val="008E2F01"/>
    <w:rsid w:val="008F51E5"/>
    <w:rsid w:val="008F5408"/>
    <w:rsid w:val="00902EC5"/>
    <w:rsid w:val="00906810"/>
    <w:rsid w:val="0090683F"/>
    <w:rsid w:val="009108F1"/>
    <w:rsid w:val="009125BB"/>
    <w:rsid w:val="0091319E"/>
    <w:rsid w:val="009149B8"/>
    <w:rsid w:val="0091790F"/>
    <w:rsid w:val="00920577"/>
    <w:rsid w:val="00920BF4"/>
    <w:rsid w:val="0092371E"/>
    <w:rsid w:val="009265EB"/>
    <w:rsid w:val="009360B7"/>
    <w:rsid w:val="00947E88"/>
    <w:rsid w:val="00950F2E"/>
    <w:rsid w:val="009560FC"/>
    <w:rsid w:val="00956BD8"/>
    <w:rsid w:val="00961A91"/>
    <w:rsid w:val="00965CF9"/>
    <w:rsid w:val="0098220A"/>
    <w:rsid w:val="00984135"/>
    <w:rsid w:val="009846D3"/>
    <w:rsid w:val="00984B74"/>
    <w:rsid w:val="009918BC"/>
    <w:rsid w:val="00994C11"/>
    <w:rsid w:val="00994F58"/>
    <w:rsid w:val="009A227B"/>
    <w:rsid w:val="009A2694"/>
    <w:rsid w:val="009A2E50"/>
    <w:rsid w:val="009A4036"/>
    <w:rsid w:val="009A4F55"/>
    <w:rsid w:val="009A63B6"/>
    <w:rsid w:val="009B285E"/>
    <w:rsid w:val="009B36BC"/>
    <w:rsid w:val="009B415B"/>
    <w:rsid w:val="009B4BD4"/>
    <w:rsid w:val="009B50CD"/>
    <w:rsid w:val="009B6865"/>
    <w:rsid w:val="009C0FFD"/>
    <w:rsid w:val="009C233A"/>
    <w:rsid w:val="009C329F"/>
    <w:rsid w:val="009C5CB3"/>
    <w:rsid w:val="009D549B"/>
    <w:rsid w:val="009D5A1E"/>
    <w:rsid w:val="009D65B0"/>
    <w:rsid w:val="009E3BBE"/>
    <w:rsid w:val="009E41B4"/>
    <w:rsid w:val="009E7103"/>
    <w:rsid w:val="009F3D46"/>
    <w:rsid w:val="009F53D9"/>
    <w:rsid w:val="00A0064A"/>
    <w:rsid w:val="00A01C12"/>
    <w:rsid w:val="00A0294A"/>
    <w:rsid w:val="00A13B1A"/>
    <w:rsid w:val="00A16E8C"/>
    <w:rsid w:val="00A2567B"/>
    <w:rsid w:val="00A27683"/>
    <w:rsid w:val="00A42316"/>
    <w:rsid w:val="00A44121"/>
    <w:rsid w:val="00A454AF"/>
    <w:rsid w:val="00A457DF"/>
    <w:rsid w:val="00A5608C"/>
    <w:rsid w:val="00A61A9F"/>
    <w:rsid w:val="00A61E7F"/>
    <w:rsid w:val="00A63167"/>
    <w:rsid w:val="00A6328F"/>
    <w:rsid w:val="00A634C4"/>
    <w:rsid w:val="00A746EE"/>
    <w:rsid w:val="00A80A8D"/>
    <w:rsid w:val="00A83B95"/>
    <w:rsid w:val="00A90D5E"/>
    <w:rsid w:val="00A90D9D"/>
    <w:rsid w:val="00A96C89"/>
    <w:rsid w:val="00AA260A"/>
    <w:rsid w:val="00AA3BB8"/>
    <w:rsid w:val="00AA5391"/>
    <w:rsid w:val="00AA7002"/>
    <w:rsid w:val="00AB11A0"/>
    <w:rsid w:val="00AB6FFE"/>
    <w:rsid w:val="00AC52DE"/>
    <w:rsid w:val="00AC6FFD"/>
    <w:rsid w:val="00AD1985"/>
    <w:rsid w:val="00AD1DCF"/>
    <w:rsid w:val="00AD3045"/>
    <w:rsid w:val="00AE599E"/>
    <w:rsid w:val="00B00379"/>
    <w:rsid w:val="00B04FB0"/>
    <w:rsid w:val="00B06DA1"/>
    <w:rsid w:val="00B07D66"/>
    <w:rsid w:val="00B1088D"/>
    <w:rsid w:val="00B11268"/>
    <w:rsid w:val="00B14840"/>
    <w:rsid w:val="00B15926"/>
    <w:rsid w:val="00B23C2C"/>
    <w:rsid w:val="00B31001"/>
    <w:rsid w:val="00B31F2D"/>
    <w:rsid w:val="00B3613C"/>
    <w:rsid w:val="00B377EF"/>
    <w:rsid w:val="00B37972"/>
    <w:rsid w:val="00B41DD0"/>
    <w:rsid w:val="00B43077"/>
    <w:rsid w:val="00B436B7"/>
    <w:rsid w:val="00B45F86"/>
    <w:rsid w:val="00B5663D"/>
    <w:rsid w:val="00B63888"/>
    <w:rsid w:val="00B676A5"/>
    <w:rsid w:val="00B75ED8"/>
    <w:rsid w:val="00B80890"/>
    <w:rsid w:val="00B84B08"/>
    <w:rsid w:val="00B86924"/>
    <w:rsid w:val="00B86C6B"/>
    <w:rsid w:val="00B873C1"/>
    <w:rsid w:val="00B902B3"/>
    <w:rsid w:val="00B92D26"/>
    <w:rsid w:val="00B94201"/>
    <w:rsid w:val="00B96C90"/>
    <w:rsid w:val="00BA4ABB"/>
    <w:rsid w:val="00BA4D6C"/>
    <w:rsid w:val="00BB246D"/>
    <w:rsid w:val="00BB3DB7"/>
    <w:rsid w:val="00BB5B00"/>
    <w:rsid w:val="00BB6DB9"/>
    <w:rsid w:val="00BB7A55"/>
    <w:rsid w:val="00BC1756"/>
    <w:rsid w:val="00BC1D7D"/>
    <w:rsid w:val="00BC44E3"/>
    <w:rsid w:val="00BC5081"/>
    <w:rsid w:val="00BC6A4A"/>
    <w:rsid w:val="00BC7CA7"/>
    <w:rsid w:val="00BC7CAD"/>
    <w:rsid w:val="00BD36D4"/>
    <w:rsid w:val="00BD50B2"/>
    <w:rsid w:val="00BD6268"/>
    <w:rsid w:val="00BE338C"/>
    <w:rsid w:val="00BE38FA"/>
    <w:rsid w:val="00BE75C8"/>
    <w:rsid w:val="00BF7CBC"/>
    <w:rsid w:val="00C000DF"/>
    <w:rsid w:val="00C00271"/>
    <w:rsid w:val="00C00735"/>
    <w:rsid w:val="00C00D16"/>
    <w:rsid w:val="00C031B2"/>
    <w:rsid w:val="00C0584B"/>
    <w:rsid w:val="00C062F6"/>
    <w:rsid w:val="00C1277D"/>
    <w:rsid w:val="00C14B4B"/>
    <w:rsid w:val="00C15A5C"/>
    <w:rsid w:val="00C2203C"/>
    <w:rsid w:val="00C300B4"/>
    <w:rsid w:val="00C34F26"/>
    <w:rsid w:val="00C355C0"/>
    <w:rsid w:val="00C57358"/>
    <w:rsid w:val="00C65E43"/>
    <w:rsid w:val="00C67918"/>
    <w:rsid w:val="00C728FC"/>
    <w:rsid w:val="00C7471D"/>
    <w:rsid w:val="00C8183B"/>
    <w:rsid w:val="00CA00A3"/>
    <w:rsid w:val="00CA0E65"/>
    <w:rsid w:val="00CA273C"/>
    <w:rsid w:val="00CB1C54"/>
    <w:rsid w:val="00CB3992"/>
    <w:rsid w:val="00CB6335"/>
    <w:rsid w:val="00CB6BC9"/>
    <w:rsid w:val="00CC2514"/>
    <w:rsid w:val="00CC46A2"/>
    <w:rsid w:val="00CC490A"/>
    <w:rsid w:val="00CC57B7"/>
    <w:rsid w:val="00CD28EB"/>
    <w:rsid w:val="00CD3181"/>
    <w:rsid w:val="00CD3778"/>
    <w:rsid w:val="00CE364B"/>
    <w:rsid w:val="00CE41C3"/>
    <w:rsid w:val="00CE45BA"/>
    <w:rsid w:val="00CE68D8"/>
    <w:rsid w:val="00CF3637"/>
    <w:rsid w:val="00CF4ADF"/>
    <w:rsid w:val="00CF66A8"/>
    <w:rsid w:val="00D066C4"/>
    <w:rsid w:val="00D122A3"/>
    <w:rsid w:val="00D21FB0"/>
    <w:rsid w:val="00D2435D"/>
    <w:rsid w:val="00D30300"/>
    <w:rsid w:val="00D30331"/>
    <w:rsid w:val="00D3419B"/>
    <w:rsid w:val="00D352DB"/>
    <w:rsid w:val="00D4782F"/>
    <w:rsid w:val="00D5026D"/>
    <w:rsid w:val="00D53D91"/>
    <w:rsid w:val="00D56250"/>
    <w:rsid w:val="00D56A81"/>
    <w:rsid w:val="00D60E13"/>
    <w:rsid w:val="00D6569F"/>
    <w:rsid w:val="00D73BF8"/>
    <w:rsid w:val="00D74F00"/>
    <w:rsid w:val="00D769E2"/>
    <w:rsid w:val="00D81C7C"/>
    <w:rsid w:val="00D970B3"/>
    <w:rsid w:val="00DA28D9"/>
    <w:rsid w:val="00DA2CAE"/>
    <w:rsid w:val="00DA59B2"/>
    <w:rsid w:val="00DC7801"/>
    <w:rsid w:val="00DC7C66"/>
    <w:rsid w:val="00DE31ED"/>
    <w:rsid w:val="00DF1425"/>
    <w:rsid w:val="00DF6F34"/>
    <w:rsid w:val="00DF7084"/>
    <w:rsid w:val="00DF77C8"/>
    <w:rsid w:val="00E00566"/>
    <w:rsid w:val="00E056AC"/>
    <w:rsid w:val="00E31638"/>
    <w:rsid w:val="00E349C6"/>
    <w:rsid w:val="00E453A1"/>
    <w:rsid w:val="00E47F4B"/>
    <w:rsid w:val="00E516F2"/>
    <w:rsid w:val="00E519FD"/>
    <w:rsid w:val="00E5774D"/>
    <w:rsid w:val="00E60AF4"/>
    <w:rsid w:val="00E66A95"/>
    <w:rsid w:val="00E768EF"/>
    <w:rsid w:val="00E80E4E"/>
    <w:rsid w:val="00E82D8A"/>
    <w:rsid w:val="00E924D2"/>
    <w:rsid w:val="00E942F5"/>
    <w:rsid w:val="00E9488F"/>
    <w:rsid w:val="00E952C5"/>
    <w:rsid w:val="00E95E04"/>
    <w:rsid w:val="00E96450"/>
    <w:rsid w:val="00EA18F1"/>
    <w:rsid w:val="00EA2099"/>
    <w:rsid w:val="00EA67E5"/>
    <w:rsid w:val="00EB08DC"/>
    <w:rsid w:val="00EB1415"/>
    <w:rsid w:val="00EB5D16"/>
    <w:rsid w:val="00EB72AB"/>
    <w:rsid w:val="00EC13CB"/>
    <w:rsid w:val="00ED1E2A"/>
    <w:rsid w:val="00EE612C"/>
    <w:rsid w:val="00EE743F"/>
    <w:rsid w:val="00EF0236"/>
    <w:rsid w:val="00EF6515"/>
    <w:rsid w:val="00F00767"/>
    <w:rsid w:val="00F00FD8"/>
    <w:rsid w:val="00F01A46"/>
    <w:rsid w:val="00F02E68"/>
    <w:rsid w:val="00F05AA7"/>
    <w:rsid w:val="00F10757"/>
    <w:rsid w:val="00F14C6C"/>
    <w:rsid w:val="00F206C0"/>
    <w:rsid w:val="00F20FDB"/>
    <w:rsid w:val="00F22E38"/>
    <w:rsid w:val="00F24CE7"/>
    <w:rsid w:val="00F311A2"/>
    <w:rsid w:val="00F31451"/>
    <w:rsid w:val="00F31EEC"/>
    <w:rsid w:val="00F35653"/>
    <w:rsid w:val="00F51D8C"/>
    <w:rsid w:val="00F55C8D"/>
    <w:rsid w:val="00F56B3D"/>
    <w:rsid w:val="00F60CA8"/>
    <w:rsid w:val="00F617F4"/>
    <w:rsid w:val="00F6377C"/>
    <w:rsid w:val="00F70941"/>
    <w:rsid w:val="00F73058"/>
    <w:rsid w:val="00F7480B"/>
    <w:rsid w:val="00F7595B"/>
    <w:rsid w:val="00F75C27"/>
    <w:rsid w:val="00F75C40"/>
    <w:rsid w:val="00F776E4"/>
    <w:rsid w:val="00F86AF1"/>
    <w:rsid w:val="00F9451F"/>
    <w:rsid w:val="00F94DE9"/>
    <w:rsid w:val="00F9572B"/>
    <w:rsid w:val="00F96C6C"/>
    <w:rsid w:val="00FA1022"/>
    <w:rsid w:val="00FA1379"/>
    <w:rsid w:val="00FA547B"/>
    <w:rsid w:val="00FA7F67"/>
    <w:rsid w:val="00FB0FA0"/>
    <w:rsid w:val="00FB1C33"/>
    <w:rsid w:val="00FB3CB4"/>
    <w:rsid w:val="00FB3DBE"/>
    <w:rsid w:val="00FC0D60"/>
    <w:rsid w:val="00FC12CE"/>
    <w:rsid w:val="00FC2641"/>
    <w:rsid w:val="00FC6268"/>
    <w:rsid w:val="00FD1206"/>
    <w:rsid w:val="00FD2F20"/>
    <w:rsid w:val="00FD6CB7"/>
    <w:rsid w:val="00FD729C"/>
    <w:rsid w:val="00FD7A88"/>
    <w:rsid w:val="00FE4720"/>
    <w:rsid w:val="00FE6441"/>
    <w:rsid w:val="00FF0AA3"/>
    <w:rsid w:val="00FF1B57"/>
    <w:rsid w:val="00FF4FCC"/>
    <w:rsid w:val="00FF64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FB0"/>
    <w:pPr>
      <w:widowControl w:val="0"/>
      <w:jc w:val="both"/>
    </w:pPr>
    <w:rPr>
      <w:rFonts w:ascii="Times New Roman" w:eastAsia="宋体" w:hAnsi="Times New Roman" w:cs="Times New Roman"/>
      <w:szCs w:val="21"/>
    </w:rPr>
  </w:style>
  <w:style w:type="paragraph" w:styleId="2">
    <w:name w:val="heading 2"/>
    <w:basedOn w:val="a"/>
    <w:next w:val="a"/>
    <w:link w:val="2Char"/>
    <w:uiPriority w:val="99"/>
    <w:qFormat/>
    <w:rsid w:val="00B04FB0"/>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B04FB0"/>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4F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4FB0"/>
    <w:rPr>
      <w:sz w:val="18"/>
      <w:szCs w:val="18"/>
    </w:rPr>
  </w:style>
  <w:style w:type="paragraph" w:styleId="a4">
    <w:name w:val="footer"/>
    <w:basedOn w:val="a"/>
    <w:link w:val="Char0"/>
    <w:uiPriority w:val="99"/>
    <w:unhideWhenUsed/>
    <w:rsid w:val="00B04FB0"/>
    <w:pPr>
      <w:tabs>
        <w:tab w:val="center" w:pos="4153"/>
        <w:tab w:val="right" w:pos="8306"/>
      </w:tabs>
      <w:snapToGrid w:val="0"/>
      <w:jc w:val="left"/>
    </w:pPr>
    <w:rPr>
      <w:sz w:val="18"/>
      <w:szCs w:val="18"/>
    </w:rPr>
  </w:style>
  <w:style w:type="character" w:customStyle="1" w:styleId="Char0">
    <w:name w:val="页脚 Char"/>
    <w:basedOn w:val="a0"/>
    <w:link w:val="a4"/>
    <w:uiPriority w:val="99"/>
    <w:rsid w:val="00B04FB0"/>
    <w:rPr>
      <w:sz w:val="18"/>
      <w:szCs w:val="18"/>
    </w:rPr>
  </w:style>
  <w:style w:type="character" w:customStyle="1" w:styleId="2Char">
    <w:name w:val="标题 2 Char"/>
    <w:basedOn w:val="a0"/>
    <w:link w:val="2"/>
    <w:uiPriority w:val="99"/>
    <w:rsid w:val="00B04FB0"/>
    <w:rPr>
      <w:rFonts w:ascii="Cambria" w:eastAsia="宋体" w:hAnsi="Cambria" w:cs="Cambria"/>
      <w:b/>
      <w:bCs/>
      <w:sz w:val="32"/>
      <w:szCs w:val="32"/>
    </w:rPr>
  </w:style>
  <w:style w:type="character" w:customStyle="1" w:styleId="3Char">
    <w:name w:val="标题 3 Char"/>
    <w:basedOn w:val="a0"/>
    <w:link w:val="3"/>
    <w:uiPriority w:val="99"/>
    <w:rsid w:val="00B04FB0"/>
    <w:rPr>
      <w:rFonts w:ascii="Times New Roman" w:eastAsia="宋体" w:hAnsi="Times New Roman" w:cs="Times New Roman"/>
      <w:b/>
      <w:bCs/>
      <w:sz w:val="32"/>
      <w:szCs w:val="32"/>
    </w:rPr>
  </w:style>
  <w:style w:type="paragraph" w:styleId="a5">
    <w:name w:val="Balloon Text"/>
    <w:basedOn w:val="a"/>
    <w:link w:val="Char1"/>
    <w:uiPriority w:val="99"/>
    <w:semiHidden/>
    <w:rsid w:val="00B04FB0"/>
    <w:rPr>
      <w:sz w:val="18"/>
      <w:szCs w:val="18"/>
    </w:rPr>
  </w:style>
  <w:style w:type="character" w:customStyle="1" w:styleId="Char1">
    <w:name w:val="批注框文本 Char"/>
    <w:basedOn w:val="a0"/>
    <w:link w:val="a5"/>
    <w:uiPriority w:val="99"/>
    <w:semiHidden/>
    <w:rsid w:val="00B04FB0"/>
    <w:rPr>
      <w:rFonts w:ascii="Times New Roman" w:eastAsia="宋体" w:hAnsi="Times New Roman" w:cs="Times New Roman"/>
      <w:sz w:val="18"/>
      <w:szCs w:val="18"/>
    </w:rPr>
  </w:style>
  <w:style w:type="paragraph" w:customStyle="1" w:styleId="CM101">
    <w:name w:val="CM101"/>
    <w:basedOn w:val="a"/>
    <w:next w:val="a"/>
    <w:uiPriority w:val="99"/>
    <w:rsid w:val="00B04FB0"/>
    <w:pPr>
      <w:autoSpaceDE w:val="0"/>
      <w:autoSpaceDN w:val="0"/>
      <w:adjustRightInd w:val="0"/>
      <w:spacing w:after="800"/>
      <w:jc w:val="left"/>
    </w:pPr>
    <w:rPr>
      <w:rFonts w:ascii="宋体" w:cs="宋体"/>
      <w:kern w:val="0"/>
      <w:sz w:val="24"/>
      <w:szCs w:val="24"/>
    </w:rPr>
  </w:style>
  <w:style w:type="character" w:styleId="a6">
    <w:name w:val="page number"/>
    <w:basedOn w:val="a0"/>
    <w:uiPriority w:val="99"/>
    <w:rsid w:val="00B04FB0"/>
  </w:style>
  <w:style w:type="paragraph" w:customStyle="1" w:styleId="-1">
    <w:name w:val="附件标题-1"/>
    <w:basedOn w:val="a"/>
    <w:uiPriority w:val="99"/>
    <w:rsid w:val="00B04FB0"/>
    <w:pPr>
      <w:spacing w:beforeLines="50" w:afterLines="50"/>
      <w:jc w:val="center"/>
    </w:pPr>
    <w:rPr>
      <w:rFonts w:eastAsia="黑体"/>
      <w:sz w:val="32"/>
      <w:szCs w:val="32"/>
    </w:rPr>
  </w:style>
  <w:style w:type="paragraph" w:styleId="20">
    <w:name w:val="Body Text Indent 2"/>
    <w:basedOn w:val="a"/>
    <w:link w:val="2Char0"/>
    <w:uiPriority w:val="99"/>
    <w:rsid w:val="00B04FB0"/>
    <w:pPr>
      <w:spacing w:after="120" w:line="480" w:lineRule="auto"/>
      <w:ind w:leftChars="200" w:left="420"/>
    </w:pPr>
  </w:style>
  <w:style w:type="character" w:customStyle="1" w:styleId="2Char0">
    <w:name w:val="正文文本缩进 2 Char"/>
    <w:basedOn w:val="a0"/>
    <w:link w:val="20"/>
    <w:uiPriority w:val="99"/>
    <w:rsid w:val="00B04FB0"/>
    <w:rPr>
      <w:rFonts w:ascii="Times New Roman" w:eastAsia="宋体" w:hAnsi="Times New Roman" w:cs="Times New Roman"/>
      <w:szCs w:val="21"/>
    </w:rPr>
  </w:style>
  <w:style w:type="paragraph" w:styleId="a7">
    <w:name w:val="Body Text"/>
    <w:basedOn w:val="a"/>
    <w:link w:val="Char2"/>
    <w:uiPriority w:val="99"/>
    <w:rsid w:val="00B04FB0"/>
    <w:rPr>
      <w:rFonts w:ascii="宋体" w:hAnsi="宋体" w:cs="宋体"/>
      <w:sz w:val="28"/>
      <w:szCs w:val="28"/>
    </w:rPr>
  </w:style>
  <w:style w:type="character" w:customStyle="1" w:styleId="Char2">
    <w:name w:val="正文文本 Char"/>
    <w:basedOn w:val="a0"/>
    <w:link w:val="a7"/>
    <w:uiPriority w:val="99"/>
    <w:rsid w:val="00B04FB0"/>
    <w:rPr>
      <w:rFonts w:ascii="宋体" w:eastAsia="宋体" w:hAnsi="宋体" w:cs="宋体"/>
      <w:sz w:val="28"/>
      <w:szCs w:val="28"/>
    </w:rPr>
  </w:style>
  <w:style w:type="paragraph" w:customStyle="1" w:styleId="Default">
    <w:name w:val="Default"/>
    <w:uiPriority w:val="99"/>
    <w:rsid w:val="00B04FB0"/>
    <w:pPr>
      <w:widowControl w:val="0"/>
      <w:autoSpaceDE w:val="0"/>
      <w:autoSpaceDN w:val="0"/>
      <w:adjustRightInd w:val="0"/>
    </w:pPr>
    <w:rPr>
      <w:rFonts w:ascii="宋体" w:eastAsia="宋体" w:hAnsi="Times New Roman" w:cs="宋体"/>
      <w:color w:val="000000"/>
      <w:kern w:val="0"/>
      <w:sz w:val="24"/>
      <w:szCs w:val="24"/>
    </w:rPr>
  </w:style>
  <w:style w:type="paragraph" w:customStyle="1" w:styleId="CM1">
    <w:name w:val="CM1"/>
    <w:basedOn w:val="Default"/>
    <w:next w:val="Default"/>
    <w:uiPriority w:val="99"/>
    <w:rsid w:val="00B04FB0"/>
    <w:rPr>
      <w:color w:val="auto"/>
    </w:rPr>
  </w:style>
  <w:style w:type="paragraph" w:styleId="a8">
    <w:name w:val="Body Text Indent"/>
    <w:basedOn w:val="a"/>
    <w:link w:val="Char3"/>
    <w:uiPriority w:val="99"/>
    <w:semiHidden/>
    <w:rsid w:val="00B04FB0"/>
    <w:pPr>
      <w:spacing w:after="120"/>
      <w:ind w:leftChars="200" w:left="420"/>
    </w:pPr>
  </w:style>
  <w:style w:type="character" w:customStyle="1" w:styleId="Char3">
    <w:name w:val="正文文本缩进 Char"/>
    <w:basedOn w:val="a0"/>
    <w:link w:val="a8"/>
    <w:uiPriority w:val="99"/>
    <w:semiHidden/>
    <w:rsid w:val="00B04FB0"/>
    <w:rPr>
      <w:rFonts w:ascii="Times New Roman" w:eastAsia="宋体" w:hAnsi="Times New Roman" w:cs="Times New Roman"/>
      <w:szCs w:val="21"/>
    </w:rPr>
  </w:style>
  <w:style w:type="paragraph" w:styleId="a9">
    <w:name w:val="Normal (Web)"/>
    <w:basedOn w:val="a"/>
    <w:uiPriority w:val="99"/>
    <w:rsid w:val="00B04FB0"/>
    <w:pPr>
      <w:widowControl/>
      <w:spacing w:before="100" w:beforeAutospacing="1" w:after="100" w:afterAutospacing="1"/>
      <w:jc w:val="left"/>
    </w:pPr>
    <w:rPr>
      <w:rFonts w:ascii="宋体" w:hAnsi="宋体" w:cs="宋体"/>
      <w:kern w:val="0"/>
      <w:sz w:val="24"/>
      <w:szCs w:val="24"/>
    </w:rPr>
  </w:style>
  <w:style w:type="paragraph" w:styleId="aa">
    <w:name w:val="Date"/>
    <w:basedOn w:val="a"/>
    <w:next w:val="a"/>
    <w:link w:val="Char4"/>
    <w:unhideWhenUsed/>
    <w:rsid w:val="008F5408"/>
    <w:pPr>
      <w:ind w:leftChars="2500" w:left="100"/>
    </w:pPr>
  </w:style>
  <w:style w:type="character" w:customStyle="1" w:styleId="Char4">
    <w:name w:val="日期 Char"/>
    <w:basedOn w:val="a0"/>
    <w:link w:val="aa"/>
    <w:rsid w:val="008F5408"/>
    <w:rPr>
      <w:rFonts w:ascii="Times New Roman" w:eastAsia="宋体" w:hAnsi="Times New Roman" w:cs="Times New Roman"/>
      <w:szCs w:val="21"/>
    </w:rPr>
  </w:style>
  <w:style w:type="paragraph" w:styleId="ab">
    <w:name w:val="List Paragraph"/>
    <w:basedOn w:val="a"/>
    <w:uiPriority w:val="99"/>
    <w:qFormat/>
    <w:rsid w:val="008100F2"/>
    <w:pPr>
      <w:ind w:firstLineChars="200" w:firstLine="420"/>
    </w:pPr>
    <w:rPr>
      <w:szCs w:val="24"/>
    </w:rPr>
  </w:style>
  <w:style w:type="table" w:styleId="ac">
    <w:name w:val="Table Grid"/>
    <w:basedOn w:val="a1"/>
    <w:rsid w:val="00FA547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纯文本 Char"/>
    <w:basedOn w:val="a0"/>
    <w:link w:val="ad"/>
    <w:rsid w:val="00A90D9D"/>
    <w:rPr>
      <w:rFonts w:ascii="宋体" w:eastAsia="宋体" w:hAnsi="Courier New"/>
    </w:rPr>
  </w:style>
  <w:style w:type="paragraph" w:styleId="ad">
    <w:name w:val="Plain Text"/>
    <w:basedOn w:val="a"/>
    <w:link w:val="Char5"/>
    <w:rsid w:val="00A90D9D"/>
    <w:rPr>
      <w:rFonts w:ascii="宋体" w:hAnsi="Courier New" w:cstheme="minorBidi"/>
      <w:szCs w:val="22"/>
    </w:rPr>
  </w:style>
  <w:style w:type="character" w:customStyle="1" w:styleId="Char10">
    <w:name w:val="纯文本 Char1"/>
    <w:basedOn w:val="a0"/>
    <w:link w:val="ad"/>
    <w:uiPriority w:val="99"/>
    <w:semiHidden/>
    <w:rsid w:val="00A90D9D"/>
    <w:rPr>
      <w:rFonts w:ascii="宋体" w:eastAsia="宋体" w:hAnsi="Courier New" w:cs="Courier New"/>
      <w:szCs w:val="21"/>
    </w:rPr>
  </w:style>
  <w:style w:type="character" w:styleId="ae">
    <w:name w:val="Hyperlink"/>
    <w:basedOn w:val="a0"/>
    <w:uiPriority w:val="99"/>
    <w:unhideWhenUsed/>
    <w:rsid w:val="007D6C92"/>
    <w:rPr>
      <w:color w:val="0000FF" w:themeColor="hyperlink"/>
      <w:u w:val="single"/>
    </w:rPr>
  </w:style>
  <w:style w:type="paragraph" w:styleId="21">
    <w:name w:val="Body Text First Indent 2"/>
    <w:basedOn w:val="a8"/>
    <w:link w:val="2Char1"/>
    <w:uiPriority w:val="99"/>
    <w:semiHidden/>
    <w:unhideWhenUsed/>
    <w:rsid w:val="00101B3B"/>
    <w:pPr>
      <w:ind w:firstLineChars="200" w:firstLine="420"/>
    </w:pPr>
  </w:style>
  <w:style w:type="character" w:customStyle="1" w:styleId="2Char1">
    <w:name w:val="正文首行缩进 2 Char"/>
    <w:basedOn w:val="Char3"/>
    <w:link w:val="21"/>
    <w:uiPriority w:val="99"/>
    <w:semiHidden/>
    <w:rsid w:val="00101B3B"/>
  </w:style>
</w:styles>
</file>

<file path=word/webSettings.xml><?xml version="1.0" encoding="utf-8"?>
<w:webSettings xmlns:r="http://schemas.openxmlformats.org/officeDocument/2006/relationships" xmlns:w="http://schemas.openxmlformats.org/wordprocessingml/2006/main">
  <w:divs>
    <w:div w:id="514343049">
      <w:bodyDiv w:val="1"/>
      <w:marLeft w:val="0"/>
      <w:marRight w:val="0"/>
      <w:marTop w:val="0"/>
      <w:marBottom w:val="0"/>
      <w:divBdr>
        <w:top w:val="none" w:sz="0" w:space="0" w:color="auto"/>
        <w:left w:val="none" w:sz="0" w:space="0" w:color="auto"/>
        <w:bottom w:val="none" w:sz="0" w:space="0" w:color="auto"/>
        <w:right w:val="none" w:sz="0" w:space="0" w:color="auto"/>
      </w:divBdr>
    </w:div>
    <w:div w:id="569736309">
      <w:bodyDiv w:val="1"/>
      <w:marLeft w:val="0"/>
      <w:marRight w:val="0"/>
      <w:marTop w:val="0"/>
      <w:marBottom w:val="0"/>
      <w:divBdr>
        <w:top w:val="none" w:sz="0" w:space="0" w:color="auto"/>
        <w:left w:val="none" w:sz="0" w:space="0" w:color="auto"/>
        <w:bottom w:val="none" w:sz="0" w:space="0" w:color="auto"/>
        <w:right w:val="none" w:sz="0" w:space="0" w:color="auto"/>
      </w:divBdr>
    </w:div>
    <w:div w:id="840314491">
      <w:bodyDiv w:val="1"/>
      <w:marLeft w:val="0"/>
      <w:marRight w:val="0"/>
      <w:marTop w:val="0"/>
      <w:marBottom w:val="0"/>
      <w:divBdr>
        <w:top w:val="none" w:sz="0" w:space="0" w:color="auto"/>
        <w:left w:val="none" w:sz="0" w:space="0" w:color="auto"/>
        <w:bottom w:val="none" w:sz="0" w:space="0" w:color="auto"/>
        <w:right w:val="none" w:sz="0" w:space="0" w:color="auto"/>
      </w:divBdr>
    </w:div>
    <w:div w:id="207508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ghospital.com.cn&#65289;&#19978;&#21457;&#24067;&#25104;&#20132;&#32467;&#26524;&#20844;&#31034;&#65292;&#20844;&#31034;&#26102;&#38388;3"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CEFC8-12AF-44CC-8DD7-C687C8F32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19</Pages>
  <Words>1323</Words>
  <Characters>7547</Characters>
  <Application>Microsoft Office Word</Application>
  <DocSecurity>0</DocSecurity>
  <Lines>62</Lines>
  <Paragraphs>17</Paragraphs>
  <ScaleCrop>false</ScaleCrop>
  <Company>Microsoft</Company>
  <LinksUpToDate>false</LinksUpToDate>
  <CharactersWithSpaces>8853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287</cp:revision>
  <cp:lastPrinted>2021-03-24T00:31:00Z</cp:lastPrinted>
  <dcterms:created xsi:type="dcterms:W3CDTF">2021-01-16T06:26:00Z</dcterms:created>
  <dcterms:modified xsi:type="dcterms:W3CDTF">2021-03-24T00:38:00Z</dcterms:modified>
</cp:coreProperties>
</file>