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0" w:rsidRPr="001D0EEE" w:rsidRDefault="0092322B" w:rsidP="001D0EEE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</w:t>
      </w:r>
      <w:r w:rsidR="002311D0" w:rsidRPr="001D0EEE">
        <w:rPr>
          <w:rFonts w:ascii="方正小标宋_GBK" w:eastAsia="方正小标宋_GBK" w:hint="eastAsia"/>
          <w:sz w:val="44"/>
          <w:szCs w:val="44"/>
        </w:rPr>
        <w:t>结果公示表</w:t>
      </w:r>
    </w:p>
    <w:p w:rsidR="002311D0" w:rsidRDefault="002311D0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 w:rsidRPr="001D0EEE">
        <w:rPr>
          <w:rFonts w:ascii="方正楷体_GBK" w:eastAsia="方正楷体_GBK" w:hint="eastAsia"/>
          <w:sz w:val="32"/>
          <w:szCs w:val="32"/>
        </w:rPr>
        <w:t>（公示期：</w:t>
      </w:r>
      <w:r w:rsidR="00256883">
        <w:rPr>
          <w:rFonts w:ascii="方正楷体_GBK" w:eastAsia="方正楷体_GBK" w:hint="eastAsia"/>
          <w:sz w:val="32"/>
          <w:szCs w:val="32"/>
        </w:rPr>
        <w:t>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E09C4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5E4AD6">
        <w:rPr>
          <w:rFonts w:ascii="方正楷体_GBK" w:eastAsia="方正楷体_GBK" w:hint="eastAsia"/>
          <w:sz w:val="32"/>
          <w:szCs w:val="32"/>
        </w:rPr>
        <w:t>21</w:t>
      </w:r>
      <w:r w:rsidRPr="001D0EEE">
        <w:rPr>
          <w:rFonts w:ascii="方正楷体_GBK" w:eastAsia="方正楷体_GBK" w:hint="eastAsia"/>
          <w:sz w:val="32"/>
          <w:szCs w:val="32"/>
        </w:rPr>
        <w:t>日</w:t>
      </w:r>
      <w:r w:rsidR="00256883">
        <w:rPr>
          <w:rFonts w:ascii="方正楷体_GBK" w:eastAsia="方正楷体_GBK" w:hint="eastAsia"/>
          <w:sz w:val="32"/>
          <w:szCs w:val="32"/>
        </w:rPr>
        <w:t>-2021</w:t>
      </w:r>
      <w:r w:rsidRPr="001D0EEE">
        <w:rPr>
          <w:rFonts w:ascii="方正楷体_GBK" w:eastAsia="方正楷体_GBK" w:hint="eastAsia"/>
          <w:sz w:val="32"/>
          <w:szCs w:val="32"/>
        </w:rPr>
        <w:t>年</w:t>
      </w:r>
      <w:r w:rsidR="002D36B5">
        <w:rPr>
          <w:rFonts w:ascii="方正楷体_GBK" w:eastAsia="方正楷体_GBK" w:hint="eastAsia"/>
          <w:sz w:val="32"/>
          <w:szCs w:val="32"/>
        </w:rPr>
        <w:t>4</w:t>
      </w:r>
      <w:r w:rsidRPr="001D0EEE">
        <w:rPr>
          <w:rFonts w:ascii="方正楷体_GBK" w:eastAsia="方正楷体_GBK" w:hint="eastAsia"/>
          <w:sz w:val="32"/>
          <w:szCs w:val="32"/>
        </w:rPr>
        <w:t>月</w:t>
      </w:r>
      <w:r w:rsidR="005E4AD6">
        <w:rPr>
          <w:rFonts w:ascii="方正楷体_GBK" w:eastAsia="方正楷体_GBK" w:hint="eastAsia"/>
          <w:sz w:val="32"/>
          <w:szCs w:val="32"/>
        </w:rPr>
        <w:t>23</w:t>
      </w:r>
      <w:r w:rsidR="00D3549F">
        <w:rPr>
          <w:rFonts w:ascii="方正楷体_GBK" w:eastAsia="方正楷体_GBK" w:hint="eastAsia"/>
          <w:sz w:val="32"/>
          <w:szCs w:val="32"/>
        </w:rPr>
        <w:t>日</w:t>
      </w:r>
      <w:r w:rsidRPr="001D0EEE">
        <w:rPr>
          <w:rFonts w:ascii="方正楷体_GBK" w:eastAsia="方正楷体_GBK" w:hint="eastAsia"/>
          <w:sz w:val="32"/>
          <w:szCs w:val="32"/>
        </w:rPr>
        <w:t>）</w:t>
      </w:r>
    </w:p>
    <w:p w:rsidR="001D0EEE" w:rsidRPr="00256883" w:rsidRDefault="001D0EEE" w:rsidP="001D0EEE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5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2311D0" w:rsidRPr="00F86B1C" w:rsidRDefault="00545E22" w:rsidP="003A6D35">
            <w:pPr>
              <w:rPr>
                <w:sz w:val="24"/>
                <w:szCs w:val="24"/>
              </w:rPr>
            </w:pPr>
            <w:r w:rsidRPr="00545E22">
              <w:rPr>
                <w:rFonts w:hint="eastAsia"/>
                <w:sz w:val="24"/>
                <w:szCs w:val="24"/>
              </w:rPr>
              <w:t>重钢总医院日杂品项目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trike/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 xml:space="preserve"> </w:t>
            </w:r>
            <w:r w:rsidRPr="00F86B1C">
              <w:rPr>
                <w:rFonts w:hint="eastAsia"/>
                <w:strike/>
                <w:sz w:val="24"/>
                <w:szCs w:val="24"/>
              </w:rPr>
              <w:t xml:space="preserve">           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2311D0" w:rsidRPr="00F86B1C" w:rsidRDefault="00CA7509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023-81910511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 w:val="restart"/>
            <w:vAlign w:val="center"/>
          </w:tcPr>
          <w:p w:rsidR="002311D0" w:rsidRPr="00F86B1C" w:rsidRDefault="00A41F6D" w:rsidP="00A43CBC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中选</w:t>
            </w:r>
            <w:r w:rsidR="002311D0" w:rsidRPr="00F86B1C">
              <w:rPr>
                <w:rFonts w:hint="eastAsia"/>
                <w:sz w:val="24"/>
                <w:szCs w:val="24"/>
              </w:rPr>
              <w:t>候选人</w:t>
            </w: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第一中选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545E22">
            <w:pPr>
              <w:rPr>
                <w:sz w:val="24"/>
                <w:szCs w:val="24"/>
              </w:rPr>
            </w:pPr>
            <w:r w:rsidRPr="00545E22">
              <w:rPr>
                <w:rFonts w:hint="eastAsia"/>
                <w:sz w:val="24"/>
                <w:szCs w:val="24"/>
              </w:rPr>
              <w:t>重庆臻美科技有限公司</w:t>
            </w:r>
          </w:p>
        </w:tc>
      </w:tr>
      <w:tr w:rsidR="002311D0" w:rsidRPr="00F86B1C" w:rsidTr="00F86B1C">
        <w:trPr>
          <w:trHeight w:hRule="exact" w:val="1233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 w:rsidP="00A43CBC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第二中选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545E22">
            <w:pPr>
              <w:rPr>
                <w:sz w:val="24"/>
                <w:szCs w:val="24"/>
              </w:rPr>
            </w:pPr>
            <w:r w:rsidRPr="00545E22">
              <w:rPr>
                <w:rFonts w:hint="eastAsia"/>
                <w:sz w:val="24"/>
                <w:szCs w:val="24"/>
              </w:rPr>
              <w:t>大渡口区兴隆建材经营部</w:t>
            </w:r>
          </w:p>
        </w:tc>
      </w:tr>
      <w:tr w:rsidR="002311D0" w:rsidRPr="00F86B1C" w:rsidTr="00F86B1C">
        <w:trPr>
          <w:trHeight w:hRule="exact" w:val="851"/>
          <w:jc w:val="center"/>
        </w:trPr>
        <w:tc>
          <w:tcPr>
            <w:tcW w:w="2130" w:type="dxa"/>
            <w:vMerge/>
            <w:vAlign w:val="center"/>
          </w:tcPr>
          <w:p w:rsidR="002311D0" w:rsidRPr="00F86B1C" w:rsidRDefault="002311D0">
            <w:pPr>
              <w:rPr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2311D0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第三中选</w:t>
            </w:r>
            <w:r w:rsidR="002311D0" w:rsidRPr="00F86B1C">
              <w:rPr>
                <w:rFonts w:hint="eastAsia"/>
                <w:sz w:val="24"/>
                <w:szCs w:val="24"/>
              </w:rPr>
              <w:t>候选</w:t>
            </w:r>
            <w:r w:rsidR="00B076AB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48" w:type="dxa"/>
            <w:gridSpan w:val="2"/>
            <w:vAlign w:val="center"/>
          </w:tcPr>
          <w:p w:rsidR="002311D0" w:rsidRPr="00F86B1C" w:rsidRDefault="00545E22">
            <w:pPr>
              <w:rPr>
                <w:sz w:val="24"/>
                <w:szCs w:val="24"/>
              </w:rPr>
            </w:pPr>
            <w:r w:rsidRPr="00545E22">
              <w:rPr>
                <w:rFonts w:hint="eastAsia"/>
                <w:sz w:val="24"/>
                <w:szCs w:val="24"/>
              </w:rPr>
              <w:t>重庆市大渡口区永久日杂商店</w:t>
            </w:r>
          </w:p>
        </w:tc>
      </w:tr>
      <w:tr w:rsidR="00AB5722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AB5722" w:rsidRPr="00F86B1C" w:rsidRDefault="0092322B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拟中选</w:t>
            </w:r>
            <w:r w:rsidR="00AB5722" w:rsidRPr="00F86B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6483" w:type="dxa"/>
            <w:gridSpan w:val="3"/>
            <w:vAlign w:val="center"/>
          </w:tcPr>
          <w:p w:rsidR="00AB5722" w:rsidRPr="00F86B1C" w:rsidRDefault="00545E22" w:rsidP="00A57C59">
            <w:pPr>
              <w:rPr>
                <w:sz w:val="24"/>
                <w:szCs w:val="24"/>
              </w:rPr>
            </w:pPr>
            <w:r w:rsidRPr="00545E22">
              <w:rPr>
                <w:rFonts w:hint="eastAsia"/>
                <w:sz w:val="24"/>
                <w:szCs w:val="24"/>
              </w:rPr>
              <w:t>重庆臻美科技有限公司</w:t>
            </w:r>
          </w:p>
        </w:tc>
      </w:tr>
      <w:tr w:rsidR="00C35F11" w:rsidRPr="00F86B1C" w:rsidTr="00F86B1C">
        <w:trPr>
          <w:trHeight w:hRule="exact" w:val="851"/>
          <w:jc w:val="center"/>
        </w:trPr>
        <w:tc>
          <w:tcPr>
            <w:tcW w:w="2130" w:type="dxa"/>
            <w:vAlign w:val="center"/>
          </w:tcPr>
          <w:p w:rsidR="00C35F11" w:rsidRPr="00F86B1C" w:rsidRDefault="00C35F11">
            <w:pPr>
              <w:rPr>
                <w:sz w:val="24"/>
                <w:szCs w:val="24"/>
              </w:rPr>
            </w:pPr>
            <w:r w:rsidRPr="00F86B1C">
              <w:rPr>
                <w:rFonts w:hint="eastAsia"/>
                <w:sz w:val="24"/>
                <w:szCs w:val="24"/>
              </w:rPr>
              <w:t>服务周期</w:t>
            </w:r>
          </w:p>
        </w:tc>
        <w:tc>
          <w:tcPr>
            <w:tcW w:w="6483" w:type="dxa"/>
            <w:gridSpan w:val="3"/>
            <w:vAlign w:val="center"/>
          </w:tcPr>
          <w:p w:rsidR="00C35F11" w:rsidRPr="00F86B1C" w:rsidRDefault="00545E22" w:rsidP="00A57C59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合同签订后至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91790F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</w:tbl>
    <w:p w:rsidR="002311D0" w:rsidRDefault="002311D0"/>
    <w:p w:rsidR="002311D0" w:rsidRPr="00EC4BF5" w:rsidRDefault="002311D0">
      <w:pPr>
        <w:rPr>
          <w:sz w:val="28"/>
          <w:szCs w:val="28"/>
        </w:rPr>
      </w:pPr>
    </w:p>
    <w:p w:rsidR="002311D0" w:rsidRPr="00EC4BF5" w:rsidRDefault="002311D0" w:rsidP="009A69AF">
      <w:pPr>
        <w:ind w:firstLineChars="1650" w:firstLine="4620"/>
        <w:rPr>
          <w:sz w:val="28"/>
          <w:szCs w:val="28"/>
        </w:rPr>
      </w:pPr>
      <w:r w:rsidRPr="00EC4BF5">
        <w:rPr>
          <w:rFonts w:hint="eastAsia"/>
          <w:sz w:val="28"/>
          <w:szCs w:val="28"/>
        </w:rPr>
        <w:t>组织方：重钢总医院</w:t>
      </w:r>
    </w:p>
    <w:p w:rsidR="002311D0" w:rsidRDefault="00842664" w:rsidP="009A69AF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2311D0" w:rsidRPr="00EC4BF5">
        <w:rPr>
          <w:rFonts w:hint="eastAsia"/>
          <w:sz w:val="28"/>
          <w:szCs w:val="28"/>
        </w:rPr>
        <w:t>年</w:t>
      </w:r>
      <w:r w:rsidR="00E824C4">
        <w:rPr>
          <w:rFonts w:hint="eastAsia"/>
          <w:sz w:val="28"/>
          <w:szCs w:val="28"/>
        </w:rPr>
        <w:t>4</w:t>
      </w:r>
      <w:r w:rsidR="002311D0" w:rsidRPr="00EC4BF5">
        <w:rPr>
          <w:rFonts w:hint="eastAsia"/>
          <w:sz w:val="28"/>
          <w:szCs w:val="28"/>
        </w:rPr>
        <w:t>月</w:t>
      </w:r>
      <w:r w:rsidR="00E824C4">
        <w:rPr>
          <w:rFonts w:hint="eastAsia"/>
          <w:sz w:val="28"/>
          <w:szCs w:val="28"/>
        </w:rPr>
        <w:t>20</w:t>
      </w:r>
      <w:r w:rsidR="002311D0" w:rsidRPr="00EC4BF5">
        <w:rPr>
          <w:rFonts w:hint="eastAsia"/>
          <w:sz w:val="28"/>
          <w:szCs w:val="28"/>
        </w:rPr>
        <w:t>日</w:t>
      </w:r>
    </w:p>
    <w:p w:rsidR="007F6D07" w:rsidRDefault="007F6D07" w:rsidP="009A69AF">
      <w:pPr>
        <w:ind w:firstLineChars="1700" w:firstLine="4760"/>
        <w:rPr>
          <w:sz w:val="28"/>
          <w:szCs w:val="28"/>
        </w:rPr>
      </w:pPr>
    </w:p>
    <w:sectPr w:rsidR="007F6D07" w:rsidSect="0064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BA" w:rsidRDefault="00DA0BBA" w:rsidP="002311D0">
      <w:r>
        <w:separator/>
      </w:r>
    </w:p>
  </w:endnote>
  <w:endnote w:type="continuationSeparator" w:id="0">
    <w:p w:rsidR="00DA0BBA" w:rsidRDefault="00DA0BBA" w:rsidP="0023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BA" w:rsidRDefault="00DA0BBA" w:rsidP="002311D0">
      <w:r>
        <w:separator/>
      </w:r>
    </w:p>
  </w:footnote>
  <w:footnote w:type="continuationSeparator" w:id="0">
    <w:p w:rsidR="00DA0BBA" w:rsidRDefault="00DA0BBA" w:rsidP="0023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D0"/>
    <w:rsid w:val="00022884"/>
    <w:rsid w:val="00053160"/>
    <w:rsid w:val="00161DB3"/>
    <w:rsid w:val="001D0EEE"/>
    <w:rsid w:val="002311D0"/>
    <w:rsid w:val="00256883"/>
    <w:rsid w:val="002C1BCB"/>
    <w:rsid w:val="002D36B5"/>
    <w:rsid w:val="002E09C4"/>
    <w:rsid w:val="00334A0D"/>
    <w:rsid w:val="003531BC"/>
    <w:rsid w:val="003A6D35"/>
    <w:rsid w:val="005241A6"/>
    <w:rsid w:val="00545E22"/>
    <w:rsid w:val="005E4AD6"/>
    <w:rsid w:val="00625E11"/>
    <w:rsid w:val="00647DA0"/>
    <w:rsid w:val="006B2F8D"/>
    <w:rsid w:val="007153DB"/>
    <w:rsid w:val="00782F56"/>
    <w:rsid w:val="007C3F60"/>
    <w:rsid w:val="007F6D07"/>
    <w:rsid w:val="00814E0C"/>
    <w:rsid w:val="00842664"/>
    <w:rsid w:val="00851EB1"/>
    <w:rsid w:val="008717C3"/>
    <w:rsid w:val="008D299D"/>
    <w:rsid w:val="008F7609"/>
    <w:rsid w:val="0092322B"/>
    <w:rsid w:val="0093435A"/>
    <w:rsid w:val="009A69AF"/>
    <w:rsid w:val="009F729C"/>
    <w:rsid w:val="00A41F6D"/>
    <w:rsid w:val="00A749A9"/>
    <w:rsid w:val="00AB5722"/>
    <w:rsid w:val="00B076AB"/>
    <w:rsid w:val="00B4165C"/>
    <w:rsid w:val="00B91774"/>
    <w:rsid w:val="00BB30C1"/>
    <w:rsid w:val="00BC52EF"/>
    <w:rsid w:val="00BF7447"/>
    <w:rsid w:val="00BF764E"/>
    <w:rsid w:val="00C35F11"/>
    <w:rsid w:val="00CA7509"/>
    <w:rsid w:val="00CF0460"/>
    <w:rsid w:val="00D3549F"/>
    <w:rsid w:val="00DA0BBA"/>
    <w:rsid w:val="00E755F1"/>
    <w:rsid w:val="00E824C4"/>
    <w:rsid w:val="00E904E6"/>
    <w:rsid w:val="00E91221"/>
    <w:rsid w:val="00EB6E4F"/>
    <w:rsid w:val="00EC4BF5"/>
    <w:rsid w:val="00F86B1C"/>
    <w:rsid w:val="00FA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D0"/>
    <w:rPr>
      <w:sz w:val="18"/>
      <w:szCs w:val="18"/>
    </w:rPr>
  </w:style>
  <w:style w:type="table" w:styleId="a5">
    <w:name w:val="Table Grid"/>
    <w:basedOn w:val="a1"/>
    <w:uiPriority w:val="59"/>
    <w:rsid w:val="00231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7F6D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F6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2020-12-18T07:22:00Z</cp:lastPrinted>
  <dcterms:created xsi:type="dcterms:W3CDTF">2020-01-17T00:13:00Z</dcterms:created>
  <dcterms:modified xsi:type="dcterms:W3CDTF">2021-04-20T08:55:00Z</dcterms:modified>
</cp:coreProperties>
</file>