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4AC1" w:rsidRDefault="00864AC1"/>
    <w:p w:rsidR="00864AC1" w:rsidRDefault="00864AC1"/>
    <w:p w:rsidR="00864AC1" w:rsidRDefault="00864AC1"/>
    <w:p w:rsidR="00864AC1" w:rsidRDefault="00864AC1"/>
    <w:p w:rsidR="00864AC1" w:rsidRDefault="005A1DD6">
      <w:pPr>
        <w:spacing w:line="800" w:lineRule="exact"/>
        <w:jc w:val="center"/>
        <w:rPr>
          <w:sz w:val="28"/>
          <w:szCs w:val="28"/>
          <w:u w:val="single"/>
        </w:rPr>
      </w:pPr>
      <w:r>
        <w:rPr>
          <w:rFonts w:hint="eastAsia"/>
          <w:b/>
          <w:sz w:val="32"/>
          <w:szCs w:val="32"/>
        </w:rPr>
        <w:t xml:space="preserve">  </w:t>
      </w:r>
      <w:r>
        <w:rPr>
          <w:rFonts w:hint="eastAsia"/>
          <w:b/>
          <w:sz w:val="32"/>
          <w:szCs w:val="32"/>
        </w:rPr>
        <w:t>项目名称：</w:t>
      </w:r>
      <w:r>
        <w:rPr>
          <w:rFonts w:hint="eastAsia"/>
          <w:b/>
          <w:sz w:val="32"/>
          <w:szCs w:val="32"/>
          <w:u w:val="single"/>
        </w:rPr>
        <w:t xml:space="preserve">   </w:t>
      </w:r>
      <w:r w:rsidR="00723B38">
        <w:rPr>
          <w:rFonts w:hint="eastAsia"/>
          <w:b/>
          <w:sz w:val="32"/>
          <w:szCs w:val="32"/>
          <w:u w:val="single"/>
        </w:rPr>
        <w:t>重钢总医院</w:t>
      </w:r>
      <w:r w:rsidR="00BB5C3A">
        <w:rPr>
          <w:rFonts w:hint="eastAsia"/>
          <w:b/>
          <w:sz w:val="32"/>
          <w:szCs w:val="32"/>
          <w:u w:val="single"/>
        </w:rPr>
        <w:t>2022-2023</w:t>
      </w:r>
      <w:r w:rsidR="00BB5C3A">
        <w:rPr>
          <w:rFonts w:hint="eastAsia"/>
          <w:b/>
          <w:sz w:val="32"/>
          <w:szCs w:val="32"/>
          <w:u w:val="single"/>
        </w:rPr>
        <w:t>年度</w:t>
      </w:r>
      <w:r w:rsidR="00723B38">
        <w:rPr>
          <w:rFonts w:hint="eastAsia"/>
          <w:b/>
          <w:sz w:val="32"/>
          <w:szCs w:val="32"/>
          <w:u w:val="single"/>
        </w:rPr>
        <w:t>被服、包布项目</w:t>
      </w:r>
      <w:r w:rsidR="00646EF3">
        <w:rPr>
          <w:rFonts w:hint="eastAsia"/>
          <w:b/>
          <w:sz w:val="32"/>
          <w:szCs w:val="32"/>
          <w:u w:val="single"/>
        </w:rPr>
        <w:t xml:space="preserve">  </w:t>
      </w:r>
      <w:r>
        <w:rPr>
          <w:rFonts w:hint="eastAsia"/>
          <w:b/>
          <w:sz w:val="28"/>
          <w:szCs w:val="28"/>
          <w:u w:val="single"/>
        </w:rPr>
        <w:t xml:space="preserve">  </w:t>
      </w:r>
    </w:p>
    <w:p w:rsidR="00864AC1" w:rsidRDefault="005A1DD6">
      <w:pPr>
        <w:spacing w:line="800" w:lineRule="exact"/>
        <w:jc w:val="center"/>
        <w:rPr>
          <w:sz w:val="28"/>
          <w:szCs w:val="28"/>
        </w:rPr>
      </w:pPr>
      <w:r>
        <w:rPr>
          <w:rFonts w:hint="eastAsia"/>
          <w:sz w:val="28"/>
          <w:szCs w:val="28"/>
        </w:rPr>
        <w:t>（项目编号：</w:t>
      </w:r>
      <w:r>
        <w:rPr>
          <w:rFonts w:hint="eastAsia"/>
          <w:sz w:val="28"/>
          <w:szCs w:val="28"/>
          <w:u w:val="single"/>
        </w:rPr>
        <w:t xml:space="preserve">   </w:t>
      </w:r>
      <w:r w:rsidR="00436449" w:rsidRPr="00436449">
        <w:rPr>
          <w:sz w:val="28"/>
          <w:szCs w:val="28"/>
          <w:u w:val="single"/>
        </w:rPr>
        <w:t>CGZYYCG202204</w:t>
      </w:r>
      <w:r>
        <w:rPr>
          <w:rFonts w:hint="eastAsia"/>
          <w:sz w:val="28"/>
          <w:szCs w:val="28"/>
          <w:u w:val="single"/>
        </w:rPr>
        <w:t xml:space="preserve"> </w:t>
      </w:r>
      <w:r w:rsidR="00436449">
        <w:rPr>
          <w:rFonts w:hint="eastAsia"/>
          <w:sz w:val="28"/>
          <w:szCs w:val="28"/>
          <w:u w:val="single"/>
        </w:rPr>
        <w:t xml:space="preserve"> </w:t>
      </w:r>
      <w:r>
        <w:rPr>
          <w:rFonts w:hint="eastAsia"/>
          <w:sz w:val="28"/>
          <w:szCs w:val="28"/>
          <w:u w:val="single"/>
        </w:rPr>
        <w:t xml:space="preserve"> </w:t>
      </w:r>
      <w:r>
        <w:rPr>
          <w:rFonts w:hint="eastAsia"/>
          <w:sz w:val="28"/>
          <w:szCs w:val="28"/>
        </w:rPr>
        <w:t>）</w:t>
      </w: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5A1DD6">
      <w:pPr>
        <w:jc w:val="center"/>
        <w:rPr>
          <w:b/>
          <w:sz w:val="48"/>
          <w:szCs w:val="48"/>
        </w:rPr>
      </w:pPr>
      <w:r>
        <w:rPr>
          <w:rFonts w:hint="eastAsia"/>
          <w:b/>
          <w:sz w:val="48"/>
          <w:szCs w:val="48"/>
        </w:rPr>
        <w:t>竞</w:t>
      </w:r>
      <w:r>
        <w:rPr>
          <w:rFonts w:hint="eastAsia"/>
          <w:b/>
          <w:sz w:val="48"/>
          <w:szCs w:val="48"/>
        </w:rPr>
        <w:t xml:space="preserve"> </w:t>
      </w:r>
      <w:r>
        <w:rPr>
          <w:rFonts w:hint="eastAsia"/>
          <w:b/>
          <w:sz w:val="48"/>
          <w:szCs w:val="48"/>
        </w:rPr>
        <w:t>争</w:t>
      </w:r>
      <w:r>
        <w:rPr>
          <w:rFonts w:hint="eastAsia"/>
          <w:b/>
          <w:sz w:val="48"/>
          <w:szCs w:val="48"/>
        </w:rPr>
        <w:t xml:space="preserve"> </w:t>
      </w:r>
      <w:r>
        <w:rPr>
          <w:rFonts w:hint="eastAsia"/>
          <w:b/>
          <w:sz w:val="48"/>
          <w:szCs w:val="48"/>
        </w:rPr>
        <w:t>性</w:t>
      </w:r>
      <w:r>
        <w:rPr>
          <w:rFonts w:hint="eastAsia"/>
          <w:b/>
          <w:sz w:val="48"/>
          <w:szCs w:val="48"/>
        </w:rPr>
        <w:t xml:space="preserve"> </w:t>
      </w:r>
      <w:r>
        <w:rPr>
          <w:rFonts w:hint="eastAsia"/>
          <w:b/>
          <w:sz w:val="48"/>
          <w:szCs w:val="48"/>
        </w:rPr>
        <w:t>比</w:t>
      </w:r>
      <w:r>
        <w:rPr>
          <w:rFonts w:hint="eastAsia"/>
          <w:b/>
          <w:sz w:val="48"/>
          <w:szCs w:val="48"/>
        </w:rPr>
        <w:t xml:space="preserve"> </w:t>
      </w:r>
      <w:r>
        <w:rPr>
          <w:rFonts w:hint="eastAsia"/>
          <w:b/>
          <w:sz w:val="48"/>
          <w:szCs w:val="48"/>
        </w:rPr>
        <w:t>选</w:t>
      </w:r>
      <w:r>
        <w:rPr>
          <w:rFonts w:hint="eastAsia"/>
          <w:b/>
          <w:sz w:val="48"/>
          <w:szCs w:val="48"/>
        </w:rPr>
        <w:t xml:space="preserve"> </w:t>
      </w:r>
      <w:r>
        <w:rPr>
          <w:rFonts w:hint="eastAsia"/>
          <w:b/>
          <w:sz w:val="48"/>
          <w:szCs w:val="48"/>
        </w:rPr>
        <w:t>文</w:t>
      </w:r>
      <w:r>
        <w:rPr>
          <w:rFonts w:hint="eastAsia"/>
          <w:b/>
          <w:sz w:val="48"/>
          <w:szCs w:val="48"/>
        </w:rPr>
        <w:t xml:space="preserve"> </w:t>
      </w:r>
      <w:r>
        <w:rPr>
          <w:rFonts w:hint="eastAsia"/>
          <w:b/>
          <w:sz w:val="48"/>
          <w:szCs w:val="48"/>
        </w:rPr>
        <w:t>件</w:t>
      </w: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5A1DD6">
      <w:pPr>
        <w:spacing w:line="800" w:lineRule="exact"/>
        <w:jc w:val="center"/>
        <w:rPr>
          <w:rFonts w:ascii="宋体" w:hAnsi="宋体"/>
          <w:sz w:val="28"/>
          <w:szCs w:val="28"/>
        </w:rPr>
      </w:pPr>
      <w:r>
        <w:rPr>
          <w:rFonts w:ascii="宋体" w:hAnsi="宋体" w:hint="eastAsia"/>
          <w:sz w:val="28"/>
          <w:szCs w:val="28"/>
        </w:rPr>
        <w:t>项目业主：</w:t>
      </w:r>
      <w:r>
        <w:rPr>
          <w:rFonts w:ascii="宋体" w:hAnsi="宋体" w:hint="eastAsia"/>
          <w:sz w:val="28"/>
          <w:szCs w:val="28"/>
          <w:u w:val="single"/>
        </w:rPr>
        <w:t xml:space="preserve">    重钢总医院    </w:t>
      </w:r>
    </w:p>
    <w:p w:rsidR="00864AC1" w:rsidRDefault="00646EF3">
      <w:pPr>
        <w:spacing w:line="800" w:lineRule="exact"/>
        <w:jc w:val="center"/>
        <w:rPr>
          <w:rFonts w:ascii="宋体" w:hAnsi="宋体"/>
          <w:sz w:val="28"/>
          <w:szCs w:val="28"/>
        </w:rPr>
      </w:pPr>
      <w:r>
        <w:rPr>
          <w:rFonts w:ascii="宋体" w:hAnsi="宋体" w:hint="eastAsia"/>
          <w:sz w:val="28"/>
          <w:szCs w:val="28"/>
        </w:rPr>
        <w:t>2022</w:t>
      </w:r>
      <w:r w:rsidR="005A1DD6">
        <w:rPr>
          <w:rFonts w:ascii="宋体" w:hAnsi="宋体" w:hint="eastAsia"/>
          <w:sz w:val="28"/>
          <w:szCs w:val="28"/>
        </w:rPr>
        <w:t>年</w:t>
      </w:r>
      <w:r w:rsidR="001706C7">
        <w:rPr>
          <w:rFonts w:ascii="宋体" w:hAnsi="宋体" w:hint="eastAsia"/>
          <w:sz w:val="28"/>
          <w:szCs w:val="28"/>
        </w:rPr>
        <w:t>2</w:t>
      </w:r>
      <w:r w:rsidR="005A1DD6">
        <w:rPr>
          <w:rFonts w:ascii="宋体" w:hAnsi="宋体" w:hint="eastAsia"/>
          <w:sz w:val="28"/>
          <w:szCs w:val="28"/>
        </w:rPr>
        <w:t>月</w:t>
      </w:r>
      <w:r w:rsidR="001706C7">
        <w:rPr>
          <w:rFonts w:ascii="宋体" w:hAnsi="宋体" w:hint="eastAsia"/>
          <w:sz w:val="28"/>
          <w:szCs w:val="28"/>
        </w:rPr>
        <w:t>9</w:t>
      </w:r>
      <w:r w:rsidR="005A1DD6">
        <w:rPr>
          <w:rFonts w:ascii="宋体" w:hAnsi="宋体" w:hint="eastAsia"/>
          <w:sz w:val="28"/>
          <w:szCs w:val="28"/>
        </w:rPr>
        <w:t>日</w:t>
      </w: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spacing w:line="400" w:lineRule="exact"/>
        <w:rPr>
          <w:rFonts w:ascii="宋体" w:cs="宋体"/>
          <w:b/>
          <w:bCs/>
        </w:rPr>
        <w:sectPr w:rsidR="00864AC1">
          <w:headerReference w:type="even" r:id="rId8"/>
          <w:headerReference w:type="default" r:id="rId9"/>
          <w:footerReference w:type="even" r:id="rId10"/>
          <w:footerReference w:type="default" r:id="rId11"/>
          <w:headerReference w:type="first" r:id="rId12"/>
          <w:footerReference w:type="first" r:id="rId13"/>
          <w:pgSz w:w="11906" w:h="16838"/>
          <w:pgMar w:top="1276" w:right="1274" w:bottom="1135" w:left="1134" w:header="851" w:footer="992" w:gutter="0"/>
          <w:pgNumType w:start="1"/>
          <w:cols w:space="720"/>
          <w:titlePg/>
          <w:docGrid w:type="lines" w:linePitch="312"/>
        </w:sectPr>
      </w:pPr>
    </w:p>
    <w:p w:rsidR="00864AC1" w:rsidRDefault="005A1DD6">
      <w:pPr>
        <w:spacing w:line="420" w:lineRule="exact"/>
        <w:jc w:val="center"/>
        <w:rPr>
          <w:rFonts w:asciiTheme="minorEastAsia" w:eastAsiaTheme="minorEastAsia" w:hAnsiTheme="minorEastAsia" w:cs="宋体"/>
          <w:b/>
          <w:bCs/>
          <w:sz w:val="24"/>
          <w:szCs w:val="24"/>
        </w:rPr>
      </w:pPr>
      <w:r>
        <w:rPr>
          <w:rFonts w:asciiTheme="minorEastAsia" w:eastAsiaTheme="minorEastAsia" w:hAnsiTheme="minorEastAsia" w:cs="宋体" w:hint="eastAsia"/>
          <w:b/>
          <w:bCs/>
          <w:sz w:val="24"/>
          <w:szCs w:val="24"/>
        </w:rPr>
        <w:lastRenderedPageBreak/>
        <w:t xml:space="preserve">第一章  </w:t>
      </w:r>
      <w:r>
        <w:rPr>
          <w:rFonts w:asciiTheme="minorEastAsia" w:eastAsiaTheme="minorEastAsia" w:hAnsiTheme="minorEastAsia" w:cs="宋体" w:hint="eastAsia"/>
          <w:b/>
          <w:bCs/>
          <w:sz w:val="24"/>
          <w:szCs w:val="24"/>
          <w:u w:val="single"/>
        </w:rPr>
        <w:t xml:space="preserve">  </w:t>
      </w:r>
      <w:r w:rsidR="00723B38">
        <w:rPr>
          <w:rFonts w:asciiTheme="minorEastAsia" w:eastAsiaTheme="minorEastAsia" w:hAnsiTheme="minorEastAsia" w:cs="宋体" w:hint="eastAsia"/>
          <w:b/>
          <w:bCs/>
          <w:sz w:val="24"/>
          <w:szCs w:val="24"/>
          <w:u w:val="single"/>
        </w:rPr>
        <w:t>重钢总医院</w:t>
      </w:r>
      <w:r w:rsidR="00BB5C3A">
        <w:rPr>
          <w:rFonts w:asciiTheme="minorEastAsia" w:eastAsiaTheme="minorEastAsia" w:hAnsiTheme="minorEastAsia" w:cs="宋体" w:hint="eastAsia"/>
          <w:b/>
          <w:bCs/>
          <w:sz w:val="24"/>
          <w:szCs w:val="24"/>
          <w:u w:val="single"/>
        </w:rPr>
        <w:t>2022-2023年度</w:t>
      </w:r>
      <w:r w:rsidR="00723B38">
        <w:rPr>
          <w:rFonts w:asciiTheme="minorEastAsia" w:eastAsiaTheme="minorEastAsia" w:hAnsiTheme="minorEastAsia" w:cs="宋体" w:hint="eastAsia"/>
          <w:b/>
          <w:bCs/>
          <w:sz w:val="24"/>
          <w:szCs w:val="24"/>
          <w:u w:val="single"/>
        </w:rPr>
        <w:t>被服、包布项目</w:t>
      </w:r>
      <w:r>
        <w:rPr>
          <w:rFonts w:asciiTheme="minorEastAsia" w:eastAsiaTheme="minorEastAsia" w:hAnsiTheme="minorEastAsia" w:cs="宋体" w:hint="eastAsia"/>
          <w:b/>
          <w:bCs/>
          <w:sz w:val="24"/>
          <w:szCs w:val="24"/>
          <w:u w:val="single"/>
        </w:rPr>
        <w:t xml:space="preserve">  </w:t>
      </w:r>
      <w:r>
        <w:rPr>
          <w:rFonts w:asciiTheme="minorEastAsia" w:eastAsiaTheme="minorEastAsia" w:hAnsiTheme="minorEastAsia" w:cs="宋体" w:hint="eastAsia"/>
          <w:b/>
          <w:bCs/>
          <w:sz w:val="24"/>
          <w:szCs w:val="24"/>
        </w:rPr>
        <w:t>比选公告</w:t>
      </w:r>
    </w:p>
    <w:p w:rsidR="00864AC1" w:rsidRDefault="00864AC1">
      <w:pPr>
        <w:spacing w:line="420" w:lineRule="exact"/>
        <w:ind w:firstLineChars="200" w:firstLine="480"/>
        <w:jc w:val="left"/>
        <w:rPr>
          <w:rFonts w:asciiTheme="minorEastAsia" w:eastAsiaTheme="minorEastAsia" w:hAnsiTheme="minorEastAsia" w:cs="宋体"/>
          <w:sz w:val="24"/>
          <w:szCs w:val="24"/>
        </w:rPr>
      </w:pPr>
    </w:p>
    <w:p w:rsidR="00864AC1" w:rsidRDefault="005A1DD6" w:rsidP="009F7A68">
      <w:pPr>
        <w:spacing w:line="420" w:lineRule="exact"/>
        <w:ind w:firstLineChars="200" w:firstLine="480"/>
        <w:jc w:val="left"/>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重钢总医院拟对</w:t>
      </w:r>
      <w:r w:rsidR="00723B38">
        <w:rPr>
          <w:rFonts w:asciiTheme="minorEastAsia" w:eastAsiaTheme="minorEastAsia" w:hAnsiTheme="minorEastAsia" w:cs="宋体" w:hint="eastAsia"/>
          <w:sz w:val="24"/>
          <w:szCs w:val="24"/>
        </w:rPr>
        <w:t>重钢总医院</w:t>
      </w:r>
      <w:r w:rsidR="00BB5C3A">
        <w:rPr>
          <w:rFonts w:asciiTheme="minorEastAsia" w:eastAsiaTheme="minorEastAsia" w:hAnsiTheme="minorEastAsia" w:cs="宋体" w:hint="eastAsia"/>
          <w:sz w:val="24"/>
          <w:szCs w:val="24"/>
        </w:rPr>
        <w:t>2022-2023年度</w:t>
      </w:r>
      <w:r w:rsidR="00723B38">
        <w:rPr>
          <w:rFonts w:asciiTheme="minorEastAsia" w:eastAsiaTheme="minorEastAsia" w:hAnsiTheme="minorEastAsia" w:cs="宋体" w:hint="eastAsia"/>
          <w:sz w:val="24"/>
          <w:szCs w:val="24"/>
        </w:rPr>
        <w:t>被服、包布项目</w:t>
      </w:r>
      <w:r>
        <w:rPr>
          <w:rFonts w:asciiTheme="minorEastAsia" w:eastAsiaTheme="minorEastAsia" w:hAnsiTheme="minorEastAsia" w:cs="宋体" w:hint="eastAsia"/>
          <w:sz w:val="24"/>
          <w:szCs w:val="24"/>
        </w:rPr>
        <w:t>进行比选。欢迎有合法资质的单位前来参选。</w:t>
      </w:r>
    </w:p>
    <w:p w:rsidR="00864AC1" w:rsidRDefault="005A1DD6" w:rsidP="009F7A68">
      <w:pPr>
        <w:spacing w:line="420" w:lineRule="exact"/>
        <w:ind w:firstLineChars="200" w:firstLine="482"/>
        <w:jc w:val="left"/>
        <w:rPr>
          <w:rFonts w:asciiTheme="minorEastAsia" w:eastAsiaTheme="minorEastAsia" w:hAnsiTheme="minorEastAsia" w:cs="宋体"/>
          <w:sz w:val="24"/>
          <w:szCs w:val="24"/>
        </w:rPr>
      </w:pPr>
      <w:r>
        <w:rPr>
          <w:rFonts w:asciiTheme="minorEastAsia" w:eastAsiaTheme="minorEastAsia" w:hAnsiTheme="minorEastAsia" w:cs="宋体" w:hint="eastAsia"/>
          <w:b/>
          <w:bCs/>
          <w:sz w:val="24"/>
          <w:szCs w:val="24"/>
        </w:rPr>
        <w:t>一、项目名称</w:t>
      </w:r>
      <w:r w:rsidR="003B0D3F">
        <w:rPr>
          <w:rFonts w:asciiTheme="minorEastAsia" w:eastAsiaTheme="minorEastAsia" w:hAnsiTheme="minorEastAsia" w:cs="宋体" w:hint="eastAsia"/>
          <w:sz w:val="24"/>
          <w:szCs w:val="24"/>
        </w:rPr>
        <w:t>：</w:t>
      </w:r>
      <w:r w:rsidR="00723B38">
        <w:rPr>
          <w:rFonts w:asciiTheme="minorEastAsia" w:eastAsiaTheme="minorEastAsia" w:hAnsiTheme="minorEastAsia" w:cs="宋体" w:hint="eastAsia"/>
          <w:sz w:val="24"/>
          <w:szCs w:val="24"/>
        </w:rPr>
        <w:t>重钢总医院</w:t>
      </w:r>
      <w:r w:rsidR="00BB5C3A">
        <w:rPr>
          <w:rFonts w:asciiTheme="minorEastAsia" w:eastAsiaTheme="minorEastAsia" w:hAnsiTheme="minorEastAsia" w:cs="宋体" w:hint="eastAsia"/>
          <w:sz w:val="24"/>
          <w:szCs w:val="24"/>
        </w:rPr>
        <w:t>2022-2023年度</w:t>
      </w:r>
      <w:r w:rsidR="00723B38">
        <w:rPr>
          <w:rFonts w:asciiTheme="minorEastAsia" w:eastAsiaTheme="minorEastAsia" w:hAnsiTheme="minorEastAsia" w:cs="宋体" w:hint="eastAsia"/>
          <w:sz w:val="24"/>
          <w:szCs w:val="24"/>
        </w:rPr>
        <w:t>被服、包布项目</w:t>
      </w:r>
    </w:p>
    <w:p w:rsidR="00864AC1" w:rsidRDefault="005A1DD6" w:rsidP="009F7A68">
      <w:pPr>
        <w:spacing w:line="420" w:lineRule="exact"/>
        <w:ind w:firstLineChars="200" w:firstLine="482"/>
        <w:rPr>
          <w:rFonts w:asciiTheme="minorEastAsia" w:eastAsiaTheme="minorEastAsia" w:hAnsiTheme="minorEastAsia" w:cs="宋体"/>
          <w:bCs/>
          <w:sz w:val="24"/>
          <w:szCs w:val="24"/>
        </w:rPr>
      </w:pPr>
      <w:r>
        <w:rPr>
          <w:rFonts w:asciiTheme="minorEastAsia" w:eastAsiaTheme="minorEastAsia" w:hAnsiTheme="minorEastAsia" w:cs="宋体" w:hint="eastAsia"/>
          <w:b/>
          <w:bCs/>
          <w:sz w:val="24"/>
          <w:szCs w:val="24"/>
        </w:rPr>
        <w:t>二、项目地点：</w:t>
      </w:r>
      <w:r>
        <w:rPr>
          <w:rFonts w:asciiTheme="minorEastAsia" w:eastAsiaTheme="minorEastAsia" w:hAnsiTheme="minorEastAsia" w:cs="宋体" w:hint="eastAsia"/>
          <w:bCs/>
          <w:sz w:val="24"/>
          <w:szCs w:val="24"/>
        </w:rPr>
        <w:t>重庆市大渡口区大堰</w:t>
      </w:r>
      <w:proofErr w:type="gramStart"/>
      <w:r>
        <w:rPr>
          <w:rFonts w:asciiTheme="minorEastAsia" w:eastAsiaTheme="minorEastAsia" w:hAnsiTheme="minorEastAsia" w:cs="宋体" w:hint="eastAsia"/>
          <w:bCs/>
          <w:sz w:val="24"/>
          <w:szCs w:val="24"/>
        </w:rPr>
        <w:t>三村特1号</w:t>
      </w:r>
      <w:proofErr w:type="gramEnd"/>
    </w:p>
    <w:p w:rsidR="00646EF3" w:rsidRDefault="00646EF3" w:rsidP="009F7A68">
      <w:pPr>
        <w:spacing w:line="420" w:lineRule="exact"/>
        <w:ind w:firstLineChars="200" w:firstLine="482"/>
        <w:rPr>
          <w:rFonts w:asciiTheme="minorEastAsia" w:eastAsiaTheme="minorEastAsia" w:hAnsiTheme="minorEastAsia" w:cs="宋体"/>
          <w:b/>
          <w:bCs/>
          <w:sz w:val="24"/>
          <w:szCs w:val="24"/>
        </w:rPr>
      </w:pPr>
      <w:r>
        <w:rPr>
          <w:rFonts w:asciiTheme="minorEastAsia" w:eastAsiaTheme="minorEastAsia" w:hAnsiTheme="minorEastAsia" w:cs="宋体" w:hint="eastAsia"/>
          <w:b/>
          <w:bCs/>
          <w:sz w:val="24"/>
          <w:szCs w:val="24"/>
        </w:rPr>
        <w:t>三、服务期限：</w:t>
      </w:r>
      <w:r w:rsidR="00A42E18" w:rsidRPr="00A42E18">
        <w:rPr>
          <w:rFonts w:asciiTheme="minorEastAsia" w:eastAsiaTheme="minorEastAsia" w:hAnsiTheme="minorEastAsia" w:cs="宋体" w:hint="eastAsia"/>
          <w:bCs/>
          <w:sz w:val="24"/>
          <w:szCs w:val="24"/>
        </w:rPr>
        <w:t>合同签订之日至2023年12月31日止</w:t>
      </w:r>
      <w:r w:rsidR="00A42E18">
        <w:rPr>
          <w:rFonts w:asciiTheme="minorEastAsia" w:eastAsiaTheme="minorEastAsia" w:hAnsiTheme="minorEastAsia" w:cs="宋体" w:hint="eastAsia"/>
          <w:bCs/>
          <w:sz w:val="24"/>
          <w:szCs w:val="24"/>
        </w:rPr>
        <w:t>。</w:t>
      </w:r>
    </w:p>
    <w:p w:rsidR="00864AC1" w:rsidRDefault="005A1DD6" w:rsidP="009F7A68">
      <w:pPr>
        <w:spacing w:line="420" w:lineRule="exact"/>
        <w:ind w:firstLineChars="200" w:firstLine="482"/>
        <w:rPr>
          <w:rFonts w:asciiTheme="minorEastAsia" w:eastAsiaTheme="minorEastAsia" w:hAnsiTheme="minorEastAsia" w:cs="宋体"/>
          <w:sz w:val="24"/>
          <w:szCs w:val="24"/>
        </w:rPr>
      </w:pPr>
      <w:r>
        <w:rPr>
          <w:rFonts w:asciiTheme="minorEastAsia" w:eastAsiaTheme="minorEastAsia" w:hAnsiTheme="minorEastAsia" w:cs="宋体" w:hint="eastAsia"/>
          <w:b/>
          <w:bCs/>
          <w:sz w:val="24"/>
          <w:szCs w:val="24"/>
        </w:rPr>
        <w:t>四、资格要求</w:t>
      </w:r>
      <w:r>
        <w:rPr>
          <w:rFonts w:asciiTheme="minorEastAsia" w:eastAsiaTheme="minorEastAsia" w:hAnsiTheme="minorEastAsia" w:cs="宋体" w:hint="eastAsia"/>
          <w:sz w:val="24"/>
          <w:szCs w:val="24"/>
        </w:rPr>
        <w:t>：</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（一）</w:t>
      </w:r>
      <w:r>
        <w:rPr>
          <w:rFonts w:asciiTheme="minorEastAsia" w:eastAsiaTheme="minorEastAsia" w:hAnsiTheme="minorEastAsia" w:cs="宋体" w:hint="eastAsia"/>
          <w:bCs/>
          <w:sz w:val="24"/>
          <w:szCs w:val="24"/>
        </w:rPr>
        <w:t>具有独立承担民事责任的能力</w:t>
      </w:r>
      <w:r>
        <w:rPr>
          <w:rFonts w:asciiTheme="minorEastAsia" w:eastAsiaTheme="minorEastAsia" w:hAnsiTheme="minorEastAsia" w:cs="宋体" w:hint="eastAsia"/>
          <w:sz w:val="24"/>
          <w:szCs w:val="24"/>
        </w:rPr>
        <w:t>，</w:t>
      </w:r>
      <w:r>
        <w:rPr>
          <w:rFonts w:asciiTheme="minorEastAsia" w:eastAsiaTheme="minorEastAsia" w:hAnsiTheme="minorEastAsia" w:cs="宋体" w:hint="eastAsia"/>
          <w:color w:val="000000"/>
          <w:sz w:val="24"/>
          <w:szCs w:val="24"/>
        </w:rPr>
        <w:t>具有工商行政主管部门核发的有效工商营业执照且范围与本项目相适应</w:t>
      </w:r>
      <w:r>
        <w:rPr>
          <w:rFonts w:asciiTheme="minorEastAsia" w:eastAsiaTheme="minorEastAsia" w:hAnsiTheme="minorEastAsia" w:cs="宋体" w:hint="eastAsia"/>
          <w:sz w:val="24"/>
          <w:szCs w:val="24"/>
        </w:rPr>
        <w:t>，并在人员、设备、资金等方面具有相应的能力。（提供加盖响应</w:t>
      </w:r>
      <w:proofErr w:type="gramStart"/>
      <w:r>
        <w:rPr>
          <w:rFonts w:asciiTheme="minorEastAsia" w:eastAsiaTheme="minorEastAsia" w:hAnsiTheme="minorEastAsia" w:cs="宋体" w:hint="eastAsia"/>
          <w:sz w:val="24"/>
          <w:szCs w:val="24"/>
        </w:rPr>
        <w:t>人鲜章的</w:t>
      </w:r>
      <w:proofErr w:type="gramEnd"/>
      <w:r>
        <w:rPr>
          <w:rFonts w:asciiTheme="minorEastAsia" w:eastAsiaTheme="minorEastAsia" w:hAnsiTheme="minorEastAsia" w:cs="宋体" w:hint="eastAsia"/>
          <w:sz w:val="24"/>
          <w:szCs w:val="24"/>
        </w:rPr>
        <w:t>营业执照复印件）。</w:t>
      </w:r>
    </w:p>
    <w:p w:rsidR="00646EF3"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（二）参加采购活动前三年内，（指</w:t>
      </w:r>
      <w:r>
        <w:rPr>
          <w:rFonts w:asciiTheme="minorEastAsia" w:eastAsiaTheme="minorEastAsia" w:hAnsiTheme="minorEastAsia" w:cs="宋体"/>
          <w:sz w:val="24"/>
          <w:szCs w:val="24"/>
        </w:rPr>
        <w:t>201</w:t>
      </w:r>
      <w:r w:rsidR="003A38AE">
        <w:rPr>
          <w:rFonts w:asciiTheme="minorEastAsia" w:eastAsiaTheme="minorEastAsia" w:hAnsiTheme="minorEastAsia" w:cs="宋体" w:hint="eastAsia"/>
          <w:sz w:val="24"/>
          <w:szCs w:val="24"/>
        </w:rPr>
        <w:t>9</w:t>
      </w:r>
      <w:r>
        <w:rPr>
          <w:rFonts w:asciiTheme="minorEastAsia" w:eastAsiaTheme="minorEastAsia" w:hAnsiTheme="minorEastAsia" w:cs="宋体" w:hint="eastAsia"/>
          <w:sz w:val="24"/>
          <w:szCs w:val="24"/>
        </w:rPr>
        <w:t>年</w:t>
      </w:r>
      <w:r>
        <w:rPr>
          <w:rFonts w:asciiTheme="minorEastAsia" w:eastAsiaTheme="minorEastAsia" w:hAnsiTheme="minorEastAsia" w:cs="宋体"/>
          <w:sz w:val="24"/>
          <w:szCs w:val="24"/>
        </w:rPr>
        <w:t>1</w:t>
      </w:r>
      <w:r>
        <w:rPr>
          <w:rFonts w:asciiTheme="minorEastAsia" w:eastAsiaTheme="minorEastAsia" w:hAnsiTheme="minorEastAsia" w:cs="宋体" w:hint="eastAsia"/>
          <w:sz w:val="24"/>
          <w:szCs w:val="24"/>
        </w:rPr>
        <w:t>月</w:t>
      </w:r>
      <w:r>
        <w:rPr>
          <w:rFonts w:asciiTheme="minorEastAsia" w:eastAsiaTheme="minorEastAsia" w:hAnsiTheme="minorEastAsia" w:cs="宋体"/>
          <w:sz w:val="24"/>
          <w:szCs w:val="24"/>
        </w:rPr>
        <w:t>1</w:t>
      </w:r>
      <w:r>
        <w:rPr>
          <w:rFonts w:asciiTheme="minorEastAsia" w:eastAsiaTheme="minorEastAsia" w:hAnsiTheme="minorEastAsia" w:cs="宋体" w:hint="eastAsia"/>
          <w:sz w:val="24"/>
          <w:szCs w:val="24"/>
        </w:rPr>
        <w:t>日至今），在经营活动中没有重大违法记录。</w:t>
      </w:r>
      <w:r w:rsidR="00F35EC6">
        <w:rPr>
          <w:rFonts w:asciiTheme="minorEastAsia" w:eastAsiaTheme="minorEastAsia" w:hAnsiTheme="minorEastAsia" w:cs="宋体" w:hint="eastAsia"/>
          <w:sz w:val="24"/>
          <w:szCs w:val="24"/>
        </w:rPr>
        <w:t>响应人提供书面声明</w:t>
      </w:r>
      <w:r w:rsidR="00646EF3">
        <w:rPr>
          <w:rFonts w:asciiTheme="minorEastAsia" w:eastAsiaTheme="minorEastAsia" w:hAnsiTheme="minorEastAsia" w:cs="宋体" w:hint="eastAsia"/>
          <w:sz w:val="24"/>
          <w:szCs w:val="24"/>
        </w:rPr>
        <w:t>。</w:t>
      </w:r>
    </w:p>
    <w:p w:rsidR="00646EF3" w:rsidRPr="00646EF3" w:rsidRDefault="00646EF3" w:rsidP="009F7A68">
      <w:pPr>
        <w:spacing w:line="420" w:lineRule="exact"/>
        <w:ind w:firstLineChars="200" w:firstLine="480"/>
        <w:rPr>
          <w:rFonts w:asciiTheme="minorEastAsia" w:eastAsiaTheme="minorEastAsia" w:hAnsiTheme="minorEastAsia" w:cs="宋体"/>
          <w:b/>
          <w:sz w:val="24"/>
          <w:szCs w:val="24"/>
        </w:rPr>
      </w:pPr>
      <w:r w:rsidRPr="00646EF3">
        <w:rPr>
          <w:rFonts w:asciiTheme="minorEastAsia" w:eastAsiaTheme="minorEastAsia" w:hAnsiTheme="minorEastAsia" w:cs="宋体" w:hint="eastAsia"/>
          <w:sz w:val="24"/>
          <w:szCs w:val="24"/>
        </w:rPr>
        <w:t>比选时比选人网上查询</w:t>
      </w:r>
      <w:r>
        <w:rPr>
          <w:rFonts w:asciiTheme="minorEastAsia" w:eastAsiaTheme="minorEastAsia" w:hAnsiTheme="minorEastAsia" w:cs="宋体" w:hint="eastAsia"/>
          <w:sz w:val="24"/>
          <w:szCs w:val="24"/>
        </w:rPr>
        <w:t>下列</w:t>
      </w:r>
      <w:r w:rsidRPr="00646EF3">
        <w:rPr>
          <w:rFonts w:asciiTheme="minorEastAsia" w:eastAsiaTheme="minorEastAsia" w:hAnsiTheme="minorEastAsia" w:cs="宋体" w:hint="eastAsia"/>
          <w:sz w:val="24"/>
          <w:szCs w:val="24"/>
        </w:rPr>
        <w:t>信息</w:t>
      </w:r>
      <w:r w:rsidR="003A38AE">
        <w:rPr>
          <w:rFonts w:asciiTheme="minorEastAsia" w:eastAsiaTheme="minorEastAsia" w:hAnsiTheme="minorEastAsia" w:cs="宋体" w:hint="eastAsia"/>
          <w:sz w:val="24"/>
          <w:szCs w:val="24"/>
        </w:rPr>
        <w:t>，</w:t>
      </w:r>
      <w:proofErr w:type="gramStart"/>
      <w:r w:rsidR="003A38AE">
        <w:rPr>
          <w:rFonts w:asciiTheme="minorEastAsia" w:eastAsiaTheme="minorEastAsia" w:hAnsiTheme="minorEastAsia" w:cs="宋体" w:hint="eastAsia"/>
          <w:sz w:val="24"/>
          <w:szCs w:val="24"/>
        </w:rPr>
        <w:t>若下列</w:t>
      </w:r>
      <w:proofErr w:type="gramEnd"/>
      <w:r w:rsidR="003A38AE">
        <w:rPr>
          <w:rFonts w:asciiTheme="minorEastAsia" w:eastAsiaTheme="minorEastAsia" w:hAnsiTheme="minorEastAsia" w:cs="宋体" w:hint="eastAsia"/>
          <w:sz w:val="24"/>
          <w:szCs w:val="24"/>
        </w:rPr>
        <w:t>查询信息显示存在不良行为，比选人有权否决响应人的参选资格</w:t>
      </w:r>
      <w:r w:rsidRPr="00646EF3">
        <w:rPr>
          <w:rFonts w:asciiTheme="minorEastAsia" w:eastAsiaTheme="minorEastAsia" w:hAnsiTheme="minorEastAsia" w:cs="宋体" w:hint="eastAsia"/>
          <w:sz w:val="24"/>
          <w:szCs w:val="24"/>
        </w:rPr>
        <w:t>。</w:t>
      </w:r>
    </w:p>
    <w:p w:rsidR="00864AC1" w:rsidRDefault="00646EF3"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1</w:t>
      </w:r>
      <w:r w:rsidR="005A1DD6">
        <w:rPr>
          <w:rFonts w:asciiTheme="minorEastAsia" w:eastAsiaTheme="minorEastAsia" w:hAnsiTheme="minorEastAsia" w:cs="宋体" w:hint="eastAsia"/>
          <w:sz w:val="24"/>
          <w:szCs w:val="24"/>
        </w:rPr>
        <w:t>．信用中国网站（</w:t>
      </w:r>
      <w:hyperlink r:id="rId14" w:history="1">
        <w:r w:rsidR="005A1DD6">
          <w:rPr>
            <w:rFonts w:asciiTheme="minorEastAsia" w:eastAsiaTheme="minorEastAsia" w:hAnsiTheme="minorEastAsia" w:cs="宋体"/>
            <w:sz w:val="24"/>
            <w:szCs w:val="24"/>
          </w:rPr>
          <w:t>www.creditchina.gov.cn</w:t>
        </w:r>
      </w:hyperlink>
      <w:r w:rsidR="005A1DD6">
        <w:rPr>
          <w:rFonts w:asciiTheme="minorEastAsia" w:eastAsiaTheme="minorEastAsia" w:hAnsiTheme="minorEastAsia" w:cs="宋体" w:hint="eastAsia"/>
          <w:sz w:val="24"/>
          <w:szCs w:val="24"/>
        </w:rPr>
        <w:t>）以下内容的查询结果网页（查询信息为响应人名称）</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“信用信息”查询结果。</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“失信被执行人”查询结果。</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“重大税收违法案件当事人名单”查询结果。</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“政府行政许可与行政处罚”查询结果。</w:t>
      </w:r>
    </w:p>
    <w:p w:rsidR="00864AC1" w:rsidRDefault="00646EF3"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2</w:t>
      </w:r>
      <w:r w:rsidR="005A1DD6">
        <w:rPr>
          <w:rFonts w:asciiTheme="minorEastAsia" w:eastAsiaTheme="minorEastAsia" w:hAnsiTheme="minorEastAsia" w:cs="宋体" w:hint="eastAsia"/>
          <w:sz w:val="24"/>
          <w:szCs w:val="24"/>
        </w:rPr>
        <w:t>．中国政府采购网（</w:t>
      </w:r>
      <w:r w:rsidR="005A1DD6">
        <w:rPr>
          <w:rFonts w:asciiTheme="minorEastAsia" w:eastAsiaTheme="minorEastAsia" w:hAnsiTheme="minorEastAsia" w:cs="宋体"/>
          <w:sz w:val="24"/>
          <w:szCs w:val="24"/>
        </w:rPr>
        <w:t>www.ccgp.gov.cn</w:t>
      </w:r>
      <w:r w:rsidR="00833D0C">
        <w:rPr>
          <w:rFonts w:asciiTheme="minorEastAsia" w:eastAsiaTheme="minorEastAsia" w:hAnsiTheme="minorEastAsia" w:cs="宋体" w:hint="eastAsia"/>
          <w:sz w:val="24"/>
          <w:szCs w:val="24"/>
        </w:rPr>
        <w:t>）“政府采购严重违法失信行为记录名单”查询结果</w:t>
      </w:r>
      <w:r w:rsidR="005A1DD6">
        <w:rPr>
          <w:rFonts w:asciiTheme="minorEastAsia" w:eastAsiaTheme="minorEastAsia" w:hAnsiTheme="minorEastAsia" w:cs="宋体" w:hint="eastAsia"/>
          <w:sz w:val="24"/>
          <w:szCs w:val="24"/>
        </w:rPr>
        <w:t>。</w:t>
      </w:r>
    </w:p>
    <w:p w:rsidR="00AC55BC"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（三）法律、行政法规规定的其他条件。</w:t>
      </w:r>
    </w:p>
    <w:p w:rsidR="000E5190" w:rsidRDefault="006317E1" w:rsidP="000E5190">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（四</w:t>
      </w:r>
      <w:r w:rsidR="005A1DD6">
        <w:rPr>
          <w:rFonts w:asciiTheme="minorEastAsia" w:eastAsiaTheme="minorEastAsia" w:hAnsiTheme="minorEastAsia" w:cs="宋体" w:hint="eastAsia"/>
          <w:sz w:val="24"/>
          <w:szCs w:val="24"/>
        </w:rPr>
        <w:t>）本次比选不接受联合体参与。</w:t>
      </w:r>
    </w:p>
    <w:p w:rsidR="00E909E3" w:rsidRPr="00E909E3" w:rsidRDefault="005A1DD6" w:rsidP="000E5190">
      <w:pPr>
        <w:spacing w:line="420" w:lineRule="exact"/>
        <w:ind w:firstLineChars="200" w:firstLine="482"/>
        <w:rPr>
          <w:rFonts w:asciiTheme="minorEastAsia" w:eastAsiaTheme="minorEastAsia" w:hAnsiTheme="minorEastAsia" w:cs="宋体"/>
          <w:sz w:val="24"/>
          <w:szCs w:val="24"/>
        </w:rPr>
      </w:pPr>
      <w:r>
        <w:rPr>
          <w:rFonts w:asciiTheme="minorEastAsia" w:eastAsiaTheme="minorEastAsia" w:hAnsiTheme="minorEastAsia" w:cs="宋体" w:hint="eastAsia"/>
          <w:b/>
          <w:bCs/>
          <w:sz w:val="24"/>
          <w:szCs w:val="24"/>
        </w:rPr>
        <w:t>五、现场踏勘</w:t>
      </w:r>
      <w:r w:rsidR="00B046C0">
        <w:rPr>
          <w:rFonts w:asciiTheme="minorEastAsia" w:eastAsiaTheme="minorEastAsia" w:hAnsiTheme="minorEastAsia" w:cs="宋体" w:hint="eastAsia"/>
          <w:sz w:val="24"/>
          <w:szCs w:val="24"/>
        </w:rPr>
        <w:t>：</w:t>
      </w:r>
      <w:r w:rsidR="00E909E3" w:rsidRPr="00E909E3">
        <w:rPr>
          <w:rFonts w:asciiTheme="minorEastAsia" w:eastAsiaTheme="minorEastAsia" w:hAnsiTheme="minorEastAsia" w:cs="宋体" w:hint="eastAsia"/>
          <w:sz w:val="24"/>
          <w:szCs w:val="24"/>
        </w:rPr>
        <w:t>响应人应在截止比选前一日17:00前至现场踏勘，签署现场踏勘确认单，只有签署现场踏勘确认单的响应人才能参与比选。踏勘现场联系</w:t>
      </w:r>
      <w:r w:rsidR="00435E3F">
        <w:rPr>
          <w:rFonts w:asciiTheme="minorEastAsia" w:eastAsiaTheme="minorEastAsia" w:hAnsiTheme="minorEastAsia" w:cs="宋体" w:hint="eastAsia"/>
          <w:sz w:val="24"/>
          <w:szCs w:val="24"/>
        </w:rPr>
        <w:t>：朱老师</w:t>
      </w:r>
      <w:r w:rsidR="00E909E3" w:rsidRPr="00E909E3">
        <w:rPr>
          <w:rFonts w:asciiTheme="minorEastAsia" w:eastAsiaTheme="minorEastAsia" w:hAnsiTheme="minorEastAsia" w:cs="宋体" w:hint="eastAsia"/>
          <w:sz w:val="24"/>
          <w:szCs w:val="24"/>
        </w:rPr>
        <w:t>，联系电话</w:t>
      </w:r>
      <w:r w:rsidR="00C132E1">
        <w:rPr>
          <w:rFonts w:asciiTheme="minorEastAsia" w:eastAsiaTheme="minorEastAsia" w:hAnsiTheme="minorEastAsia" w:cs="宋体" w:hint="eastAsia"/>
          <w:sz w:val="24"/>
          <w:szCs w:val="24"/>
        </w:rPr>
        <w:t>023-81915031</w:t>
      </w:r>
      <w:r w:rsidR="00E909E3" w:rsidRPr="00E909E3">
        <w:rPr>
          <w:rFonts w:asciiTheme="minorEastAsia" w:eastAsiaTheme="minorEastAsia" w:hAnsiTheme="minorEastAsia" w:cs="宋体" w:hint="eastAsia"/>
          <w:sz w:val="24"/>
          <w:szCs w:val="24"/>
        </w:rPr>
        <w:t>。</w:t>
      </w:r>
    </w:p>
    <w:p w:rsidR="00864AC1" w:rsidRDefault="005A1DD6" w:rsidP="009F7A68">
      <w:pPr>
        <w:spacing w:line="420" w:lineRule="exact"/>
        <w:ind w:firstLineChars="200" w:firstLine="482"/>
        <w:rPr>
          <w:rFonts w:asciiTheme="minorEastAsia" w:eastAsiaTheme="minorEastAsia" w:hAnsiTheme="minorEastAsia" w:cs="宋体"/>
          <w:sz w:val="24"/>
          <w:szCs w:val="24"/>
        </w:rPr>
      </w:pPr>
      <w:r>
        <w:rPr>
          <w:rFonts w:asciiTheme="minorEastAsia" w:eastAsiaTheme="minorEastAsia" w:hAnsiTheme="minorEastAsia" w:cs="宋体" w:hint="eastAsia"/>
          <w:b/>
          <w:bCs/>
          <w:sz w:val="24"/>
          <w:szCs w:val="24"/>
        </w:rPr>
        <w:t>六、比选时间、地点及文件获取</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（一）比选文件发布时间：</w:t>
      </w:r>
      <w:r>
        <w:rPr>
          <w:rFonts w:asciiTheme="minorEastAsia" w:eastAsiaTheme="minorEastAsia" w:hAnsiTheme="minorEastAsia" w:cs="宋体"/>
          <w:sz w:val="24"/>
          <w:szCs w:val="24"/>
        </w:rPr>
        <w:t>202</w:t>
      </w:r>
      <w:r w:rsidR="00D07EDE">
        <w:rPr>
          <w:rFonts w:asciiTheme="minorEastAsia" w:eastAsiaTheme="minorEastAsia" w:hAnsiTheme="minorEastAsia" w:cs="宋体" w:hint="eastAsia"/>
          <w:sz w:val="24"/>
          <w:szCs w:val="24"/>
        </w:rPr>
        <w:t>2</w:t>
      </w:r>
      <w:r>
        <w:rPr>
          <w:rFonts w:asciiTheme="minorEastAsia" w:eastAsiaTheme="minorEastAsia" w:hAnsiTheme="minorEastAsia" w:cs="宋体" w:hint="eastAsia"/>
          <w:sz w:val="24"/>
          <w:szCs w:val="24"/>
        </w:rPr>
        <w:t>年</w:t>
      </w:r>
      <w:r w:rsidR="001706C7">
        <w:rPr>
          <w:rFonts w:asciiTheme="minorEastAsia" w:eastAsiaTheme="minorEastAsia" w:hAnsiTheme="minorEastAsia" w:cs="宋体" w:hint="eastAsia"/>
          <w:sz w:val="24"/>
          <w:szCs w:val="24"/>
        </w:rPr>
        <w:t>2</w:t>
      </w:r>
      <w:r>
        <w:rPr>
          <w:rFonts w:asciiTheme="minorEastAsia" w:eastAsiaTheme="minorEastAsia" w:hAnsiTheme="minorEastAsia" w:cs="宋体" w:hint="eastAsia"/>
          <w:sz w:val="24"/>
          <w:szCs w:val="24"/>
        </w:rPr>
        <w:t>月</w:t>
      </w:r>
      <w:r w:rsidR="001706C7">
        <w:rPr>
          <w:rFonts w:asciiTheme="minorEastAsia" w:eastAsiaTheme="minorEastAsia" w:hAnsiTheme="minorEastAsia" w:cs="宋体" w:hint="eastAsia"/>
          <w:sz w:val="24"/>
          <w:szCs w:val="24"/>
        </w:rPr>
        <w:t>9</w:t>
      </w:r>
      <w:r>
        <w:rPr>
          <w:rFonts w:asciiTheme="minorEastAsia" w:eastAsiaTheme="minorEastAsia" w:hAnsiTheme="minorEastAsia" w:cs="宋体" w:hint="eastAsia"/>
          <w:sz w:val="24"/>
          <w:szCs w:val="24"/>
        </w:rPr>
        <w:t>日。</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（二）比选时间：</w:t>
      </w:r>
      <w:r>
        <w:rPr>
          <w:rFonts w:asciiTheme="minorEastAsia" w:eastAsiaTheme="minorEastAsia" w:hAnsiTheme="minorEastAsia" w:cs="宋体"/>
          <w:sz w:val="24"/>
          <w:szCs w:val="24"/>
        </w:rPr>
        <w:t>202</w:t>
      </w:r>
      <w:r w:rsidR="00D07EDE">
        <w:rPr>
          <w:rFonts w:asciiTheme="minorEastAsia" w:eastAsiaTheme="minorEastAsia" w:hAnsiTheme="minorEastAsia" w:cs="宋体" w:hint="eastAsia"/>
          <w:sz w:val="24"/>
          <w:szCs w:val="24"/>
        </w:rPr>
        <w:t>2</w:t>
      </w:r>
      <w:r>
        <w:rPr>
          <w:rFonts w:asciiTheme="minorEastAsia" w:eastAsiaTheme="minorEastAsia" w:hAnsiTheme="minorEastAsia" w:cs="宋体" w:hint="eastAsia"/>
          <w:sz w:val="24"/>
          <w:szCs w:val="24"/>
        </w:rPr>
        <w:t>年</w:t>
      </w:r>
      <w:r w:rsidR="001706C7">
        <w:rPr>
          <w:rFonts w:asciiTheme="minorEastAsia" w:eastAsiaTheme="minorEastAsia" w:hAnsiTheme="minorEastAsia" w:cs="宋体" w:hint="eastAsia"/>
          <w:sz w:val="24"/>
          <w:szCs w:val="24"/>
        </w:rPr>
        <w:t>2</w:t>
      </w:r>
      <w:r>
        <w:rPr>
          <w:rFonts w:asciiTheme="minorEastAsia" w:eastAsiaTheme="minorEastAsia" w:hAnsiTheme="minorEastAsia" w:cs="宋体" w:hint="eastAsia"/>
          <w:sz w:val="24"/>
          <w:szCs w:val="24"/>
        </w:rPr>
        <w:t>月</w:t>
      </w:r>
      <w:r w:rsidR="001706C7">
        <w:rPr>
          <w:rFonts w:asciiTheme="minorEastAsia" w:eastAsiaTheme="minorEastAsia" w:hAnsiTheme="minorEastAsia" w:cs="宋体" w:hint="eastAsia"/>
          <w:sz w:val="24"/>
          <w:szCs w:val="24"/>
        </w:rPr>
        <w:t>15日上</w:t>
      </w:r>
      <w:r>
        <w:rPr>
          <w:rFonts w:asciiTheme="minorEastAsia" w:eastAsiaTheme="minorEastAsia" w:hAnsiTheme="minorEastAsia" w:cs="宋体" w:hint="eastAsia"/>
          <w:sz w:val="24"/>
          <w:szCs w:val="24"/>
        </w:rPr>
        <w:t>午</w:t>
      </w:r>
      <w:r w:rsidR="001706C7">
        <w:rPr>
          <w:rFonts w:asciiTheme="minorEastAsia" w:eastAsiaTheme="minorEastAsia" w:hAnsiTheme="minorEastAsia" w:cs="宋体" w:hint="eastAsia"/>
          <w:sz w:val="24"/>
          <w:szCs w:val="24"/>
        </w:rPr>
        <w:t>10</w:t>
      </w:r>
      <w:r w:rsidR="00775C77">
        <w:rPr>
          <w:rFonts w:asciiTheme="minorEastAsia" w:eastAsiaTheme="minorEastAsia" w:hAnsiTheme="minorEastAsia" w:cs="宋体" w:hint="eastAsia"/>
          <w:sz w:val="24"/>
          <w:szCs w:val="24"/>
        </w:rPr>
        <w:t>：</w:t>
      </w:r>
      <w:r w:rsidR="001706C7">
        <w:rPr>
          <w:rFonts w:asciiTheme="minorEastAsia" w:eastAsiaTheme="minorEastAsia" w:hAnsiTheme="minorEastAsia" w:cs="宋体" w:hint="eastAsia"/>
          <w:sz w:val="24"/>
          <w:szCs w:val="24"/>
        </w:rPr>
        <w:t>0</w:t>
      </w:r>
      <w:r w:rsidR="00775C77">
        <w:rPr>
          <w:rFonts w:asciiTheme="minorEastAsia" w:eastAsiaTheme="minorEastAsia" w:hAnsiTheme="minorEastAsia" w:cs="宋体" w:hint="eastAsia"/>
          <w:sz w:val="24"/>
          <w:szCs w:val="24"/>
        </w:rPr>
        <w:t>0</w:t>
      </w:r>
      <w:r>
        <w:rPr>
          <w:rFonts w:asciiTheme="minorEastAsia" w:eastAsiaTheme="minorEastAsia" w:hAnsiTheme="minorEastAsia" w:cs="宋体" w:hint="eastAsia"/>
          <w:sz w:val="24"/>
          <w:szCs w:val="24"/>
        </w:rPr>
        <w:t>时。</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（三）比选文件获取方式：重钢总医院官网（</w:t>
      </w:r>
      <w:r>
        <w:rPr>
          <w:rFonts w:asciiTheme="minorEastAsia" w:eastAsiaTheme="minorEastAsia" w:hAnsiTheme="minorEastAsia" w:cs="宋体"/>
          <w:sz w:val="24"/>
          <w:szCs w:val="24"/>
        </w:rPr>
        <w:t>http://www.cghospital.com.cn</w:t>
      </w:r>
      <w:r>
        <w:rPr>
          <w:rFonts w:asciiTheme="minorEastAsia" w:eastAsiaTheme="minorEastAsia" w:hAnsiTheme="minorEastAsia" w:cs="宋体" w:hint="eastAsia"/>
          <w:sz w:val="24"/>
          <w:szCs w:val="24"/>
        </w:rPr>
        <w:t>）。</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（四）响应文件递交截止时间：</w:t>
      </w:r>
      <w:r w:rsidR="00451AEF">
        <w:rPr>
          <w:rFonts w:asciiTheme="minorEastAsia" w:eastAsiaTheme="minorEastAsia" w:hAnsiTheme="minorEastAsia" w:cs="宋体"/>
          <w:sz w:val="24"/>
          <w:szCs w:val="24"/>
        </w:rPr>
        <w:t>202</w:t>
      </w:r>
      <w:r w:rsidR="005E057C">
        <w:rPr>
          <w:rFonts w:asciiTheme="minorEastAsia" w:eastAsiaTheme="minorEastAsia" w:hAnsiTheme="minorEastAsia" w:cs="宋体" w:hint="eastAsia"/>
          <w:sz w:val="24"/>
          <w:szCs w:val="24"/>
        </w:rPr>
        <w:t>2</w:t>
      </w:r>
      <w:r w:rsidR="00451AEF">
        <w:rPr>
          <w:rFonts w:asciiTheme="minorEastAsia" w:eastAsiaTheme="minorEastAsia" w:hAnsiTheme="minorEastAsia" w:cs="宋体" w:hint="eastAsia"/>
          <w:sz w:val="24"/>
          <w:szCs w:val="24"/>
        </w:rPr>
        <w:t>年</w:t>
      </w:r>
      <w:r w:rsidR="001706C7">
        <w:rPr>
          <w:rFonts w:asciiTheme="minorEastAsia" w:eastAsiaTheme="minorEastAsia" w:hAnsiTheme="minorEastAsia" w:cs="宋体" w:hint="eastAsia"/>
          <w:sz w:val="24"/>
          <w:szCs w:val="24"/>
        </w:rPr>
        <w:t>2</w:t>
      </w:r>
      <w:r w:rsidR="00451AEF">
        <w:rPr>
          <w:rFonts w:asciiTheme="minorEastAsia" w:eastAsiaTheme="minorEastAsia" w:hAnsiTheme="minorEastAsia" w:cs="宋体" w:hint="eastAsia"/>
          <w:sz w:val="24"/>
          <w:szCs w:val="24"/>
        </w:rPr>
        <w:t>月</w:t>
      </w:r>
      <w:r w:rsidR="001706C7">
        <w:rPr>
          <w:rFonts w:asciiTheme="minorEastAsia" w:eastAsiaTheme="minorEastAsia" w:hAnsiTheme="minorEastAsia" w:cs="宋体" w:hint="eastAsia"/>
          <w:sz w:val="24"/>
          <w:szCs w:val="24"/>
        </w:rPr>
        <w:t>15日上</w:t>
      </w:r>
      <w:r w:rsidR="00451AEF">
        <w:rPr>
          <w:rFonts w:asciiTheme="minorEastAsia" w:eastAsiaTheme="minorEastAsia" w:hAnsiTheme="minorEastAsia" w:cs="宋体" w:hint="eastAsia"/>
          <w:sz w:val="24"/>
          <w:szCs w:val="24"/>
        </w:rPr>
        <w:t>午</w:t>
      </w:r>
      <w:r w:rsidR="001706C7">
        <w:rPr>
          <w:rFonts w:asciiTheme="minorEastAsia" w:eastAsiaTheme="minorEastAsia" w:hAnsiTheme="minorEastAsia" w:cs="宋体" w:hint="eastAsia"/>
          <w:sz w:val="24"/>
          <w:szCs w:val="24"/>
        </w:rPr>
        <w:t>10</w:t>
      </w:r>
      <w:r w:rsidR="00775C77">
        <w:rPr>
          <w:rFonts w:asciiTheme="minorEastAsia" w:eastAsiaTheme="minorEastAsia" w:hAnsiTheme="minorEastAsia" w:cs="宋体" w:hint="eastAsia"/>
          <w:sz w:val="24"/>
          <w:szCs w:val="24"/>
        </w:rPr>
        <w:t>:0</w:t>
      </w:r>
      <w:r w:rsidR="00451AEF">
        <w:rPr>
          <w:rFonts w:asciiTheme="minorEastAsia" w:eastAsiaTheme="minorEastAsia" w:hAnsiTheme="minorEastAsia" w:cs="宋体" w:hint="eastAsia"/>
          <w:sz w:val="24"/>
          <w:szCs w:val="24"/>
        </w:rPr>
        <w:t>0</w:t>
      </w:r>
      <w:r>
        <w:rPr>
          <w:rFonts w:asciiTheme="minorEastAsia" w:eastAsiaTheme="minorEastAsia" w:hAnsiTheme="minorEastAsia" w:cs="宋体" w:hint="eastAsia"/>
          <w:sz w:val="24"/>
          <w:szCs w:val="24"/>
        </w:rPr>
        <w:t>。超过截止时间的恕不接</w:t>
      </w:r>
      <w:r>
        <w:rPr>
          <w:rFonts w:asciiTheme="minorEastAsia" w:eastAsiaTheme="minorEastAsia" w:hAnsiTheme="minorEastAsia" w:cs="宋体" w:hint="eastAsia"/>
          <w:sz w:val="24"/>
          <w:szCs w:val="24"/>
        </w:rPr>
        <w:lastRenderedPageBreak/>
        <w:t>受（现场递交响应文件</w:t>
      </w:r>
      <w:r w:rsidR="00D574FD">
        <w:rPr>
          <w:rFonts w:asciiTheme="minorEastAsia" w:eastAsiaTheme="minorEastAsia" w:hAnsiTheme="minorEastAsia" w:cs="宋体" w:hint="eastAsia"/>
          <w:sz w:val="24"/>
          <w:szCs w:val="24"/>
        </w:rPr>
        <w:t>并提供电子档报价清单</w:t>
      </w:r>
      <w:r>
        <w:rPr>
          <w:rFonts w:asciiTheme="minorEastAsia" w:eastAsiaTheme="minorEastAsia" w:hAnsiTheme="minorEastAsia" w:cs="宋体" w:hint="eastAsia"/>
          <w:sz w:val="24"/>
          <w:szCs w:val="24"/>
        </w:rPr>
        <w:t>）。如比选时间与比选方临时会议冲突，比选时间由比选方临时通知，响应文件递交截止时间以比选方临时通知为准。</w:t>
      </w:r>
    </w:p>
    <w:p w:rsidR="00864AC1" w:rsidRDefault="005A1DD6"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（五）响应文件递交地点：重钢总医院办公楼三楼</w:t>
      </w:r>
      <w:proofErr w:type="gramStart"/>
      <w:r>
        <w:rPr>
          <w:rFonts w:asciiTheme="minorEastAsia" w:eastAsiaTheme="minorEastAsia" w:hAnsiTheme="minorEastAsia" w:cs="宋体" w:hint="eastAsia"/>
          <w:sz w:val="24"/>
          <w:szCs w:val="24"/>
        </w:rPr>
        <w:t>一</w:t>
      </w:r>
      <w:proofErr w:type="gramEnd"/>
      <w:r>
        <w:rPr>
          <w:rFonts w:asciiTheme="minorEastAsia" w:eastAsiaTheme="minorEastAsia" w:hAnsiTheme="minorEastAsia" w:cs="宋体" w:hint="eastAsia"/>
          <w:sz w:val="24"/>
          <w:szCs w:val="24"/>
        </w:rPr>
        <w:t>会议室。</w:t>
      </w:r>
    </w:p>
    <w:p w:rsidR="00864AC1" w:rsidRDefault="005A1DD6" w:rsidP="009F7A68">
      <w:pPr>
        <w:spacing w:line="420" w:lineRule="exact"/>
        <w:ind w:firstLineChars="200" w:firstLine="482"/>
        <w:rPr>
          <w:rFonts w:asciiTheme="minorEastAsia" w:eastAsiaTheme="minorEastAsia" w:hAnsiTheme="minorEastAsia"/>
          <w:sz w:val="24"/>
          <w:szCs w:val="24"/>
        </w:rPr>
      </w:pPr>
      <w:r>
        <w:rPr>
          <w:rFonts w:asciiTheme="minorEastAsia" w:eastAsiaTheme="minorEastAsia" w:hAnsiTheme="minorEastAsia" w:cs="宋体" w:hint="eastAsia"/>
          <w:b/>
          <w:bCs/>
          <w:sz w:val="24"/>
          <w:szCs w:val="24"/>
        </w:rPr>
        <w:t>七、联系人</w:t>
      </w:r>
    </w:p>
    <w:p w:rsidR="00864AC1" w:rsidRDefault="005A1DD6" w:rsidP="009F7A68">
      <w:pPr>
        <w:spacing w:line="420" w:lineRule="exact"/>
        <w:ind w:firstLineChars="200" w:firstLine="480"/>
        <w:rPr>
          <w:rFonts w:asciiTheme="minorEastAsia" w:eastAsiaTheme="minorEastAsia" w:hAnsiTheme="minorEastAsia"/>
          <w:sz w:val="24"/>
          <w:szCs w:val="24"/>
        </w:rPr>
      </w:pPr>
      <w:r>
        <w:rPr>
          <w:rFonts w:asciiTheme="minorEastAsia" w:eastAsiaTheme="minorEastAsia" w:hAnsiTheme="minorEastAsia" w:cs="宋体" w:hint="eastAsia"/>
          <w:sz w:val="24"/>
          <w:szCs w:val="24"/>
        </w:rPr>
        <w:t>比选人：重钢总医院</w:t>
      </w:r>
      <w:r>
        <w:rPr>
          <w:rFonts w:asciiTheme="minorEastAsia" w:eastAsiaTheme="minorEastAsia" w:hAnsiTheme="minorEastAsia" w:hint="eastAsia"/>
          <w:sz w:val="24"/>
          <w:szCs w:val="24"/>
        </w:rPr>
        <w:t xml:space="preserve">           </w:t>
      </w:r>
      <w:r>
        <w:rPr>
          <w:rFonts w:asciiTheme="minorEastAsia" w:eastAsiaTheme="minorEastAsia" w:hAnsiTheme="minorEastAsia" w:cs="宋体" w:hint="eastAsia"/>
          <w:sz w:val="24"/>
          <w:szCs w:val="24"/>
        </w:rPr>
        <w:t>地址：重庆市大渡口区</w:t>
      </w:r>
    </w:p>
    <w:p w:rsidR="00864AC1" w:rsidRDefault="005A1DD6" w:rsidP="009F7A68">
      <w:pPr>
        <w:spacing w:line="420" w:lineRule="exact"/>
        <w:ind w:firstLineChars="200" w:firstLine="480"/>
        <w:rPr>
          <w:rFonts w:asciiTheme="minorEastAsia" w:eastAsiaTheme="minorEastAsia" w:hAnsiTheme="minorEastAsia"/>
          <w:sz w:val="24"/>
          <w:szCs w:val="24"/>
        </w:rPr>
      </w:pPr>
      <w:r>
        <w:rPr>
          <w:rFonts w:asciiTheme="minorEastAsia" w:eastAsiaTheme="minorEastAsia" w:hAnsiTheme="minorEastAsia" w:cs="宋体" w:hint="eastAsia"/>
          <w:sz w:val="24"/>
          <w:szCs w:val="24"/>
        </w:rPr>
        <w:t>组织联系人：尹老师</w:t>
      </w:r>
      <w:r>
        <w:rPr>
          <w:rFonts w:asciiTheme="minorEastAsia" w:eastAsiaTheme="minorEastAsia" w:hAnsiTheme="minorEastAsia" w:hint="eastAsia"/>
          <w:sz w:val="24"/>
          <w:szCs w:val="24"/>
        </w:rPr>
        <w:t xml:space="preserve">           联系</w:t>
      </w:r>
      <w:r>
        <w:rPr>
          <w:rFonts w:asciiTheme="minorEastAsia" w:eastAsiaTheme="minorEastAsia" w:hAnsiTheme="minorEastAsia" w:cs="宋体" w:hint="eastAsia"/>
          <w:sz w:val="24"/>
          <w:szCs w:val="24"/>
        </w:rPr>
        <w:t>电话：</w:t>
      </w:r>
      <w:r>
        <w:rPr>
          <w:rFonts w:asciiTheme="minorEastAsia" w:eastAsiaTheme="minorEastAsia" w:hAnsiTheme="minorEastAsia" w:cs="宋体"/>
          <w:sz w:val="24"/>
          <w:szCs w:val="24"/>
        </w:rPr>
        <w:t xml:space="preserve">023-81915011  </w:t>
      </w:r>
    </w:p>
    <w:p w:rsidR="00864AC1" w:rsidRDefault="00D07EDE" w:rsidP="009F7A68">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业务部门联系人：朱老师</w:t>
      </w:r>
      <w:r w:rsidR="005A1DD6">
        <w:rPr>
          <w:rFonts w:asciiTheme="minorEastAsia" w:eastAsiaTheme="minorEastAsia" w:hAnsiTheme="minorEastAsia" w:cs="宋体" w:hint="eastAsia"/>
          <w:sz w:val="24"/>
          <w:szCs w:val="24"/>
        </w:rPr>
        <w:t xml:space="preserve">       联系电话：023-</w:t>
      </w:r>
      <w:r>
        <w:rPr>
          <w:rFonts w:asciiTheme="minorEastAsia" w:eastAsiaTheme="minorEastAsia" w:hAnsiTheme="minorEastAsia" w:cs="宋体" w:hint="eastAsia"/>
          <w:sz w:val="24"/>
          <w:szCs w:val="24"/>
        </w:rPr>
        <w:t>81915031</w:t>
      </w:r>
    </w:p>
    <w:p w:rsidR="00864AC1" w:rsidRDefault="00864AC1" w:rsidP="009F7A68">
      <w:pPr>
        <w:spacing w:line="420" w:lineRule="exact"/>
        <w:ind w:firstLineChars="200" w:firstLine="480"/>
        <w:rPr>
          <w:rFonts w:asciiTheme="minorEastAsia" w:eastAsiaTheme="minorEastAsia" w:hAnsiTheme="minorEastAsia" w:cs="宋体"/>
          <w:sz w:val="24"/>
          <w:szCs w:val="24"/>
        </w:rPr>
      </w:pPr>
    </w:p>
    <w:p w:rsidR="00864AC1" w:rsidRDefault="00864AC1" w:rsidP="009F7A68">
      <w:pPr>
        <w:spacing w:line="420" w:lineRule="exact"/>
        <w:ind w:firstLineChars="200" w:firstLine="480"/>
        <w:rPr>
          <w:rFonts w:asciiTheme="minorEastAsia" w:eastAsiaTheme="minorEastAsia" w:hAnsiTheme="minorEastAsia" w:cs="宋体"/>
          <w:sz w:val="24"/>
          <w:szCs w:val="24"/>
        </w:rPr>
      </w:pPr>
    </w:p>
    <w:p w:rsidR="00864AC1" w:rsidRDefault="00864AC1" w:rsidP="009F7A68">
      <w:pPr>
        <w:spacing w:line="420" w:lineRule="exact"/>
        <w:ind w:firstLineChars="200" w:firstLine="480"/>
        <w:rPr>
          <w:rFonts w:asciiTheme="minorEastAsia" w:eastAsiaTheme="minorEastAsia" w:hAnsiTheme="minorEastAsia" w:cs="宋体"/>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864AC1" w:rsidRDefault="00864AC1" w:rsidP="009F7A68">
      <w:pPr>
        <w:pStyle w:val="a0"/>
        <w:spacing w:line="420" w:lineRule="exact"/>
        <w:rPr>
          <w:rFonts w:asciiTheme="minorEastAsia" w:eastAsiaTheme="minorEastAsia" w:hAnsiTheme="minorEastAsia"/>
          <w:sz w:val="24"/>
          <w:szCs w:val="24"/>
        </w:rPr>
      </w:pPr>
    </w:p>
    <w:p w:rsidR="00D07EDE" w:rsidRDefault="00D07EDE" w:rsidP="009F7A68">
      <w:pPr>
        <w:pStyle w:val="a0"/>
        <w:spacing w:line="420" w:lineRule="exact"/>
        <w:rPr>
          <w:rFonts w:asciiTheme="minorEastAsia" w:eastAsiaTheme="minorEastAsia" w:hAnsiTheme="minorEastAsia"/>
          <w:sz w:val="24"/>
          <w:szCs w:val="24"/>
        </w:rPr>
      </w:pPr>
    </w:p>
    <w:p w:rsidR="00D07EDE" w:rsidRDefault="00D07EDE" w:rsidP="009F7A68">
      <w:pPr>
        <w:pStyle w:val="a0"/>
        <w:spacing w:line="420" w:lineRule="exact"/>
        <w:rPr>
          <w:rFonts w:asciiTheme="minorEastAsia" w:eastAsiaTheme="minorEastAsia" w:hAnsiTheme="minorEastAsia"/>
          <w:sz w:val="24"/>
          <w:szCs w:val="24"/>
        </w:rPr>
      </w:pPr>
    </w:p>
    <w:p w:rsidR="00D07EDE" w:rsidRDefault="00D07EDE" w:rsidP="009F7A68">
      <w:pPr>
        <w:pStyle w:val="a0"/>
        <w:spacing w:line="420" w:lineRule="exact"/>
        <w:rPr>
          <w:rFonts w:asciiTheme="minorEastAsia" w:eastAsiaTheme="minorEastAsia" w:hAnsiTheme="minorEastAsia"/>
          <w:sz w:val="24"/>
          <w:szCs w:val="24"/>
        </w:rPr>
      </w:pPr>
    </w:p>
    <w:p w:rsidR="00D07EDE" w:rsidRDefault="00D07EDE" w:rsidP="009F7A68">
      <w:pPr>
        <w:pStyle w:val="a0"/>
        <w:spacing w:line="420" w:lineRule="exact"/>
        <w:rPr>
          <w:rFonts w:asciiTheme="minorEastAsia" w:eastAsiaTheme="minorEastAsia" w:hAnsiTheme="minorEastAsia"/>
          <w:sz w:val="24"/>
          <w:szCs w:val="24"/>
        </w:rPr>
      </w:pPr>
    </w:p>
    <w:p w:rsidR="00D07EDE" w:rsidRDefault="00D07EDE" w:rsidP="009F7A68">
      <w:pPr>
        <w:pStyle w:val="a0"/>
        <w:spacing w:line="420" w:lineRule="exact"/>
        <w:rPr>
          <w:rFonts w:asciiTheme="minorEastAsia" w:eastAsiaTheme="minorEastAsia" w:hAnsiTheme="minorEastAsia"/>
          <w:sz w:val="24"/>
          <w:szCs w:val="24"/>
        </w:rPr>
      </w:pPr>
    </w:p>
    <w:p w:rsidR="00D07EDE" w:rsidRDefault="00D07EDE" w:rsidP="009F7A68">
      <w:pPr>
        <w:pStyle w:val="a0"/>
        <w:spacing w:line="420" w:lineRule="exact"/>
        <w:rPr>
          <w:rFonts w:asciiTheme="minorEastAsia" w:eastAsiaTheme="minorEastAsia" w:hAnsiTheme="minorEastAsia"/>
          <w:sz w:val="24"/>
          <w:szCs w:val="24"/>
        </w:rPr>
      </w:pPr>
    </w:p>
    <w:p w:rsidR="00864AC1" w:rsidRDefault="005A1DD6" w:rsidP="00DF18B6">
      <w:pPr>
        <w:spacing w:line="420" w:lineRule="exact"/>
        <w:jc w:val="center"/>
        <w:rPr>
          <w:rFonts w:asciiTheme="minorEastAsia" w:eastAsiaTheme="minorEastAsia" w:hAnsiTheme="minorEastAsia"/>
          <w:b/>
          <w:bCs/>
          <w:color w:val="000000"/>
          <w:sz w:val="24"/>
          <w:szCs w:val="24"/>
        </w:rPr>
      </w:pPr>
      <w:r>
        <w:rPr>
          <w:rFonts w:asciiTheme="minorEastAsia" w:eastAsiaTheme="minorEastAsia" w:hAnsiTheme="minorEastAsia" w:cs="宋体" w:hint="eastAsia"/>
          <w:b/>
          <w:bCs/>
          <w:color w:val="000000"/>
          <w:sz w:val="24"/>
          <w:szCs w:val="24"/>
        </w:rPr>
        <w:lastRenderedPageBreak/>
        <w:t>第二章</w:t>
      </w:r>
      <w:r>
        <w:rPr>
          <w:rFonts w:asciiTheme="minorEastAsia" w:eastAsiaTheme="minorEastAsia" w:hAnsiTheme="minorEastAsia" w:cs="宋体"/>
          <w:b/>
          <w:bCs/>
          <w:color w:val="000000"/>
          <w:sz w:val="24"/>
          <w:szCs w:val="24"/>
        </w:rPr>
        <w:t xml:space="preserve">  </w:t>
      </w:r>
      <w:r>
        <w:rPr>
          <w:rFonts w:asciiTheme="minorEastAsia" w:eastAsiaTheme="minorEastAsia" w:hAnsiTheme="minorEastAsia" w:cs="宋体" w:hint="eastAsia"/>
          <w:b/>
          <w:bCs/>
          <w:color w:val="000000"/>
          <w:sz w:val="24"/>
          <w:szCs w:val="24"/>
        </w:rPr>
        <w:t>响应人须知</w:t>
      </w:r>
    </w:p>
    <w:p w:rsidR="00864AC1" w:rsidRDefault="00864AC1" w:rsidP="009F7A68">
      <w:pPr>
        <w:spacing w:line="420" w:lineRule="exact"/>
        <w:jc w:val="left"/>
        <w:rPr>
          <w:rFonts w:asciiTheme="minorEastAsia" w:eastAsiaTheme="minorEastAsia" w:hAnsiTheme="minorEastAsia" w:cs="宋体"/>
          <w:b/>
          <w:bCs/>
          <w:sz w:val="24"/>
          <w:szCs w:val="24"/>
        </w:rPr>
      </w:pPr>
    </w:p>
    <w:p w:rsidR="00864AC1" w:rsidRDefault="005A1DD6" w:rsidP="009F7A68">
      <w:pPr>
        <w:spacing w:line="420" w:lineRule="exact"/>
        <w:ind w:firstLineChars="200" w:firstLine="482"/>
        <w:jc w:val="left"/>
        <w:rPr>
          <w:rFonts w:asciiTheme="minorEastAsia" w:eastAsiaTheme="minorEastAsia" w:hAnsiTheme="minorEastAsia" w:cs="宋体"/>
          <w:sz w:val="24"/>
          <w:szCs w:val="24"/>
        </w:rPr>
      </w:pPr>
      <w:r>
        <w:rPr>
          <w:rFonts w:asciiTheme="minorEastAsia" w:eastAsiaTheme="minorEastAsia" w:hAnsiTheme="minorEastAsia" w:cs="宋体" w:hint="eastAsia"/>
          <w:b/>
          <w:bCs/>
          <w:sz w:val="24"/>
          <w:szCs w:val="24"/>
        </w:rPr>
        <w:t>一、项目名称</w:t>
      </w:r>
      <w:r>
        <w:rPr>
          <w:rFonts w:asciiTheme="minorEastAsia" w:eastAsiaTheme="minorEastAsia" w:hAnsiTheme="minorEastAsia" w:cs="宋体" w:hint="eastAsia"/>
          <w:sz w:val="24"/>
          <w:szCs w:val="24"/>
        </w:rPr>
        <w:t>：</w:t>
      </w:r>
      <w:r w:rsidR="00723B38">
        <w:rPr>
          <w:rFonts w:asciiTheme="minorEastAsia" w:eastAsiaTheme="minorEastAsia" w:hAnsiTheme="minorEastAsia" w:cs="宋体" w:hint="eastAsia"/>
          <w:sz w:val="24"/>
          <w:szCs w:val="24"/>
        </w:rPr>
        <w:t>重钢总医院</w:t>
      </w:r>
      <w:r w:rsidR="00BB5C3A">
        <w:rPr>
          <w:rFonts w:asciiTheme="minorEastAsia" w:eastAsiaTheme="minorEastAsia" w:hAnsiTheme="minorEastAsia" w:cs="宋体" w:hint="eastAsia"/>
          <w:sz w:val="24"/>
          <w:szCs w:val="24"/>
        </w:rPr>
        <w:t>2022-2023年度</w:t>
      </w:r>
      <w:r w:rsidR="00723B38">
        <w:rPr>
          <w:rFonts w:asciiTheme="minorEastAsia" w:eastAsiaTheme="minorEastAsia" w:hAnsiTheme="minorEastAsia" w:cs="宋体" w:hint="eastAsia"/>
          <w:sz w:val="24"/>
          <w:szCs w:val="24"/>
        </w:rPr>
        <w:t>被服、包布项目</w:t>
      </w:r>
    </w:p>
    <w:p w:rsidR="00B10B10" w:rsidRDefault="005A1DD6" w:rsidP="009F7A68">
      <w:pPr>
        <w:spacing w:line="420" w:lineRule="exact"/>
        <w:ind w:firstLineChars="200" w:firstLine="482"/>
        <w:jc w:val="left"/>
        <w:rPr>
          <w:rFonts w:ascii="宋体" w:hAnsi="宋体"/>
          <w:b/>
          <w:sz w:val="24"/>
          <w:szCs w:val="24"/>
        </w:rPr>
      </w:pPr>
      <w:r>
        <w:rPr>
          <w:rFonts w:ascii="宋体" w:hAnsi="宋体" w:hint="eastAsia"/>
          <w:b/>
          <w:sz w:val="24"/>
          <w:szCs w:val="24"/>
        </w:rPr>
        <w:t>二、</w:t>
      </w:r>
      <w:r w:rsidR="004727CB">
        <w:rPr>
          <w:rFonts w:ascii="宋体" w:hAnsi="宋体" w:hint="eastAsia"/>
          <w:b/>
          <w:sz w:val="24"/>
          <w:szCs w:val="24"/>
        </w:rPr>
        <w:t>参数要求</w:t>
      </w:r>
      <w:r w:rsidR="00DF0E0E">
        <w:rPr>
          <w:rFonts w:ascii="宋体" w:hAnsi="宋体" w:hint="eastAsia"/>
          <w:b/>
          <w:sz w:val="24"/>
          <w:szCs w:val="24"/>
        </w:rPr>
        <w:t>、</w:t>
      </w:r>
      <w:r w:rsidR="00B10B10">
        <w:rPr>
          <w:rFonts w:ascii="宋体" w:hAnsi="宋体" w:hint="eastAsia"/>
          <w:b/>
          <w:sz w:val="24"/>
          <w:szCs w:val="24"/>
        </w:rPr>
        <w:t>项目要求</w:t>
      </w:r>
    </w:p>
    <w:p w:rsidR="00B10B10" w:rsidRPr="00B10B10" w:rsidRDefault="00B10B10" w:rsidP="009F7A68">
      <w:pPr>
        <w:spacing w:line="420" w:lineRule="exact"/>
        <w:ind w:firstLineChars="200" w:firstLine="480"/>
        <w:jc w:val="left"/>
        <w:rPr>
          <w:rFonts w:ascii="宋体" w:hAnsi="宋体"/>
          <w:b/>
          <w:sz w:val="24"/>
          <w:szCs w:val="24"/>
        </w:rPr>
      </w:pPr>
      <w:r w:rsidRPr="00B10B10">
        <w:rPr>
          <w:rFonts w:asciiTheme="minorEastAsia" w:eastAsiaTheme="minorEastAsia" w:hAnsiTheme="minorEastAsia" w:hint="eastAsia"/>
          <w:sz w:val="24"/>
          <w:szCs w:val="24"/>
        </w:rPr>
        <w:t>（一）参数要求</w:t>
      </w:r>
    </w:p>
    <w:tbl>
      <w:tblPr>
        <w:tblW w:w="9714"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tblPr>
      <w:tblGrid>
        <w:gridCol w:w="752"/>
        <w:gridCol w:w="2078"/>
        <w:gridCol w:w="1781"/>
        <w:gridCol w:w="2977"/>
        <w:gridCol w:w="992"/>
        <w:gridCol w:w="1134"/>
      </w:tblGrid>
      <w:tr w:rsidR="004727CB" w:rsidRPr="00F519C0" w:rsidTr="004727CB">
        <w:trPr>
          <w:trHeight w:val="340"/>
          <w:jc w:val="center"/>
        </w:trPr>
        <w:tc>
          <w:tcPr>
            <w:tcW w:w="752" w:type="dxa"/>
            <w:tcBorders>
              <w:top w:val="single" w:sz="4" w:space="0" w:color="auto"/>
            </w:tcBorders>
            <w:shd w:val="clear" w:color="000000" w:fill="FFFFFF"/>
            <w:vAlign w:val="center"/>
          </w:tcPr>
          <w:p w:rsidR="004727CB" w:rsidRPr="00F519C0" w:rsidRDefault="004727CB" w:rsidP="00FA6E9D">
            <w:pPr>
              <w:widowControl/>
              <w:jc w:val="center"/>
              <w:rPr>
                <w:rFonts w:asciiTheme="minorEastAsia" w:eastAsiaTheme="minorEastAsia" w:hAnsiTheme="minorEastAsia" w:cs="宋体"/>
                <w:b/>
                <w:bCs/>
                <w:color w:val="000000"/>
                <w:kern w:val="0"/>
                <w:sz w:val="18"/>
                <w:szCs w:val="18"/>
              </w:rPr>
            </w:pPr>
            <w:r w:rsidRPr="00F519C0">
              <w:rPr>
                <w:rFonts w:asciiTheme="minorEastAsia" w:eastAsiaTheme="minorEastAsia" w:hAnsiTheme="minorEastAsia" w:cs="宋体" w:hint="eastAsia"/>
                <w:b/>
                <w:bCs/>
                <w:color w:val="000000"/>
                <w:kern w:val="0"/>
                <w:sz w:val="18"/>
                <w:szCs w:val="18"/>
              </w:rPr>
              <w:t>序号</w:t>
            </w:r>
          </w:p>
        </w:tc>
        <w:tc>
          <w:tcPr>
            <w:tcW w:w="2078" w:type="dxa"/>
            <w:tcBorders>
              <w:top w:val="single" w:sz="4" w:space="0" w:color="auto"/>
            </w:tcBorders>
            <w:shd w:val="clear" w:color="000000" w:fill="FFFFFF"/>
            <w:vAlign w:val="center"/>
          </w:tcPr>
          <w:p w:rsidR="004727CB" w:rsidRPr="00F519C0" w:rsidRDefault="004727CB" w:rsidP="00FA6E9D">
            <w:pPr>
              <w:widowControl/>
              <w:jc w:val="center"/>
              <w:rPr>
                <w:rFonts w:asciiTheme="minorEastAsia" w:eastAsiaTheme="minorEastAsia" w:hAnsiTheme="minorEastAsia" w:cs="宋体"/>
                <w:b/>
                <w:bCs/>
                <w:color w:val="000000"/>
                <w:kern w:val="0"/>
                <w:sz w:val="18"/>
                <w:szCs w:val="18"/>
              </w:rPr>
            </w:pPr>
            <w:r w:rsidRPr="00F519C0">
              <w:rPr>
                <w:rFonts w:asciiTheme="minorEastAsia" w:eastAsiaTheme="minorEastAsia" w:hAnsiTheme="minorEastAsia" w:cs="宋体" w:hint="eastAsia"/>
                <w:b/>
                <w:bCs/>
                <w:color w:val="000000"/>
                <w:kern w:val="0"/>
                <w:sz w:val="18"/>
                <w:szCs w:val="18"/>
              </w:rPr>
              <w:t>物品名称</w:t>
            </w:r>
          </w:p>
        </w:tc>
        <w:tc>
          <w:tcPr>
            <w:tcW w:w="1781" w:type="dxa"/>
            <w:tcBorders>
              <w:top w:val="single" w:sz="4" w:space="0" w:color="auto"/>
            </w:tcBorders>
            <w:shd w:val="clear" w:color="000000" w:fill="FFFFFF"/>
            <w:vAlign w:val="center"/>
          </w:tcPr>
          <w:p w:rsidR="004727CB" w:rsidRPr="00F519C0" w:rsidRDefault="004727CB" w:rsidP="00FA6E9D">
            <w:pPr>
              <w:widowControl/>
              <w:jc w:val="center"/>
              <w:rPr>
                <w:rFonts w:asciiTheme="minorEastAsia" w:eastAsiaTheme="minorEastAsia" w:hAnsiTheme="minorEastAsia" w:cs="宋体"/>
                <w:b/>
                <w:bCs/>
                <w:color w:val="000000"/>
                <w:kern w:val="0"/>
                <w:sz w:val="18"/>
                <w:szCs w:val="18"/>
              </w:rPr>
            </w:pPr>
            <w:r w:rsidRPr="00F519C0">
              <w:rPr>
                <w:rFonts w:asciiTheme="minorEastAsia" w:eastAsiaTheme="minorEastAsia" w:hAnsiTheme="minorEastAsia" w:cs="宋体" w:hint="eastAsia"/>
                <w:b/>
                <w:bCs/>
                <w:color w:val="000000"/>
                <w:kern w:val="0"/>
                <w:sz w:val="18"/>
                <w:szCs w:val="18"/>
              </w:rPr>
              <w:t>规格</w:t>
            </w:r>
          </w:p>
        </w:tc>
        <w:tc>
          <w:tcPr>
            <w:tcW w:w="2977" w:type="dxa"/>
            <w:tcBorders>
              <w:top w:val="single" w:sz="4" w:space="0" w:color="auto"/>
            </w:tcBorders>
            <w:shd w:val="clear" w:color="000000" w:fill="FFFFFF"/>
            <w:vAlign w:val="center"/>
          </w:tcPr>
          <w:p w:rsidR="004727CB" w:rsidRPr="00F519C0" w:rsidRDefault="004727CB" w:rsidP="00FA6E9D">
            <w:pPr>
              <w:widowControl/>
              <w:jc w:val="center"/>
              <w:rPr>
                <w:rFonts w:asciiTheme="minorEastAsia" w:eastAsiaTheme="minorEastAsia" w:hAnsiTheme="minorEastAsia" w:cs="宋体"/>
                <w:b/>
                <w:bCs/>
                <w:color w:val="000000"/>
                <w:kern w:val="0"/>
                <w:sz w:val="18"/>
                <w:szCs w:val="18"/>
              </w:rPr>
            </w:pPr>
            <w:r w:rsidRPr="00F519C0">
              <w:rPr>
                <w:rFonts w:asciiTheme="minorEastAsia" w:eastAsiaTheme="minorEastAsia" w:hAnsiTheme="minorEastAsia" w:cs="宋体" w:hint="eastAsia"/>
                <w:b/>
                <w:bCs/>
                <w:color w:val="000000"/>
                <w:kern w:val="0"/>
                <w:sz w:val="18"/>
                <w:szCs w:val="18"/>
              </w:rPr>
              <w:t>参数</w:t>
            </w:r>
          </w:p>
        </w:tc>
        <w:tc>
          <w:tcPr>
            <w:tcW w:w="992" w:type="dxa"/>
            <w:tcBorders>
              <w:top w:val="single" w:sz="4" w:space="0" w:color="auto"/>
            </w:tcBorders>
            <w:shd w:val="clear" w:color="000000" w:fill="FFFFFF"/>
            <w:vAlign w:val="center"/>
          </w:tcPr>
          <w:p w:rsidR="004727CB" w:rsidRPr="00F519C0" w:rsidRDefault="004727CB" w:rsidP="00FA6E9D">
            <w:pPr>
              <w:widowControl/>
              <w:jc w:val="center"/>
              <w:rPr>
                <w:rFonts w:asciiTheme="minorEastAsia" w:eastAsiaTheme="minorEastAsia" w:hAnsiTheme="minorEastAsia" w:cs="宋体"/>
                <w:b/>
                <w:bCs/>
                <w:color w:val="000000"/>
                <w:kern w:val="0"/>
                <w:sz w:val="18"/>
                <w:szCs w:val="18"/>
              </w:rPr>
            </w:pPr>
            <w:r w:rsidRPr="00F519C0">
              <w:rPr>
                <w:rFonts w:asciiTheme="minorEastAsia" w:eastAsiaTheme="minorEastAsia" w:hAnsiTheme="minorEastAsia" w:cs="宋体" w:hint="eastAsia"/>
                <w:b/>
                <w:bCs/>
                <w:color w:val="000000"/>
                <w:kern w:val="0"/>
                <w:sz w:val="18"/>
                <w:szCs w:val="18"/>
              </w:rPr>
              <w:t>参考</w:t>
            </w:r>
          </w:p>
          <w:p w:rsidR="004727CB" w:rsidRPr="00F519C0" w:rsidRDefault="004727CB" w:rsidP="00FA6E9D">
            <w:pPr>
              <w:widowControl/>
              <w:jc w:val="center"/>
              <w:rPr>
                <w:rFonts w:asciiTheme="minorEastAsia" w:eastAsiaTheme="minorEastAsia" w:hAnsiTheme="minorEastAsia" w:cs="宋体"/>
                <w:b/>
                <w:bCs/>
                <w:color w:val="000000"/>
                <w:kern w:val="0"/>
                <w:sz w:val="18"/>
                <w:szCs w:val="18"/>
              </w:rPr>
            </w:pPr>
            <w:r w:rsidRPr="00F519C0">
              <w:rPr>
                <w:rFonts w:asciiTheme="minorEastAsia" w:eastAsiaTheme="minorEastAsia" w:hAnsiTheme="minorEastAsia" w:cs="宋体" w:hint="eastAsia"/>
                <w:b/>
                <w:bCs/>
                <w:color w:val="000000"/>
                <w:kern w:val="0"/>
                <w:sz w:val="18"/>
                <w:szCs w:val="18"/>
              </w:rPr>
              <w:t>数量</w:t>
            </w:r>
          </w:p>
        </w:tc>
        <w:tc>
          <w:tcPr>
            <w:tcW w:w="1134" w:type="dxa"/>
            <w:tcBorders>
              <w:top w:val="single" w:sz="4" w:space="0" w:color="auto"/>
            </w:tcBorders>
            <w:shd w:val="clear" w:color="000000" w:fill="FFFFFF"/>
            <w:vAlign w:val="center"/>
          </w:tcPr>
          <w:p w:rsidR="004727CB" w:rsidRPr="00F519C0" w:rsidRDefault="004727CB" w:rsidP="00FA6E9D">
            <w:pPr>
              <w:widowControl/>
              <w:jc w:val="center"/>
              <w:rPr>
                <w:rFonts w:asciiTheme="minorEastAsia" w:eastAsiaTheme="minorEastAsia" w:hAnsiTheme="minorEastAsia" w:cs="宋体"/>
                <w:b/>
                <w:bCs/>
                <w:color w:val="000000"/>
                <w:kern w:val="0"/>
                <w:sz w:val="18"/>
                <w:szCs w:val="18"/>
              </w:rPr>
            </w:pPr>
            <w:r w:rsidRPr="00F519C0">
              <w:rPr>
                <w:rFonts w:asciiTheme="minorEastAsia" w:eastAsiaTheme="minorEastAsia" w:hAnsiTheme="minorEastAsia" w:cs="宋体" w:hint="eastAsia"/>
                <w:b/>
                <w:bCs/>
                <w:color w:val="000000"/>
                <w:kern w:val="0"/>
                <w:sz w:val="18"/>
                <w:szCs w:val="18"/>
              </w:rPr>
              <w:t>最高限价（元）</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被套</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2.3*1.7m</w:t>
            </w:r>
          </w:p>
        </w:tc>
        <w:tc>
          <w:tcPr>
            <w:tcW w:w="2977" w:type="dxa"/>
            <w:vMerge w:val="restart"/>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w:t>
            </w: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纯棉</w:t>
            </w:r>
            <w:r w:rsidRPr="00F519C0">
              <w:rPr>
                <w:rFonts w:asciiTheme="minorEastAsia" w:eastAsiaTheme="minorEastAsia" w:hAnsiTheme="minorEastAsia" w:cs="宋体"/>
                <w:color w:val="000000"/>
                <w:kern w:val="0"/>
                <w:sz w:val="18"/>
                <w:szCs w:val="18"/>
              </w:rPr>
              <w:t xml:space="preserve">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w:t>
            </w:r>
            <w:r w:rsidRPr="00F519C0">
              <w:rPr>
                <w:rFonts w:asciiTheme="minorEastAsia" w:eastAsiaTheme="minorEastAsia" w:hAnsiTheme="minorEastAsia" w:cs="宋体" w:hint="eastAsia"/>
                <w:color w:val="000000"/>
                <w:kern w:val="0"/>
                <w:sz w:val="18"/>
                <w:szCs w:val="18"/>
              </w:rPr>
              <w:t>；颜色；漂白</w:t>
            </w:r>
            <w:r w:rsidRPr="00F519C0">
              <w:rPr>
                <w:rFonts w:asciiTheme="minorEastAsia" w:eastAsiaTheme="minorEastAsia" w:hAnsiTheme="minorEastAsia" w:cs="宋体"/>
                <w:color w:val="000000"/>
                <w:kern w:val="0"/>
                <w:sz w:val="18"/>
                <w:szCs w:val="18"/>
              </w:rPr>
              <w:t xml:space="preserve">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；参数；</w:t>
            </w:r>
            <w:r w:rsidRPr="00F519C0">
              <w:rPr>
                <w:rFonts w:asciiTheme="minorEastAsia" w:eastAsiaTheme="minorEastAsia" w:hAnsiTheme="minorEastAsia" w:cs="宋体"/>
                <w:color w:val="000000"/>
                <w:kern w:val="0"/>
                <w:sz w:val="18"/>
                <w:szCs w:val="18"/>
              </w:rPr>
              <w:t xml:space="preserve">C21S *21s 72*60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w:t>
            </w:r>
            <w:r w:rsidRPr="00F519C0">
              <w:rPr>
                <w:rFonts w:asciiTheme="minorEastAsia" w:eastAsiaTheme="minorEastAsia" w:hAnsiTheme="minorEastAsia" w:cs="宋体" w:hint="eastAsia"/>
                <w:color w:val="000000"/>
                <w:kern w:val="0"/>
                <w:sz w:val="18"/>
                <w:szCs w:val="18"/>
              </w:rPr>
              <w:t>织物密度（根</w:t>
            </w:r>
            <w:r w:rsidRPr="00F519C0">
              <w:rPr>
                <w:rFonts w:asciiTheme="minorEastAsia" w:eastAsiaTheme="minorEastAsia" w:hAnsiTheme="minorEastAsia" w:cs="宋体"/>
                <w:color w:val="000000"/>
                <w:kern w:val="0"/>
                <w:sz w:val="18"/>
                <w:szCs w:val="18"/>
              </w:rPr>
              <w:t>/10CM</w:t>
            </w:r>
            <w:r w:rsidRPr="00F519C0">
              <w:rPr>
                <w:rFonts w:asciiTheme="minorEastAsia" w:eastAsiaTheme="minorEastAsia" w:hAnsiTheme="minorEastAsia" w:cs="宋体" w:hint="eastAsia"/>
                <w:color w:val="000000"/>
                <w:kern w:val="0"/>
                <w:sz w:val="18"/>
                <w:szCs w:val="18"/>
              </w:rPr>
              <w:t>）：经密</w:t>
            </w:r>
            <w:r w:rsidRPr="00F519C0">
              <w:rPr>
                <w:rFonts w:asciiTheme="minorEastAsia" w:eastAsiaTheme="minorEastAsia" w:hAnsiTheme="minorEastAsia" w:cs="宋体"/>
                <w:color w:val="000000"/>
                <w:kern w:val="0"/>
                <w:sz w:val="18"/>
                <w:szCs w:val="18"/>
              </w:rPr>
              <w:t>280</w:t>
            </w:r>
            <w:r w:rsidRPr="00F519C0">
              <w:rPr>
                <w:rFonts w:asciiTheme="minorEastAsia" w:eastAsiaTheme="minorEastAsia" w:hAnsiTheme="minorEastAsia" w:cs="宋体" w:hint="eastAsia"/>
                <w:color w:val="000000"/>
                <w:kern w:val="0"/>
                <w:sz w:val="18"/>
                <w:szCs w:val="18"/>
              </w:rPr>
              <w:t>，</w:t>
            </w:r>
            <w:r w:rsidRPr="00F519C0">
              <w:rPr>
                <w:rFonts w:asciiTheme="minorEastAsia" w:eastAsiaTheme="minorEastAsia" w:hAnsiTheme="minorEastAsia" w:cs="宋体"/>
                <w:color w:val="000000"/>
                <w:kern w:val="0"/>
                <w:sz w:val="18"/>
                <w:szCs w:val="18"/>
              </w:rPr>
              <w:t xml:space="preserve"> </w:t>
            </w:r>
            <w:proofErr w:type="gramStart"/>
            <w:r w:rsidRPr="00F519C0">
              <w:rPr>
                <w:rFonts w:asciiTheme="minorEastAsia" w:eastAsiaTheme="minorEastAsia" w:hAnsiTheme="minorEastAsia" w:cs="宋体" w:hint="eastAsia"/>
                <w:color w:val="000000"/>
                <w:kern w:val="0"/>
                <w:sz w:val="18"/>
                <w:szCs w:val="18"/>
              </w:rPr>
              <w:t>纬密</w:t>
            </w:r>
            <w:proofErr w:type="gramEnd"/>
            <w:r w:rsidRPr="00F519C0">
              <w:rPr>
                <w:rFonts w:asciiTheme="minorEastAsia" w:eastAsiaTheme="minorEastAsia" w:hAnsiTheme="minorEastAsia" w:cs="宋体"/>
                <w:color w:val="000000"/>
                <w:kern w:val="0"/>
                <w:sz w:val="18"/>
                <w:szCs w:val="18"/>
              </w:rPr>
              <w:t xml:space="preserve">230 </w:t>
            </w:r>
            <w:r w:rsidRPr="00F519C0">
              <w:rPr>
                <w:rFonts w:asciiTheme="minorEastAsia" w:eastAsiaTheme="minorEastAsia" w:hAnsiTheme="minorEastAsia" w:cs="宋体" w:hint="eastAsia"/>
                <w:color w:val="000000"/>
                <w:kern w:val="0"/>
                <w:sz w:val="18"/>
                <w:szCs w:val="18"/>
              </w:rPr>
              <w:t>；（正负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w:t>
            </w:r>
            <w:r w:rsidRPr="00F519C0">
              <w:rPr>
                <w:rFonts w:asciiTheme="minorEastAsia" w:eastAsiaTheme="minorEastAsia" w:hAnsiTheme="minorEastAsia" w:cs="宋体"/>
                <w:color w:val="000000"/>
                <w:kern w:val="0"/>
                <w:sz w:val="18"/>
                <w:szCs w:val="18"/>
              </w:rPr>
              <w:t xml:space="preserve">                  5;PH</w:t>
            </w:r>
            <w:r w:rsidRPr="00F519C0">
              <w:rPr>
                <w:rFonts w:asciiTheme="minorEastAsia" w:eastAsiaTheme="minorEastAsia" w:hAnsiTheme="minorEastAsia" w:cs="宋体" w:hint="eastAsia"/>
                <w:color w:val="000000"/>
                <w:kern w:val="0"/>
                <w:sz w:val="18"/>
                <w:szCs w:val="18"/>
              </w:rPr>
              <w:t>值：</w:t>
            </w:r>
            <w:r w:rsidRPr="00F519C0">
              <w:rPr>
                <w:rFonts w:asciiTheme="minorEastAsia" w:eastAsiaTheme="minorEastAsia" w:hAnsiTheme="minorEastAsia" w:cs="宋体"/>
                <w:color w:val="000000"/>
                <w:kern w:val="0"/>
                <w:sz w:val="18"/>
                <w:szCs w:val="18"/>
              </w:rPr>
              <w:t xml:space="preserve"> 4.0—8.5</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500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65.43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被单</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1.7*2.8</w:t>
            </w:r>
          </w:p>
        </w:tc>
        <w:tc>
          <w:tcPr>
            <w:tcW w:w="2977" w:type="dxa"/>
            <w:vMerge/>
            <w:shd w:val="clear" w:color="auto" w:fill="auto"/>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499</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43.63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枕套</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0.8*0.5</w:t>
            </w:r>
          </w:p>
        </w:tc>
        <w:tc>
          <w:tcPr>
            <w:tcW w:w="2977" w:type="dxa"/>
            <w:vMerge/>
            <w:shd w:val="clear" w:color="auto" w:fill="auto"/>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400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10.03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值班被套</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2.3*1.6</w:t>
            </w:r>
          </w:p>
        </w:tc>
        <w:tc>
          <w:tcPr>
            <w:tcW w:w="2977" w:type="dxa"/>
            <w:vMerge w:val="restart"/>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w:t>
            </w: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纯棉</w:t>
            </w:r>
            <w:r w:rsidRPr="00F519C0">
              <w:rPr>
                <w:rFonts w:asciiTheme="minorEastAsia" w:eastAsiaTheme="minorEastAsia" w:hAnsiTheme="minorEastAsia" w:cs="宋体"/>
                <w:color w:val="000000"/>
                <w:kern w:val="0"/>
                <w:sz w:val="18"/>
                <w:szCs w:val="18"/>
              </w:rPr>
              <w:t xml:space="preserve">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w:t>
            </w:r>
            <w:r w:rsidRPr="00F519C0">
              <w:rPr>
                <w:rFonts w:asciiTheme="minorEastAsia" w:eastAsiaTheme="minorEastAsia" w:hAnsiTheme="minorEastAsia" w:cs="宋体" w:hint="eastAsia"/>
                <w:color w:val="000000"/>
                <w:kern w:val="0"/>
                <w:sz w:val="18"/>
                <w:szCs w:val="18"/>
              </w:rPr>
              <w:t>；颜色；条纹</w:t>
            </w:r>
            <w:r w:rsidRPr="00F519C0">
              <w:rPr>
                <w:rFonts w:asciiTheme="minorEastAsia" w:eastAsiaTheme="minorEastAsia" w:hAnsiTheme="minorEastAsia" w:cs="宋体"/>
                <w:color w:val="000000"/>
                <w:kern w:val="0"/>
                <w:sz w:val="18"/>
                <w:szCs w:val="18"/>
              </w:rPr>
              <w:t xml:space="preserve">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；参数；</w:t>
            </w:r>
            <w:r w:rsidRPr="00F519C0">
              <w:rPr>
                <w:rFonts w:asciiTheme="minorEastAsia" w:eastAsiaTheme="minorEastAsia" w:hAnsiTheme="minorEastAsia" w:cs="宋体"/>
                <w:color w:val="000000"/>
                <w:kern w:val="0"/>
                <w:sz w:val="18"/>
                <w:szCs w:val="18"/>
              </w:rPr>
              <w:t xml:space="preserve">C21S *21s 72*60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w:t>
            </w:r>
            <w:r w:rsidRPr="00F519C0">
              <w:rPr>
                <w:rFonts w:asciiTheme="minorEastAsia" w:eastAsiaTheme="minorEastAsia" w:hAnsiTheme="minorEastAsia" w:cs="宋体" w:hint="eastAsia"/>
                <w:color w:val="000000"/>
                <w:kern w:val="0"/>
                <w:sz w:val="18"/>
                <w:szCs w:val="18"/>
              </w:rPr>
              <w:t>织物密度（根</w:t>
            </w:r>
            <w:r w:rsidRPr="00F519C0">
              <w:rPr>
                <w:rFonts w:asciiTheme="minorEastAsia" w:eastAsiaTheme="minorEastAsia" w:hAnsiTheme="minorEastAsia" w:cs="宋体"/>
                <w:color w:val="000000"/>
                <w:kern w:val="0"/>
                <w:sz w:val="18"/>
                <w:szCs w:val="18"/>
              </w:rPr>
              <w:t>/10CM</w:t>
            </w:r>
            <w:r w:rsidRPr="00F519C0">
              <w:rPr>
                <w:rFonts w:asciiTheme="minorEastAsia" w:eastAsiaTheme="minorEastAsia" w:hAnsiTheme="minorEastAsia" w:cs="宋体" w:hint="eastAsia"/>
                <w:color w:val="000000"/>
                <w:kern w:val="0"/>
                <w:sz w:val="18"/>
                <w:szCs w:val="18"/>
              </w:rPr>
              <w:t>）：经密</w:t>
            </w:r>
            <w:r w:rsidRPr="00F519C0">
              <w:rPr>
                <w:rFonts w:asciiTheme="minorEastAsia" w:eastAsiaTheme="minorEastAsia" w:hAnsiTheme="minorEastAsia" w:cs="宋体"/>
                <w:color w:val="000000"/>
                <w:kern w:val="0"/>
                <w:sz w:val="18"/>
                <w:szCs w:val="18"/>
              </w:rPr>
              <w:t>280</w:t>
            </w:r>
            <w:r w:rsidRPr="00F519C0">
              <w:rPr>
                <w:rFonts w:asciiTheme="minorEastAsia" w:eastAsiaTheme="minorEastAsia" w:hAnsiTheme="minorEastAsia" w:cs="宋体" w:hint="eastAsia"/>
                <w:color w:val="000000"/>
                <w:kern w:val="0"/>
                <w:sz w:val="18"/>
                <w:szCs w:val="18"/>
              </w:rPr>
              <w:t>，</w:t>
            </w:r>
            <w:r w:rsidRPr="00F519C0">
              <w:rPr>
                <w:rFonts w:asciiTheme="minorEastAsia" w:eastAsiaTheme="minorEastAsia" w:hAnsiTheme="minorEastAsia" w:cs="宋体"/>
                <w:color w:val="000000"/>
                <w:kern w:val="0"/>
                <w:sz w:val="18"/>
                <w:szCs w:val="18"/>
              </w:rPr>
              <w:t xml:space="preserve"> </w:t>
            </w:r>
            <w:proofErr w:type="gramStart"/>
            <w:r w:rsidRPr="00F519C0">
              <w:rPr>
                <w:rFonts w:asciiTheme="minorEastAsia" w:eastAsiaTheme="minorEastAsia" w:hAnsiTheme="minorEastAsia" w:cs="宋体" w:hint="eastAsia"/>
                <w:color w:val="000000"/>
                <w:kern w:val="0"/>
                <w:sz w:val="18"/>
                <w:szCs w:val="18"/>
              </w:rPr>
              <w:t>纬密</w:t>
            </w:r>
            <w:proofErr w:type="gramEnd"/>
            <w:r w:rsidRPr="00F519C0">
              <w:rPr>
                <w:rFonts w:asciiTheme="minorEastAsia" w:eastAsiaTheme="minorEastAsia" w:hAnsiTheme="minorEastAsia" w:cs="宋体"/>
                <w:color w:val="000000"/>
                <w:kern w:val="0"/>
                <w:sz w:val="18"/>
                <w:szCs w:val="18"/>
              </w:rPr>
              <w:t xml:space="preserve">230 </w:t>
            </w:r>
            <w:r w:rsidRPr="00F519C0">
              <w:rPr>
                <w:rFonts w:asciiTheme="minorEastAsia" w:eastAsiaTheme="minorEastAsia" w:hAnsiTheme="minorEastAsia" w:cs="宋体" w:hint="eastAsia"/>
                <w:color w:val="000000"/>
                <w:kern w:val="0"/>
                <w:sz w:val="18"/>
                <w:szCs w:val="18"/>
              </w:rPr>
              <w:t>；（正负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w:t>
            </w:r>
            <w:r w:rsidRPr="00F519C0">
              <w:rPr>
                <w:rFonts w:asciiTheme="minorEastAsia" w:eastAsiaTheme="minorEastAsia" w:hAnsiTheme="minorEastAsia" w:cs="宋体"/>
                <w:color w:val="000000"/>
                <w:kern w:val="0"/>
                <w:sz w:val="18"/>
                <w:szCs w:val="18"/>
              </w:rPr>
              <w:t xml:space="preserve">                  5;PH</w:t>
            </w:r>
            <w:r w:rsidRPr="00F519C0">
              <w:rPr>
                <w:rFonts w:asciiTheme="minorEastAsia" w:eastAsiaTheme="minorEastAsia" w:hAnsiTheme="minorEastAsia" w:cs="宋体" w:hint="eastAsia"/>
                <w:color w:val="000000"/>
                <w:kern w:val="0"/>
                <w:sz w:val="18"/>
                <w:szCs w:val="18"/>
              </w:rPr>
              <w:t>值：</w:t>
            </w:r>
            <w:r w:rsidRPr="00F519C0">
              <w:rPr>
                <w:rFonts w:asciiTheme="minorEastAsia" w:eastAsiaTheme="minorEastAsia" w:hAnsiTheme="minorEastAsia" w:cs="宋体"/>
                <w:color w:val="000000"/>
                <w:kern w:val="0"/>
                <w:sz w:val="18"/>
                <w:szCs w:val="18"/>
              </w:rPr>
              <w:t xml:space="preserve"> 4.0—8.5</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200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69.07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5</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值班被单</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2.5*1.6</w:t>
            </w:r>
          </w:p>
        </w:tc>
        <w:tc>
          <w:tcPr>
            <w:tcW w:w="2977" w:type="dxa"/>
            <w:vMerge/>
            <w:shd w:val="clear" w:color="auto" w:fill="auto"/>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150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45.62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6</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值班枕套</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0.8*0.5</w:t>
            </w:r>
          </w:p>
        </w:tc>
        <w:tc>
          <w:tcPr>
            <w:tcW w:w="2977" w:type="dxa"/>
            <w:vMerge/>
            <w:shd w:val="clear" w:color="auto" w:fill="auto"/>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100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10.02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7</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陪伴床被套</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2.3*1.3</w:t>
            </w:r>
          </w:p>
        </w:tc>
        <w:tc>
          <w:tcPr>
            <w:tcW w:w="2977" w:type="dxa"/>
            <w:vMerge/>
            <w:shd w:val="clear" w:color="auto" w:fill="auto"/>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350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68.70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8</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枕芯</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900g</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w:t>
            </w:r>
            <w:r w:rsidRPr="00F519C0">
              <w:rPr>
                <w:rFonts w:asciiTheme="minorEastAsia" w:eastAsiaTheme="minorEastAsia" w:hAnsiTheme="minorEastAsia" w:cs="宋体" w:hint="eastAsia"/>
                <w:color w:val="000000"/>
                <w:kern w:val="0"/>
                <w:sz w:val="18"/>
                <w:szCs w:val="18"/>
              </w:rPr>
              <w:t>；面料外涤棉，白色</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w:t>
            </w:r>
            <w:r w:rsidRPr="00F519C0">
              <w:rPr>
                <w:rFonts w:asciiTheme="minorEastAsia" w:eastAsiaTheme="minorEastAsia" w:hAnsiTheme="minorEastAsia" w:cs="宋体" w:hint="eastAsia"/>
                <w:color w:val="000000"/>
                <w:kern w:val="0"/>
                <w:sz w:val="18"/>
                <w:szCs w:val="18"/>
              </w:rPr>
              <w:t>；</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聚酯纤维</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130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20.35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9</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空调被</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2*1.5</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w:t>
            </w:r>
            <w:r w:rsidRPr="00F519C0">
              <w:rPr>
                <w:rFonts w:asciiTheme="minorEastAsia" w:eastAsiaTheme="minorEastAsia" w:hAnsiTheme="minorEastAsia" w:cs="宋体" w:hint="eastAsia"/>
                <w:color w:val="000000"/>
                <w:kern w:val="0"/>
                <w:sz w:val="18"/>
                <w:szCs w:val="18"/>
              </w:rPr>
              <w:t>面料：</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棉，花面料</w:t>
            </w:r>
            <w:r w:rsidRPr="00F519C0">
              <w:rPr>
                <w:rFonts w:asciiTheme="minorEastAsia" w:eastAsiaTheme="minorEastAsia" w:hAnsiTheme="minorEastAsia" w:cs="宋体"/>
                <w:color w:val="000000"/>
                <w:kern w:val="0"/>
                <w:sz w:val="18"/>
                <w:szCs w:val="18"/>
              </w:rPr>
              <w:t xml:space="preserve">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w:t>
            </w:r>
            <w:r w:rsidRPr="00F519C0">
              <w:rPr>
                <w:rFonts w:asciiTheme="minorEastAsia" w:eastAsiaTheme="minorEastAsia" w:hAnsiTheme="minorEastAsia" w:cs="宋体" w:hint="eastAsia"/>
                <w:color w:val="000000"/>
                <w:kern w:val="0"/>
                <w:sz w:val="18"/>
                <w:szCs w:val="18"/>
              </w:rPr>
              <w:t>；</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聚酯纤维</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150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84.17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10</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盖絮</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1.5*2  5</w:t>
            </w:r>
            <w:r w:rsidRPr="00F519C0">
              <w:rPr>
                <w:rFonts w:asciiTheme="minorEastAsia" w:eastAsiaTheme="minorEastAsia" w:hAnsiTheme="minorEastAsia" w:cs="宋体" w:hint="eastAsia"/>
                <w:color w:val="000000"/>
                <w:kern w:val="0"/>
                <w:sz w:val="18"/>
                <w:szCs w:val="18"/>
              </w:rPr>
              <w:t>斤</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一级棉</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120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88.97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11</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垫絮</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0.9*2  3</w:t>
            </w:r>
            <w:r w:rsidRPr="00F519C0">
              <w:rPr>
                <w:rFonts w:asciiTheme="minorEastAsia" w:eastAsiaTheme="minorEastAsia" w:hAnsiTheme="minorEastAsia" w:cs="宋体" w:hint="eastAsia"/>
                <w:color w:val="000000"/>
                <w:kern w:val="0"/>
                <w:sz w:val="18"/>
                <w:szCs w:val="18"/>
              </w:rPr>
              <w:t>斤</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三级棉</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100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53.10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12</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垫絮</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0.9*2  5</w:t>
            </w:r>
            <w:r w:rsidRPr="00F519C0">
              <w:rPr>
                <w:rFonts w:asciiTheme="minorEastAsia" w:eastAsiaTheme="minorEastAsia" w:hAnsiTheme="minorEastAsia" w:cs="宋体" w:hint="eastAsia"/>
                <w:color w:val="000000"/>
                <w:kern w:val="0"/>
                <w:sz w:val="18"/>
                <w:szCs w:val="18"/>
              </w:rPr>
              <w:t>斤</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三级棉</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50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78.88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13</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可水洗盖絮</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1.5*2  3</w:t>
            </w:r>
            <w:r w:rsidRPr="00F519C0">
              <w:rPr>
                <w:rFonts w:asciiTheme="minorEastAsia" w:eastAsiaTheme="minorEastAsia" w:hAnsiTheme="minorEastAsia" w:cs="宋体" w:hint="eastAsia"/>
                <w:color w:val="000000"/>
                <w:kern w:val="0"/>
                <w:sz w:val="18"/>
                <w:szCs w:val="18"/>
              </w:rPr>
              <w:t>斤</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w:t>
            </w:r>
            <w:r w:rsidRPr="00F519C0">
              <w:rPr>
                <w:rFonts w:asciiTheme="minorEastAsia" w:eastAsiaTheme="minorEastAsia" w:hAnsiTheme="minorEastAsia" w:cs="宋体" w:hint="eastAsia"/>
                <w:color w:val="000000"/>
                <w:kern w:val="0"/>
                <w:sz w:val="18"/>
                <w:szCs w:val="18"/>
              </w:rPr>
              <w:t>面料：</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棉，白色</w:t>
            </w:r>
            <w:r w:rsidRPr="00F519C0">
              <w:rPr>
                <w:rFonts w:asciiTheme="minorEastAsia" w:eastAsiaTheme="minorEastAsia" w:hAnsiTheme="minorEastAsia" w:cs="宋体"/>
                <w:color w:val="000000"/>
                <w:kern w:val="0"/>
                <w:sz w:val="18"/>
                <w:szCs w:val="18"/>
              </w:rPr>
              <w:br/>
              <w:t>2</w:t>
            </w:r>
            <w:r w:rsidRPr="00F519C0">
              <w:rPr>
                <w:rFonts w:asciiTheme="minorEastAsia" w:eastAsiaTheme="minorEastAsia" w:hAnsiTheme="minorEastAsia" w:cs="宋体" w:hint="eastAsia"/>
                <w:color w:val="000000"/>
                <w:kern w:val="0"/>
                <w:sz w:val="18"/>
                <w:szCs w:val="18"/>
              </w:rPr>
              <w:t>填充纤维：</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聚酯纤维；</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90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92.20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14</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可水洗垫絮</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0.9*2  3</w:t>
            </w:r>
            <w:r w:rsidRPr="00F519C0">
              <w:rPr>
                <w:rFonts w:asciiTheme="minorEastAsia" w:eastAsiaTheme="minorEastAsia" w:hAnsiTheme="minorEastAsia" w:cs="宋体" w:hint="eastAsia"/>
                <w:color w:val="000000"/>
                <w:kern w:val="0"/>
                <w:sz w:val="18"/>
                <w:szCs w:val="18"/>
              </w:rPr>
              <w:t>斤</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w:t>
            </w:r>
            <w:r w:rsidRPr="00F519C0">
              <w:rPr>
                <w:rFonts w:asciiTheme="minorEastAsia" w:eastAsiaTheme="minorEastAsia" w:hAnsiTheme="minorEastAsia" w:cs="宋体" w:hint="eastAsia"/>
                <w:color w:val="000000"/>
                <w:kern w:val="0"/>
                <w:sz w:val="18"/>
                <w:szCs w:val="18"/>
              </w:rPr>
              <w:t>面料：</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棉，白色</w:t>
            </w:r>
            <w:r w:rsidRPr="00F519C0">
              <w:rPr>
                <w:rFonts w:asciiTheme="minorEastAsia" w:eastAsiaTheme="minorEastAsia" w:hAnsiTheme="minorEastAsia" w:cs="宋体"/>
                <w:color w:val="000000"/>
                <w:kern w:val="0"/>
                <w:sz w:val="18"/>
                <w:szCs w:val="18"/>
              </w:rPr>
              <w:br/>
              <w:t>2</w:t>
            </w:r>
            <w:r w:rsidRPr="00F519C0">
              <w:rPr>
                <w:rFonts w:asciiTheme="minorEastAsia" w:eastAsiaTheme="minorEastAsia" w:hAnsiTheme="minorEastAsia" w:cs="宋体" w:hint="eastAsia"/>
                <w:color w:val="000000"/>
                <w:kern w:val="0"/>
                <w:sz w:val="18"/>
                <w:szCs w:val="18"/>
              </w:rPr>
              <w:t>填充纤维：</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聚酯纤维；</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90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74.17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15</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可水洗枕芯</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900g</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w:t>
            </w:r>
            <w:r w:rsidRPr="00F519C0">
              <w:rPr>
                <w:rFonts w:asciiTheme="minorEastAsia" w:eastAsiaTheme="minorEastAsia" w:hAnsiTheme="minorEastAsia" w:cs="宋体" w:hint="eastAsia"/>
                <w:color w:val="000000"/>
                <w:kern w:val="0"/>
                <w:sz w:val="18"/>
                <w:szCs w:val="18"/>
              </w:rPr>
              <w:t>面料：</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棉，白色</w:t>
            </w:r>
            <w:r w:rsidRPr="00F519C0">
              <w:rPr>
                <w:rFonts w:asciiTheme="minorEastAsia" w:eastAsiaTheme="minorEastAsia" w:hAnsiTheme="minorEastAsia" w:cs="宋体"/>
                <w:color w:val="000000"/>
                <w:kern w:val="0"/>
                <w:sz w:val="18"/>
                <w:szCs w:val="18"/>
              </w:rPr>
              <w:br/>
              <w:t>2</w:t>
            </w:r>
            <w:r w:rsidRPr="00F519C0">
              <w:rPr>
                <w:rFonts w:asciiTheme="minorEastAsia" w:eastAsiaTheme="minorEastAsia" w:hAnsiTheme="minorEastAsia" w:cs="宋体" w:hint="eastAsia"/>
                <w:color w:val="000000"/>
                <w:kern w:val="0"/>
                <w:sz w:val="18"/>
                <w:szCs w:val="18"/>
              </w:rPr>
              <w:t>填充纤维：</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聚酯纤维；</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50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26.67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16</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漂白平布被套</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160*230</w:t>
            </w:r>
            <w:r w:rsidRPr="00F519C0">
              <w:rPr>
                <w:rFonts w:asciiTheme="minorEastAsia" w:eastAsiaTheme="minorEastAsia" w:hAnsiTheme="minorEastAsia" w:cs="宋体" w:hint="eastAsia"/>
                <w:color w:val="000000"/>
                <w:kern w:val="0"/>
                <w:sz w:val="18"/>
                <w:szCs w:val="18"/>
              </w:rPr>
              <w:t>，中式开口，内倒</w:t>
            </w:r>
            <w:r w:rsidRPr="00F519C0">
              <w:rPr>
                <w:rFonts w:asciiTheme="minorEastAsia" w:eastAsiaTheme="minorEastAsia" w:hAnsiTheme="minorEastAsia" w:cs="宋体"/>
                <w:color w:val="000000"/>
                <w:kern w:val="0"/>
                <w:sz w:val="18"/>
                <w:szCs w:val="18"/>
              </w:rPr>
              <w:t>20cm,</w:t>
            </w:r>
            <w:r w:rsidRPr="00F519C0">
              <w:rPr>
                <w:rFonts w:asciiTheme="minorEastAsia" w:eastAsiaTheme="minorEastAsia" w:hAnsiTheme="minorEastAsia" w:cs="宋体" w:hint="eastAsia"/>
                <w:color w:val="000000"/>
                <w:kern w:val="0"/>
                <w:sz w:val="18"/>
                <w:szCs w:val="18"/>
              </w:rPr>
              <w:t>加贴条</w:t>
            </w:r>
          </w:p>
        </w:tc>
        <w:tc>
          <w:tcPr>
            <w:tcW w:w="2977" w:type="dxa"/>
            <w:vMerge w:val="restart"/>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w:t>
            </w: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纯棉</w:t>
            </w:r>
            <w:r w:rsidRPr="00F519C0">
              <w:rPr>
                <w:rFonts w:asciiTheme="minorEastAsia" w:eastAsiaTheme="minorEastAsia" w:hAnsiTheme="minorEastAsia" w:cs="宋体"/>
                <w:color w:val="000000"/>
                <w:kern w:val="0"/>
                <w:sz w:val="18"/>
                <w:szCs w:val="18"/>
              </w:rPr>
              <w:t xml:space="preserve">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w:t>
            </w:r>
            <w:r w:rsidRPr="00F519C0">
              <w:rPr>
                <w:rFonts w:asciiTheme="minorEastAsia" w:eastAsiaTheme="minorEastAsia" w:hAnsiTheme="minorEastAsia" w:cs="宋体" w:hint="eastAsia"/>
                <w:color w:val="000000"/>
                <w:kern w:val="0"/>
                <w:sz w:val="18"/>
                <w:szCs w:val="18"/>
              </w:rPr>
              <w:t>；颜色；漂白</w:t>
            </w:r>
            <w:r w:rsidRPr="00F519C0">
              <w:rPr>
                <w:rFonts w:asciiTheme="minorEastAsia" w:eastAsiaTheme="minorEastAsia" w:hAnsiTheme="minorEastAsia" w:cs="宋体"/>
                <w:color w:val="000000"/>
                <w:kern w:val="0"/>
                <w:sz w:val="18"/>
                <w:szCs w:val="18"/>
              </w:rPr>
              <w:t xml:space="preserve">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；参数；</w:t>
            </w:r>
            <w:r w:rsidRPr="00F519C0">
              <w:rPr>
                <w:rFonts w:asciiTheme="minorEastAsia" w:eastAsiaTheme="minorEastAsia" w:hAnsiTheme="minorEastAsia" w:cs="宋体"/>
                <w:color w:val="000000"/>
                <w:kern w:val="0"/>
                <w:sz w:val="18"/>
                <w:szCs w:val="18"/>
              </w:rPr>
              <w:t xml:space="preserve">C21S *21s 72*60 </w:t>
            </w:r>
          </w:p>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w:t>
            </w:r>
            <w:r w:rsidRPr="00F519C0">
              <w:rPr>
                <w:rFonts w:asciiTheme="minorEastAsia" w:eastAsiaTheme="minorEastAsia" w:hAnsiTheme="minorEastAsia" w:cs="宋体" w:hint="eastAsia"/>
                <w:color w:val="000000"/>
                <w:kern w:val="0"/>
                <w:sz w:val="18"/>
                <w:szCs w:val="18"/>
              </w:rPr>
              <w:t>织物密度（根</w:t>
            </w:r>
            <w:r w:rsidRPr="00F519C0">
              <w:rPr>
                <w:rFonts w:asciiTheme="minorEastAsia" w:eastAsiaTheme="minorEastAsia" w:hAnsiTheme="minorEastAsia" w:cs="宋体"/>
                <w:color w:val="000000"/>
                <w:kern w:val="0"/>
                <w:sz w:val="18"/>
                <w:szCs w:val="18"/>
              </w:rPr>
              <w:t>/10CM</w:t>
            </w:r>
            <w:r w:rsidRPr="00F519C0">
              <w:rPr>
                <w:rFonts w:asciiTheme="minorEastAsia" w:eastAsiaTheme="minorEastAsia" w:hAnsiTheme="minorEastAsia" w:cs="宋体" w:hint="eastAsia"/>
                <w:color w:val="000000"/>
                <w:kern w:val="0"/>
                <w:sz w:val="18"/>
                <w:szCs w:val="18"/>
              </w:rPr>
              <w:t>）：经密</w:t>
            </w:r>
            <w:r w:rsidRPr="00F519C0">
              <w:rPr>
                <w:rFonts w:asciiTheme="minorEastAsia" w:eastAsiaTheme="minorEastAsia" w:hAnsiTheme="minorEastAsia" w:cs="宋体"/>
                <w:color w:val="000000"/>
                <w:kern w:val="0"/>
                <w:sz w:val="18"/>
                <w:szCs w:val="18"/>
              </w:rPr>
              <w:t>280</w:t>
            </w:r>
            <w:r w:rsidRPr="00F519C0">
              <w:rPr>
                <w:rFonts w:asciiTheme="minorEastAsia" w:eastAsiaTheme="minorEastAsia" w:hAnsiTheme="minorEastAsia" w:cs="宋体" w:hint="eastAsia"/>
                <w:color w:val="000000"/>
                <w:kern w:val="0"/>
                <w:sz w:val="18"/>
                <w:szCs w:val="18"/>
              </w:rPr>
              <w:t>，</w:t>
            </w:r>
            <w:r w:rsidRPr="00F519C0">
              <w:rPr>
                <w:rFonts w:asciiTheme="minorEastAsia" w:eastAsiaTheme="minorEastAsia" w:hAnsiTheme="minorEastAsia" w:cs="宋体"/>
                <w:color w:val="000000"/>
                <w:kern w:val="0"/>
                <w:sz w:val="18"/>
                <w:szCs w:val="18"/>
              </w:rPr>
              <w:t xml:space="preserve"> </w:t>
            </w:r>
            <w:proofErr w:type="gramStart"/>
            <w:r w:rsidRPr="00F519C0">
              <w:rPr>
                <w:rFonts w:asciiTheme="minorEastAsia" w:eastAsiaTheme="minorEastAsia" w:hAnsiTheme="minorEastAsia" w:cs="宋体" w:hint="eastAsia"/>
                <w:color w:val="000000"/>
                <w:kern w:val="0"/>
                <w:sz w:val="18"/>
                <w:szCs w:val="18"/>
              </w:rPr>
              <w:t>纬密</w:t>
            </w:r>
            <w:proofErr w:type="gramEnd"/>
            <w:r w:rsidRPr="00F519C0">
              <w:rPr>
                <w:rFonts w:asciiTheme="minorEastAsia" w:eastAsiaTheme="minorEastAsia" w:hAnsiTheme="minorEastAsia" w:cs="宋体"/>
                <w:color w:val="000000"/>
                <w:kern w:val="0"/>
                <w:sz w:val="18"/>
                <w:szCs w:val="18"/>
              </w:rPr>
              <w:t xml:space="preserve">230 </w:t>
            </w:r>
            <w:r w:rsidRPr="00F519C0">
              <w:rPr>
                <w:rFonts w:asciiTheme="minorEastAsia" w:eastAsiaTheme="minorEastAsia" w:hAnsiTheme="minorEastAsia" w:cs="宋体" w:hint="eastAsia"/>
                <w:color w:val="000000"/>
                <w:kern w:val="0"/>
                <w:sz w:val="18"/>
                <w:szCs w:val="18"/>
              </w:rPr>
              <w:t>；（正负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w:t>
            </w:r>
            <w:r w:rsidRPr="00F519C0">
              <w:rPr>
                <w:rFonts w:asciiTheme="minorEastAsia" w:eastAsiaTheme="minorEastAsia" w:hAnsiTheme="minorEastAsia" w:cs="宋体"/>
                <w:color w:val="000000"/>
                <w:kern w:val="0"/>
                <w:sz w:val="18"/>
                <w:szCs w:val="18"/>
              </w:rPr>
              <w:t xml:space="preserve">                  5;PH</w:t>
            </w:r>
            <w:r w:rsidRPr="00F519C0">
              <w:rPr>
                <w:rFonts w:asciiTheme="minorEastAsia" w:eastAsiaTheme="minorEastAsia" w:hAnsiTheme="minorEastAsia" w:cs="宋体" w:hint="eastAsia"/>
                <w:color w:val="000000"/>
                <w:kern w:val="0"/>
                <w:sz w:val="18"/>
                <w:szCs w:val="18"/>
              </w:rPr>
              <w:t>值：</w:t>
            </w:r>
            <w:r w:rsidRPr="00F519C0">
              <w:rPr>
                <w:rFonts w:asciiTheme="minorEastAsia" w:eastAsiaTheme="minorEastAsia" w:hAnsiTheme="minorEastAsia" w:cs="宋体"/>
                <w:color w:val="000000"/>
                <w:kern w:val="0"/>
                <w:sz w:val="18"/>
                <w:szCs w:val="18"/>
              </w:rPr>
              <w:t xml:space="preserve"> 4.0—8.5</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35</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69.50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17</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漂白平布枕套</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0.45*0.75</w:t>
            </w:r>
          </w:p>
        </w:tc>
        <w:tc>
          <w:tcPr>
            <w:tcW w:w="2977" w:type="dxa"/>
            <w:vMerge/>
            <w:shd w:val="clear" w:color="auto" w:fill="auto"/>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50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10.55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18</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漂白纱卡床</w:t>
            </w:r>
            <w:proofErr w:type="gramStart"/>
            <w:r w:rsidRPr="00F519C0">
              <w:rPr>
                <w:rFonts w:asciiTheme="minorEastAsia" w:eastAsiaTheme="minorEastAsia" w:hAnsiTheme="minorEastAsia" w:cs="宋体" w:hint="eastAsia"/>
                <w:color w:val="000000"/>
                <w:kern w:val="0"/>
                <w:sz w:val="18"/>
                <w:szCs w:val="18"/>
              </w:rPr>
              <w:t>笠</w:t>
            </w:r>
            <w:proofErr w:type="gramEnd"/>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210*95</w:t>
            </w:r>
            <w:r w:rsidRPr="00F519C0">
              <w:rPr>
                <w:rFonts w:asciiTheme="minorEastAsia" w:eastAsiaTheme="minorEastAsia" w:hAnsiTheme="minorEastAsia" w:cs="宋体" w:hint="eastAsia"/>
                <w:color w:val="000000"/>
                <w:kern w:val="0"/>
                <w:sz w:val="18"/>
                <w:szCs w:val="18"/>
              </w:rPr>
              <w:t>，围子</w:t>
            </w:r>
            <w:r w:rsidRPr="00F519C0">
              <w:rPr>
                <w:rFonts w:asciiTheme="minorEastAsia" w:eastAsiaTheme="minorEastAsia" w:hAnsiTheme="minorEastAsia" w:cs="宋体"/>
                <w:color w:val="000000"/>
                <w:kern w:val="0"/>
                <w:sz w:val="18"/>
                <w:szCs w:val="18"/>
              </w:rPr>
              <w:t>25cm</w:t>
            </w:r>
            <w:r w:rsidRPr="00F519C0">
              <w:rPr>
                <w:rFonts w:asciiTheme="minorEastAsia" w:eastAsiaTheme="minorEastAsia" w:hAnsiTheme="minorEastAsia" w:cs="宋体" w:hint="eastAsia"/>
                <w:color w:val="000000"/>
                <w:kern w:val="0"/>
                <w:sz w:val="18"/>
                <w:szCs w:val="18"/>
              </w:rPr>
              <w:t>，两台打松紧</w:t>
            </w:r>
          </w:p>
        </w:tc>
        <w:tc>
          <w:tcPr>
            <w:tcW w:w="2977" w:type="dxa"/>
            <w:vMerge/>
            <w:shd w:val="clear" w:color="auto" w:fill="auto"/>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120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46.65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19</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大包布</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1.3*1.3</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418</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48.38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20</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中包布</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1*1</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35</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35.55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21</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小孔巾</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0.7*0.7</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130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16.42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22</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医生服（冬装）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各型号</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w:t>
            </w:r>
            <w:r w:rsidRPr="00F519C0">
              <w:rPr>
                <w:rFonts w:asciiTheme="minorEastAsia" w:eastAsiaTheme="minorEastAsia" w:hAnsiTheme="minorEastAsia" w:cs="宋体" w:hint="eastAsia"/>
                <w:color w:val="000000"/>
                <w:kern w:val="0"/>
                <w:sz w:val="18"/>
                <w:szCs w:val="18"/>
              </w:rPr>
              <w:lastRenderedPageBreak/>
              <w:t>（正负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）白色。</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lastRenderedPageBreak/>
              <w:t>170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59.67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lastRenderedPageBreak/>
              <w:t>23</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医生服（夏装）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）白色。</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140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48.97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24</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女医生服（冬装）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）白色。</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135</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59.67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25</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女医生服（夏装）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）白色。</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125</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48.97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26</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护士服（蓝冬装）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91.27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27</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护士服（蓝夏装）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25</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81.07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28</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护士服（绿冬装）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63</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90.60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29</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护士服（绿夏装）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45</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81.07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30</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护士服（红冬装）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15</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90.60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31</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护士服（红夏装）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81.07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32</w:t>
            </w:r>
          </w:p>
        </w:tc>
        <w:tc>
          <w:tcPr>
            <w:tcW w:w="2078"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后勤服（冬装）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）蓝色。</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91.27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33</w:t>
            </w:r>
          </w:p>
        </w:tc>
        <w:tc>
          <w:tcPr>
            <w:tcW w:w="2078" w:type="dxa"/>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后勤服（夏装）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各型号</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）蓝色。</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81.07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34</w:t>
            </w:r>
          </w:p>
        </w:tc>
        <w:tc>
          <w:tcPr>
            <w:tcW w:w="2078" w:type="dxa"/>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护士孕妇服（冬装）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）果绿色。</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25</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90.60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35</w:t>
            </w:r>
          </w:p>
        </w:tc>
        <w:tc>
          <w:tcPr>
            <w:tcW w:w="2078" w:type="dxa"/>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护士孕妇服（夏装）</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65%</w:t>
            </w:r>
            <w:r w:rsidRPr="00F519C0">
              <w:rPr>
                <w:rFonts w:asciiTheme="minorEastAsia" w:eastAsiaTheme="minorEastAsia" w:hAnsiTheme="minorEastAsia" w:cs="宋体" w:hint="eastAsia"/>
                <w:color w:val="000000"/>
                <w:kern w:val="0"/>
                <w:sz w:val="18"/>
                <w:szCs w:val="18"/>
              </w:rPr>
              <w:t>聚酯纤维</w:t>
            </w:r>
            <w:r w:rsidRPr="00F519C0">
              <w:rPr>
                <w:rFonts w:asciiTheme="minorEastAsia" w:eastAsiaTheme="minorEastAsia" w:hAnsiTheme="minorEastAsia" w:cs="宋体"/>
                <w:color w:val="000000"/>
                <w:kern w:val="0"/>
                <w:sz w:val="18"/>
                <w:szCs w:val="18"/>
              </w:rPr>
              <w:t xml:space="preserve"> 35%</w:t>
            </w:r>
            <w:r w:rsidRPr="00F519C0">
              <w:rPr>
                <w:rFonts w:asciiTheme="minorEastAsia" w:eastAsiaTheme="minorEastAsia" w:hAnsiTheme="minorEastAsia" w:cs="宋体" w:hint="eastAsia"/>
                <w:color w:val="000000"/>
                <w:kern w:val="0"/>
                <w:sz w:val="18"/>
                <w:szCs w:val="18"/>
              </w:rPr>
              <w:t>棉（正负</w:t>
            </w:r>
            <w:r w:rsidRPr="00F519C0">
              <w:rPr>
                <w:rFonts w:asciiTheme="minorEastAsia" w:eastAsiaTheme="minorEastAsia" w:hAnsiTheme="minorEastAsia" w:cs="宋体"/>
                <w:color w:val="000000"/>
                <w:kern w:val="0"/>
                <w:sz w:val="18"/>
                <w:szCs w:val="18"/>
              </w:rPr>
              <w:t>3%</w:t>
            </w:r>
            <w:r w:rsidRPr="00F519C0">
              <w:rPr>
                <w:rFonts w:asciiTheme="minorEastAsia" w:eastAsiaTheme="minorEastAsia" w:hAnsiTheme="minorEastAsia" w:cs="宋体" w:hint="eastAsia"/>
                <w:color w:val="000000"/>
                <w:kern w:val="0"/>
                <w:sz w:val="18"/>
                <w:szCs w:val="18"/>
              </w:rPr>
              <w:t>）果绿色。</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5</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81.07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36</w:t>
            </w:r>
          </w:p>
        </w:tc>
        <w:tc>
          <w:tcPr>
            <w:tcW w:w="2078" w:type="dxa"/>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洗手衣裤</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各型号</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180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71.37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37</w:t>
            </w:r>
          </w:p>
        </w:tc>
        <w:tc>
          <w:tcPr>
            <w:tcW w:w="2078" w:type="dxa"/>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巡回衣裤</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各型号</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150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72.17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38</w:t>
            </w:r>
          </w:p>
        </w:tc>
        <w:tc>
          <w:tcPr>
            <w:tcW w:w="2078" w:type="dxa"/>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大三角巾</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1.5*0.75</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20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18.52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39</w:t>
            </w:r>
          </w:p>
        </w:tc>
        <w:tc>
          <w:tcPr>
            <w:tcW w:w="2078" w:type="dxa"/>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病员服（普通）</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，密度</w:t>
            </w:r>
            <w:r w:rsidRPr="00F519C0">
              <w:rPr>
                <w:rFonts w:asciiTheme="minorEastAsia" w:eastAsiaTheme="minorEastAsia" w:hAnsiTheme="minorEastAsia" w:cs="宋体"/>
                <w:color w:val="000000"/>
                <w:kern w:val="0"/>
                <w:sz w:val="18"/>
                <w:szCs w:val="18"/>
              </w:rPr>
              <w:t>105*50</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38</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70.10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40</w:t>
            </w:r>
          </w:p>
        </w:tc>
        <w:tc>
          <w:tcPr>
            <w:tcW w:w="2078" w:type="dxa"/>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病员服（</w:t>
            </w:r>
            <w:r w:rsidRPr="00F519C0">
              <w:rPr>
                <w:rFonts w:asciiTheme="minorEastAsia" w:eastAsiaTheme="minorEastAsia" w:hAnsiTheme="minorEastAsia" w:cs="宋体"/>
                <w:color w:val="000000"/>
                <w:kern w:val="0"/>
                <w:sz w:val="18"/>
                <w:szCs w:val="18"/>
              </w:rPr>
              <w:t>ICU</w:t>
            </w:r>
            <w:r w:rsidRPr="00F519C0">
              <w:rPr>
                <w:rFonts w:asciiTheme="minorEastAsia" w:eastAsiaTheme="minorEastAsia" w:hAnsiTheme="minorEastAsia" w:cs="宋体" w:hint="eastAsia"/>
                <w:color w:val="000000"/>
                <w:kern w:val="0"/>
                <w:sz w:val="18"/>
                <w:szCs w:val="18"/>
              </w:rPr>
              <w:t>）</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 xml:space="preserve">各型号　</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面料材质要求：</w:t>
            </w:r>
            <w:r w:rsidRPr="00F519C0">
              <w:rPr>
                <w:rFonts w:asciiTheme="minorEastAsia" w:eastAsiaTheme="minorEastAsia" w:hAnsiTheme="minorEastAsia" w:cs="宋体"/>
                <w:color w:val="000000"/>
                <w:kern w:val="0"/>
                <w:sz w:val="18"/>
                <w:szCs w:val="18"/>
              </w:rPr>
              <w:t>100%</w:t>
            </w:r>
            <w:r w:rsidRPr="00F519C0">
              <w:rPr>
                <w:rFonts w:asciiTheme="minorEastAsia" w:eastAsiaTheme="minorEastAsia" w:hAnsiTheme="minorEastAsia" w:cs="宋体" w:hint="eastAsia"/>
                <w:color w:val="000000"/>
                <w:kern w:val="0"/>
                <w:sz w:val="18"/>
                <w:szCs w:val="18"/>
              </w:rPr>
              <w:t>，密度</w:t>
            </w:r>
            <w:r w:rsidRPr="00F519C0">
              <w:rPr>
                <w:rFonts w:asciiTheme="minorEastAsia" w:eastAsiaTheme="minorEastAsia" w:hAnsiTheme="minorEastAsia" w:cs="宋体"/>
                <w:color w:val="000000"/>
                <w:kern w:val="0"/>
                <w:sz w:val="18"/>
                <w:szCs w:val="18"/>
              </w:rPr>
              <w:t>105*50</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60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70.10 </w:t>
            </w:r>
          </w:p>
        </w:tc>
      </w:tr>
      <w:tr w:rsidR="004727CB" w:rsidRPr="00F519C0" w:rsidTr="004727CB">
        <w:trPr>
          <w:trHeight w:val="340"/>
          <w:jc w:val="center"/>
        </w:trPr>
        <w:tc>
          <w:tcPr>
            <w:tcW w:w="75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41</w:t>
            </w:r>
          </w:p>
        </w:tc>
        <w:tc>
          <w:tcPr>
            <w:tcW w:w="2078" w:type="dxa"/>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约束带</w:t>
            </w:r>
          </w:p>
        </w:tc>
        <w:tc>
          <w:tcPr>
            <w:tcW w:w="1781"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各型号</w:t>
            </w:r>
          </w:p>
        </w:tc>
        <w:tc>
          <w:tcPr>
            <w:tcW w:w="2977" w:type="dxa"/>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100</w:t>
            </w:r>
          </w:p>
        </w:tc>
        <w:tc>
          <w:tcPr>
            <w:tcW w:w="1134" w:type="dxa"/>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9.33 </w:t>
            </w:r>
          </w:p>
        </w:tc>
      </w:tr>
      <w:tr w:rsidR="004727CB" w:rsidRPr="00F519C0" w:rsidTr="004727CB">
        <w:trPr>
          <w:trHeight w:val="340"/>
          <w:jc w:val="center"/>
        </w:trPr>
        <w:tc>
          <w:tcPr>
            <w:tcW w:w="752" w:type="dxa"/>
            <w:tcBorders>
              <w:bottom w:val="single" w:sz="4" w:space="0" w:color="auto"/>
            </w:tcBorders>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42</w:t>
            </w:r>
          </w:p>
        </w:tc>
        <w:tc>
          <w:tcPr>
            <w:tcW w:w="2078" w:type="dxa"/>
            <w:tcBorders>
              <w:bottom w:val="single" w:sz="4" w:space="0" w:color="auto"/>
            </w:tcBorders>
            <w:shd w:val="clear" w:color="000000" w:fill="FFFFFF"/>
            <w:vAlign w:val="center"/>
          </w:tcPr>
          <w:p w:rsidR="004727CB" w:rsidRPr="00F519C0" w:rsidRDefault="004727CB" w:rsidP="00BB5C3A">
            <w:pPr>
              <w:widowControl/>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双层包布</w:t>
            </w:r>
          </w:p>
        </w:tc>
        <w:tc>
          <w:tcPr>
            <w:tcW w:w="1781" w:type="dxa"/>
            <w:tcBorders>
              <w:bottom w:val="single" w:sz="4" w:space="0" w:color="auto"/>
            </w:tcBorders>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1.3*1.3m</w:t>
            </w:r>
            <w:r w:rsidRPr="00F519C0">
              <w:rPr>
                <w:rFonts w:asciiTheme="minorEastAsia" w:eastAsiaTheme="minorEastAsia" w:hAnsiTheme="minorEastAsia" w:cs="宋体" w:hint="eastAsia"/>
                <w:color w:val="000000"/>
                <w:kern w:val="0"/>
                <w:sz w:val="18"/>
                <w:szCs w:val="18"/>
              </w:rPr>
              <w:t>墨绿</w:t>
            </w:r>
          </w:p>
        </w:tc>
        <w:tc>
          <w:tcPr>
            <w:tcW w:w="2977" w:type="dxa"/>
            <w:tcBorders>
              <w:bottom w:val="single" w:sz="4" w:space="0" w:color="auto"/>
            </w:tcBorders>
            <w:shd w:val="clear" w:color="000000" w:fill="FFFFFF"/>
            <w:vAlign w:val="center"/>
          </w:tcPr>
          <w:p w:rsidR="004727CB" w:rsidRPr="00F519C0" w:rsidRDefault="004727CB" w:rsidP="00BB5C3A">
            <w:pPr>
              <w:widowControl/>
              <w:jc w:val="left"/>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tcBorders>
              <w:bottom w:val="single" w:sz="4" w:space="0" w:color="auto"/>
            </w:tcBorders>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color w:val="000000"/>
                <w:kern w:val="0"/>
                <w:sz w:val="18"/>
                <w:szCs w:val="18"/>
              </w:rPr>
              <w:t>175</w:t>
            </w:r>
          </w:p>
        </w:tc>
        <w:tc>
          <w:tcPr>
            <w:tcW w:w="1134" w:type="dxa"/>
            <w:tcBorders>
              <w:bottom w:val="single" w:sz="4" w:space="0" w:color="auto"/>
            </w:tcBorders>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48.80 </w:t>
            </w:r>
          </w:p>
        </w:tc>
      </w:tr>
      <w:tr w:rsidR="004727CB" w:rsidRPr="00F519C0" w:rsidTr="004727CB">
        <w:trPr>
          <w:trHeight w:val="340"/>
          <w:jc w:val="center"/>
        </w:trPr>
        <w:tc>
          <w:tcPr>
            <w:tcW w:w="752" w:type="dxa"/>
            <w:tcBorders>
              <w:bottom w:val="single" w:sz="4" w:space="0" w:color="auto"/>
            </w:tcBorders>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43</w:t>
            </w:r>
          </w:p>
        </w:tc>
        <w:tc>
          <w:tcPr>
            <w:tcW w:w="2078" w:type="dxa"/>
            <w:tcBorders>
              <w:bottom w:val="single" w:sz="4" w:space="0" w:color="auto"/>
            </w:tcBorders>
            <w:shd w:val="clear" w:color="000000" w:fill="FFFFFF"/>
            <w:vAlign w:val="center"/>
          </w:tcPr>
          <w:p w:rsidR="004727CB" w:rsidRPr="00F519C0" w:rsidRDefault="004727CB" w:rsidP="00BB5C3A">
            <w:pPr>
              <w:rPr>
                <w:rFonts w:asciiTheme="minorEastAsia" w:eastAsiaTheme="minorEastAsia" w:hAnsiTheme="minorEastAsia" w:cs="宋体"/>
                <w:color w:val="000000"/>
                <w:sz w:val="18"/>
                <w:szCs w:val="18"/>
              </w:rPr>
            </w:pPr>
            <w:r w:rsidRPr="00F519C0">
              <w:rPr>
                <w:rFonts w:asciiTheme="minorEastAsia" w:eastAsiaTheme="minorEastAsia" w:hAnsiTheme="minorEastAsia" w:hint="eastAsia"/>
                <w:color w:val="000000"/>
                <w:sz w:val="18"/>
                <w:szCs w:val="18"/>
              </w:rPr>
              <w:t>双层包布</w:t>
            </w:r>
          </w:p>
        </w:tc>
        <w:tc>
          <w:tcPr>
            <w:tcW w:w="1781" w:type="dxa"/>
            <w:tcBorders>
              <w:bottom w:val="single" w:sz="4" w:space="0" w:color="auto"/>
            </w:tcBorders>
            <w:shd w:val="clear" w:color="000000" w:fill="FFFFFF"/>
            <w:vAlign w:val="center"/>
          </w:tcPr>
          <w:p w:rsidR="004727CB" w:rsidRPr="00F519C0" w:rsidRDefault="004727CB" w:rsidP="00FA6E9D">
            <w:pPr>
              <w:jc w:val="left"/>
              <w:rPr>
                <w:rFonts w:asciiTheme="minorEastAsia" w:eastAsiaTheme="minorEastAsia" w:hAnsiTheme="minorEastAsia" w:cs="宋体"/>
                <w:color w:val="000000"/>
                <w:sz w:val="18"/>
                <w:szCs w:val="18"/>
              </w:rPr>
            </w:pPr>
            <w:r w:rsidRPr="00F519C0">
              <w:rPr>
                <w:rFonts w:asciiTheme="minorEastAsia" w:eastAsiaTheme="minorEastAsia" w:hAnsiTheme="minorEastAsia" w:hint="eastAsia"/>
                <w:color w:val="000000"/>
                <w:sz w:val="18"/>
                <w:szCs w:val="18"/>
              </w:rPr>
              <w:t>1.0*1.0m墨绿</w:t>
            </w:r>
          </w:p>
        </w:tc>
        <w:tc>
          <w:tcPr>
            <w:tcW w:w="2977" w:type="dxa"/>
            <w:tcBorders>
              <w:bottom w:val="single" w:sz="4" w:space="0" w:color="auto"/>
            </w:tcBorders>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tcBorders>
              <w:bottom w:val="single" w:sz="4" w:space="0" w:color="auto"/>
            </w:tcBorders>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500</w:t>
            </w:r>
          </w:p>
        </w:tc>
        <w:tc>
          <w:tcPr>
            <w:tcW w:w="1134" w:type="dxa"/>
            <w:tcBorders>
              <w:bottom w:val="single" w:sz="4" w:space="0" w:color="auto"/>
            </w:tcBorders>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36.50 </w:t>
            </w:r>
          </w:p>
        </w:tc>
      </w:tr>
      <w:tr w:rsidR="004727CB" w:rsidRPr="00F519C0" w:rsidTr="004727CB">
        <w:trPr>
          <w:trHeight w:val="340"/>
          <w:jc w:val="center"/>
        </w:trPr>
        <w:tc>
          <w:tcPr>
            <w:tcW w:w="752" w:type="dxa"/>
            <w:tcBorders>
              <w:bottom w:val="single" w:sz="4" w:space="0" w:color="auto"/>
            </w:tcBorders>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44</w:t>
            </w:r>
          </w:p>
        </w:tc>
        <w:tc>
          <w:tcPr>
            <w:tcW w:w="2078" w:type="dxa"/>
            <w:tcBorders>
              <w:bottom w:val="single" w:sz="4" w:space="0" w:color="auto"/>
            </w:tcBorders>
            <w:shd w:val="clear" w:color="000000" w:fill="FFFFFF"/>
            <w:vAlign w:val="center"/>
          </w:tcPr>
          <w:p w:rsidR="004727CB" w:rsidRPr="00F519C0" w:rsidRDefault="004727CB" w:rsidP="00BB5C3A">
            <w:pPr>
              <w:rPr>
                <w:rFonts w:asciiTheme="minorEastAsia" w:eastAsiaTheme="minorEastAsia" w:hAnsiTheme="minorEastAsia" w:cs="宋体"/>
                <w:color w:val="000000"/>
                <w:sz w:val="18"/>
                <w:szCs w:val="18"/>
              </w:rPr>
            </w:pPr>
            <w:r w:rsidRPr="00F519C0">
              <w:rPr>
                <w:rFonts w:asciiTheme="minorEastAsia" w:eastAsiaTheme="minorEastAsia" w:hAnsiTheme="minorEastAsia" w:hint="eastAsia"/>
                <w:color w:val="000000"/>
                <w:sz w:val="18"/>
                <w:szCs w:val="18"/>
              </w:rPr>
              <w:t>单层小刀巾</w:t>
            </w:r>
          </w:p>
        </w:tc>
        <w:tc>
          <w:tcPr>
            <w:tcW w:w="1781" w:type="dxa"/>
            <w:tcBorders>
              <w:bottom w:val="single" w:sz="4" w:space="0" w:color="auto"/>
            </w:tcBorders>
            <w:shd w:val="clear" w:color="000000" w:fill="FFFFFF"/>
            <w:vAlign w:val="center"/>
          </w:tcPr>
          <w:p w:rsidR="004727CB" w:rsidRPr="00F519C0" w:rsidRDefault="004727CB" w:rsidP="00FA6E9D">
            <w:pPr>
              <w:jc w:val="left"/>
              <w:rPr>
                <w:rFonts w:asciiTheme="minorEastAsia" w:eastAsiaTheme="minorEastAsia" w:hAnsiTheme="minorEastAsia" w:cs="宋体"/>
                <w:color w:val="000000"/>
                <w:sz w:val="18"/>
                <w:szCs w:val="18"/>
              </w:rPr>
            </w:pPr>
            <w:r w:rsidRPr="00F519C0">
              <w:rPr>
                <w:rFonts w:asciiTheme="minorEastAsia" w:eastAsiaTheme="minorEastAsia" w:hAnsiTheme="minorEastAsia" w:hint="eastAsia"/>
                <w:color w:val="000000"/>
                <w:sz w:val="18"/>
                <w:szCs w:val="18"/>
              </w:rPr>
              <w:t>60*80cm墨绿</w:t>
            </w:r>
          </w:p>
        </w:tc>
        <w:tc>
          <w:tcPr>
            <w:tcW w:w="2977" w:type="dxa"/>
            <w:tcBorders>
              <w:bottom w:val="single" w:sz="4" w:space="0" w:color="auto"/>
            </w:tcBorders>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tcBorders>
              <w:bottom w:val="single" w:sz="4" w:space="0" w:color="auto"/>
            </w:tcBorders>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600</w:t>
            </w:r>
          </w:p>
        </w:tc>
        <w:tc>
          <w:tcPr>
            <w:tcW w:w="1134" w:type="dxa"/>
            <w:tcBorders>
              <w:bottom w:val="single" w:sz="4" w:space="0" w:color="auto"/>
            </w:tcBorders>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15.00 </w:t>
            </w:r>
          </w:p>
        </w:tc>
      </w:tr>
      <w:tr w:rsidR="004727CB" w:rsidRPr="00F519C0" w:rsidTr="004727CB">
        <w:trPr>
          <w:trHeight w:val="340"/>
          <w:jc w:val="center"/>
        </w:trPr>
        <w:tc>
          <w:tcPr>
            <w:tcW w:w="752" w:type="dxa"/>
            <w:tcBorders>
              <w:bottom w:val="single" w:sz="4" w:space="0" w:color="auto"/>
            </w:tcBorders>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45</w:t>
            </w:r>
          </w:p>
        </w:tc>
        <w:tc>
          <w:tcPr>
            <w:tcW w:w="2078" w:type="dxa"/>
            <w:tcBorders>
              <w:bottom w:val="single" w:sz="4" w:space="0" w:color="auto"/>
            </w:tcBorders>
            <w:shd w:val="clear" w:color="000000" w:fill="FFFFFF"/>
            <w:vAlign w:val="center"/>
          </w:tcPr>
          <w:p w:rsidR="004727CB" w:rsidRPr="00F519C0" w:rsidRDefault="004727CB" w:rsidP="00BB5C3A">
            <w:pPr>
              <w:rPr>
                <w:rFonts w:asciiTheme="minorEastAsia" w:eastAsiaTheme="minorEastAsia" w:hAnsiTheme="minorEastAsia" w:cs="宋体"/>
                <w:color w:val="000000"/>
                <w:sz w:val="18"/>
                <w:szCs w:val="18"/>
              </w:rPr>
            </w:pPr>
            <w:r w:rsidRPr="00F519C0">
              <w:rPr>
                <w:rFonts w:asciiTheme="minorEastAsia" w:eastAsiaTheme="minorEastAsia" w:hAnsiTheme="minorEastAsia" w:hint="eastAsia"/>
                <w:color w:val="000000"/>
                <w:sz w:val="18"/>
                <w:szCs w:val="18"/>
              </w:rPr>
              <w:t>单层大刀巾</w:t>
            </w:r>
          </w:p>
        </w:tc>
        <w:tc>
          <w:tcPr>
            <w:tcW w:w="1781" w:type="dxa"/>
            <w:tcBorders>
              <w:bottom w:val="single" w:sz="4" w:space="0" w:color="auto"/>
            </w:tcBorders>
            <w:shd w:val="clear" w:color="000000" w:fill="FFFFFF"/>
            <w:vAlign w:val="center"/>
          </w:tcPr>
          <w:p w:rsidR="004727CB" w:rsidRPr="00F519C0" w:rsidRDefault="004727CB" w:rsidP="00FA6E9D">
            <w:pPr>
              <w:jc w:val="left"/>
              <w:rPr>
                <w:rFonts w:asciiTheme="minorEastAsia" w:eastAsiaTheme="minorEastAsia" w:hAnsiTheme="minorEastAsia" w:cs="宋体"/>
                <w:color w:val="000000"/>
                <w:sz w:val="18"/>
                <w:szCs w:val="18"/>
              </w:rPr>
            </w:pPr>
            <w:r w:rsidRPr="00F519C0">
              <w:rPr>
                <w:rFonts w:asciiTheme="minorEastAsia" w:eastAsiaTheme="minorEastAsia" w:hAnsiTheme="minorEastAsia" w:hint="eastAsia"/>
                <w:color w:val="000000"/>
                <w:sz w:val="18"/>
                <w:szCs w:val="18"/>
              </w:rPr>
              <w:t>1.0*2.1m墨绿</w:t>
            </w:r>
          </w:p>
        </w:tc>
        <w:tc>
          <w:tcPr>
            <w:tcW w:w="2977" w:type="dxa"/>
            <w:tcBorders>
              <w:bottom w:val="single" w:sz="4" w:space="0" w:color="auto"/>
            </w:tcBorders>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cs="宋体" w:hint="eastAsia"/>
                <w:color w:val="000000"/>
                <w:kern w:val="0"/>
                <w:sz w:val="18"/>
                <w:szCs w:val="18"/>
              </w:rPr>
              <w:t>墨绿纱卡密度</w:t>
            </w:r>
            <w:r w:rsidRPr="00F519C0">
              <w:rPr>
                <w:rFonts w:asciiTheme="minorEastAsia" w:eastAsiaTheme="minorEastAsia" w:hAnsiTheme="minorEastAsia" w:cs="宋体"/>
                <w:color w:val="000000"/>
                <w:kern w:val="0"/>
                <w:sz w:val="18"/>
                <w:szCs w:val="18"/>
              </w:rPr>
              <w:t>108*58</w:t>
            </w:r>
            <w:r w:rsidRPr="00F519C0">
              <w:rPr>
                <w:rFonts w:asciiTheme="minorEastAsia" w:eastAsiaTheme="minorEastAsia" w:hAnsiTheme="minorEastAsia" w:cs="宋体" w:hint="eastAsia"/>
                <w:color w:val="000000"/>
                <w:kern w:val="0"/>
                <w:sz w:val="18"/>
                <w:szCs w:val="18"/>
              </w:rPr>
              <w:t>，粗纱支</w:t>
            </w:r>
            <w:r w:rsidRPr="00F519C0">
              <w:rPr>
                <w:rFonts w:asciiTheme="minorEastAsia" w:eastAsiaTheme="minorEastAsia" w:hAnsiTheme="minorEastAsia" w:cs="宋体"/>
                <w:color w:val="000000"/>
                <w:kern w:val="0"/>
                <w:sz w:val="18"/>
                <w:szCs w:val="18"/>
              </w:rPr>
              <w:t>21*21</w:t>
            </w:r>
          </w:p>
        </w:tc>
        <w:tc>
          <w:tcPr>
            <w:tcW w:w="992" w:type="dxa"/>
            <w:tcBorders>
              <w:bottom w:val="single" w:sz="4" w:space="0" w:color="auto"/>
            </w:tcBorders>
            <w:shd w:val="clear" w:color="000000" w:fill="FFFFFF"/>
            <w:vAlign w:val="center"/>
          </w:tcPr>
          <w:p w:rsidR="004727CB" w:rsidRPr="00F519C0" w:rsidRDefault="004727CB" w:rsidP="00BB5C3A">
            <w:pPr>
              <w:widowControl/>
              <w:jc w:val="center"/>
              <w:rPr>
                <w:rFonts w:asciiTheme="minorEastAsia" w:eastAsiaTheme="minorEastAsia" w:hAnsiTheme="minorEastAsia" w:cs="宋体"/>
                <w:color w:val="000000"/>
                <w:kern w:val="0"/>
                <w:sz w:val="18"/>
                <w:szCs w:val="18"/>
              </w:rPr>
            </w:pPr>
            <w:r w:rsidRPr="00F519C0">
              <w:rPr>
                <w:rFonts w:asciiTheme="minorEastAsia" w:eastAsiaTheme="minorEastAsia" w:hAnsiTheme="minorEastAsia" w:cs="宋体" w:hint="eastAsia"/>
                <w:color w:val="000000"/>
                <w:kern w:val="0"/>
                <w:sz w:val="18"/>
                <w:szCs w:val="18"/>
              </w:rPr>
              <w:t>400</w:t>
            </w:r>
          </w:p>
        </w:tc>
        <w:tc>
          <w:tcPr>
            <w:tcW w:w="1134" w:type="dxa"/>
            <w:tcBorders>
              <w:bottom w:val="single" w:sz="4" w:space="0" w:color="auto"/>
            </w:tcBorders>
            <w:shd w:val="clear" w:color="000000" w:fill="FFFFFF"/>
            <w:vAlign w:val="center"/>
          </w:tcPr>
          <w:p w:rsidR="004727CB" w:rsidRPr="00F519C0" w:rsidRDefault="004727CB" w:rsidP="00BB5C3A">
            <w:pPr>
              <w:jc w:val="center"/>
              <w:rPr>
                <w:rFonts w:asciiTheme="minorEastAsia" w:eastAsiaTheme="minorEastAsia" w:hAnsiTheme="minorEastAsia" w:cs="宋体"/>
                <w:sz w:val="18"/>
                <w:szCs w:val="18"/>
              </w:rPr>
            </w:pPr>
            <w:r w:rsidRPr="00F519C0">
              <w:rPr>
                <w:rFonts w:asciiTheme="minorEastAsia" w:eastAsiaTheme="minorEastAsia" w:hAnsiTheme="minorEastAsia" w:hint="eastAsia"/>
                <w:sz w:val="18"/>
                <w:szCs w:val="18"/>
              </w:rPr>
              <w:t xml:space="preserve">35.00 </w:t>
            </w:r>
          </w:p>
        </w:tc>
      </w:tr>
    </w:tbl>
    <w:p w:rsidR="00B10B10" w:rsidRDefault="00B10B10" w:rsidP="009F7A68">
      <w:pPr>
        <w:spacing w:line="420" w:lineRule="exact"/>
        <w:ind w:firstLineChars="200" w:firstLine="480"/>
        <w:rPr>
          <w:rFonts w:ascii="宋体" w:hAnsi="宋体" w:cs="宋体"/>
          <w:bCs/>
          <w:sz w:val="24"/>
          <w:szCs w:val="24"/>
        </w:rPr>
      </w:pPr>
      <w:r>
        <w:rPr>
          <w:rFonts w:ascii="宋体" w:hAnsi="宋体" w:cs="宋体" w:hint="eastAsia"/>
          <w:bCs/>
          <w:sz w:val="24"/>
          <w:szCs w:val="24"/>
        </w:rPr>
        <w:t>（二）项目要求</w:t>
      </w:r>
    </w:p>
    <w:p w:rsidR="00BB5C3A" w:rsidRPr="00F519C0" w:rsidRDefault="00C332AF" w:rsidP="009F7A68">
      <w:pPr>
        <w:pStyle w:val="a0"/>
        <w:spacing w:line="420" w:lineRule="exact"/>
        <w:ind w:firstLineChars="200" w:firstLine="480"/>
        <w:rPr>
          <w:sz w:val="24"/>
          <w:szCs w:val="24"/>
        </w:rPr>
      </w:pPr>
      <w:bookmarkStart w:id="0" w:name="_Toc25689"/>
      <w:r w:rsidRPr="00F519C0">
        <w:rPr>
          <w:rFonts w:hint="eastAsia"/>
          <w:sz w:val="24"/>
          <w:szCs w:val="24"/>
        </w:rPr>
        <w:t>1．</w:t>
      </w:r>
      <w:r w:rsidR="00BB5C3A" w:rsidRPr="00F519C0">
        <w:rPr>
          <w:rFonts w:hint="eastAsia"/>
          <w:sz w:val="24"/>
          <w:szCs w:val="24"/>
        </w:rPr>
        <w:t>样品要求</w:t>
      </w:r>
    </w:p>
    <w:p w:rsidR="00BB5C3A" w:rsidRPr="00F519C0" w:rsidRDefault="00F519C0" w:rsidP="00BB5C3A">
      <w:pPr>
        <w:pStyle w:val="a0"/>
        <w:spacing w:line="420" w:lineRule="exact"/>
        <w:ind w:firstLineChars="200" w:firstLine="480"/>
        <w:rPr>
          <w:sz w:val="24"/>
          <w:szCs w:val="24"/>
        </w:rPr>
      </w:pPr>
      <w:r>
        <w:rPr>
          <w:rFonts w:hint="eastAsia"/>
          <w:sz w:val="24"/>
          <w:szCs w:val="24"/>
        </w:rPr>
        <w:t>响应人现场参选</w:t>
      </w:r>
      <w:r w:rsidR="00BB5C3A" w:rsidRPr="00F519C0">
        <w:rPr>
          <w:rFonts w:hint="eastAsia"/>
          <w:sz w:val="24"/>
          <w:szCs w:val="24"/>
        </w:rPr>
        <w:t>时，应</w:t>
      </w:r>
      <w:r w:rsidR="00535F55" w:rsidRPr="00F519C0">
        <w:rPr>
          <w:rFonts w:hint="eastAsia"/>
          <w:sz w:val="24"/>
          <w:szCs w:val="24"/>
        </w:rPr>
        <w:t>提供包括但不限于医生服、护士服、被套、床</w:t>
      </w:r>
      <w:proofErr w:type="gramStart"/>
      <w:r w:rsidR="00535F55" w:rsidRPr="00F519C0">
        <w:rPr>
          <w:rFonts w:hint="eastAsia"/>
          <w:sz w:val="24"/>
          <w:szCs w:val="24"/>
        </w:rPr>
        <w:t>笠</w:t>
      </w:r>
      <w:proofErr w:type="gramEnd"/>
      <w:r w:rsidR="00535F55" w:rsidRPr="00F519C0">
        <w:rPr>
          <w:rFonts w:hint="eastAsia"/>
          <w:sz w:val="24"/>
          <w:szCs w:val="24"/>
        </w:rPr>
        <w:t>、枕套、棉絮等</w:t>
      </w:r>
      <w:r w:rsidR="00BB5C3A" w:rsidRPr="00F519C0">
        <w:rPr>
          <w:rFonts w:hint="eastAsia"/>
          <w:bCs/>
          <w:sz w:val="24"/>
          <w:szCs w:val="24"/>
        </w:rPr>
        <w:lastRenderedPageBreak/>
        <w:t>样品。</w:t>
      </w:r>
      <w:r w:rsidR="00B202C2">
        <w:rPr>
          <w:rFonts w:hint="eastAsia"/>
          <w:bCs/>
          <w:sz w:val="24"/>
          <w:szCs w:val="24"/>
        </w:rPr>
        <w:t>未提供样品的商务部分品质样式分将按得0分处理</w:t>
      </w:r>
      <w:r w:rsidR="00DF0E0E" w:rsidRPr="00F519C0">
        <w:rPr>
          <w:rFonts w:hint="eastAsia"/>
          <w:bCs/>
          <w:sz w:val="24"/>
          <w:szCs w:val="24"/>
        </w:rPr>
        <w:t>。</w:t>
      </w:r>
    </w:p>
    <w:p w:rsidR="00BB5C3A" w:rsidRPr="00F519C0" w:rsidRDefault="00BB5C3A" w:rsidP="00BB5C3A">
      <w:pPr>
        <w:snapToGrid w:val="0"/>
        <w:spacing w:line="420" w:lineRule="exact"/>
        <w:ind w:firstLineChars="200" w:firstLine="480"/>
        <w:rPr>
          <w:rFonts w:ascii="宋体" w:hAnsi="宋体" w:cs="宋体"/>
          <w:sz w:val="24"/>
          <w:szCs w:val="24"/>
        </w:rPr>
      </w:pPr>
      <w:r w:rsidRPr="00F519C0">
        <w:rPr>
          <w:rFonts w:hint="eastAsia"/>
          <w:sz w:val="24"/>
          <w:szCs w:val="24"/>
        </w:rPr>
        <w:t>2</w:t>
      </w:r>
      <w:r w:rsidR="00B202C2" w:rsidRPr="00F519C0">
        <w:rPr>
          <w:rFonts w:hint="eastAsia"/>
          <w:sz w:val="24"/>
          <w:szCs w:val="24"/>
        </w:rPr>
        <w:t>．</w:t>
      </w:r>
      <w:r w:rsidRPr="00F519C0">
        <w:rPr>
          <w:rFonts w:ascii="宋体" w:hAnsi="宋体" w:cs="宋体" w:hint="eastAsia"/>
          <w:sz w:val="24"/>
          <w:szCs w:val="24"/>
        </w:rPr>
        <w:t>缩水率</w:t>
      </w:r>
    </w:p>
    <w:p w:rsidR="00BB5C3A" w:rsidRPr="00F519C0" w:rsidRDefault="00BB5C3A" w:rsidP="00BB5C3A">
      <w:pPr>
        <w:pStyle w:val="a0"/>
        <w:spacing w:line="420" w:lineRule="exact"/>
        <w:ind w:firstLineChars="200" w:firstLine="480"/>
        <w:rPr>
          <w:bCs/>
          <w:sz w:val="24"/>
          <w:szCs w:val="24"/>
        </w:rPr>
      </w:pPr>
      <w:r w:rsidRPr="00F519C0">
        <w:rPr>
          <w:rFonts w:hint="eastAsia"/>
          <w:bCs/>
          <w:sz w:val="24"/>
          <w:szCs w:val="24"/>
        </w:rPr>
        <w:t>要求所有产品缩水率低于5%。</w:t>
      </w:r>
    </w:p>
    <w:p w:rsidR="00E40C13" w:rsidRPr="00F519C0" w:rsidRDefault="00BB5C3A" w:rsidP="00BB5C3A">
      <w:pPr>
        <w:pStyle w:val="a0"/>
        <w:spacing w:line="420" w:lineRule="exact"/>
        <w:ind w:firstLineChars="200" w:firstLine="480"/>
        <w:rPr>
          <w:sz w:val="24"/>
          <w:szCs w:val="24"/>
        </w:rPr>
      </w:pPr>
      <w:r w:rsidRPr="00F519C0">
        <w:rPr>
          <w:rFonts w:hint="eastAsia"/>
          <w:sz w:val="24"/>
          <w:szCs w:val="24"/>
        </w:rPr>
        <w:t>3</w:t>
      </w:r>
      <w:r w:rsidR="00B202C2" w:rsidRPr="00F519C0">
        <w:rPr>
          <w:rFonts w:hint="eastAsia"/>
          <w:sz w:val="24"/>
          <w:szCs w:val="24"/>
        </w:rPr>
        <w:t>．</w:t>
      </w:r>
      <w:r w:rsidR="00E40C13" w:rsidRPr="00F519C0">
        <w:rPr>
          <w:rFonts w:hint="eastAsia"/>
          <w:sz w:val="24"/>
          <w:szCs w:val="24"/>
        </w:rPr>
        <w:t>交货时间、交货地点及验收方式</w:t>
      </w:r>
      <w:bookmarkEnd w:id="0"/>
    </w:p>
    <w:p w:rsidR="00E40C13" w:rsidRPr="00F519C0" w:rsidRDefault="00C332AF" w:rsidP="009F7A68">
      <w:pPr>
        <w:pStyle w:val="a0"/>
        <w:spacing w:line="420" w:lineRule="exact"/>
        <w:ind w:firstLineChars="200" w:firstLine="480"/>
        <w:rPr>
          <w:sz w:val="24"/>
          <w:szCs w:val="24"/>
        </w:rPr>
      </w:pPr>
      <w:bookmarkStart w:id="1" w:name="_Toc5141"/>
      <w:bookmarkStart w:id="2" w:name="_Toc7211"/>
      <w:bookmarkStart w:id="3" w:name="_Toc22461"/>
      <w:bookmarkStart w:id="4" w:name="_Toc1343"/>
      <w:bookmarkStart w:id="5" w:name="_Toc24755"/>
      <w:bookmarkStart w:id="6" w:name="_Toc20158"/>
      <w:bookmarkStart w:id="7" w:name="_Toc13737"/>
      <w:bookmarkStart w:id="8" w:name="_Toc31852"/>
      <w:bookmarkStart w:id="9" w:name="_Toc11052"/>
      <w:bookmarkStart w:id="10" w:name="_Toc14154"/>
      <w:bookmarkStart w:id="11" w:name="_Toc15165"/>
      <w:bookmarkStart w:id="12" w:name="_Toc17929"/>
      <w:r w:rsidRPr="00F519C0">
        <w:rPr>
          <w:rFonts w:hint="eastAsia"/>
          <w:sz w:val="24"/>
          <w:szCs w:val="24"/>
        </w:rPr>
        <w:t>（1）</w:t>
      </w:r>
      <w:r w:rsidR="00E40C13" w:rsidRPr="00F519C0">
        <w:rPr>
          <w:rFonts w:hint="eastAsia"/>
          <w:sz w:val="24"/>
          <w:szCs w:val="24"/>
        </w:rPr>
        <w:t>交货时间及交货方式</w:t>
      </w:r>
      <w:bookmarkEnd w:id="1"/>
      <w:bookmarkEnd w:id="2"/>
      <w:bookmarkEnd w:id="3"/>
      <w:bookmarkEnd w:id="4"/>
      <w:bookmarkEnd w:id="5"/>
      <w:bookmarkEnd w:id="6"/>
      <w:bookmarkEnd w:id="7"/>
      <w:bookmarkEnd w:id="8"/>
      <w:bookmarkEnd w:id="9"/>
      <w:bookmarkEnd w:id="10"/>
      <w:bookmarkEnd w:id="11"/>
      <w:bookmarkEnd w:id="12"/>
    </w:p>
    <w:p w:rsidR="00E40C13" w:rsidRPr="00F519C0" w:rsidRDefault="00C332AF" w:rsidP="009F7A68">
      <w:pPr>
        <w:pStyle w:val="a0"/>
        <w:spacing w:line="420" w:lineRule="exact"/>
        <w:ind w:firstLineChars="200" w:firstLine="480"/>
        <w:rPr>
          <w:sz w:val="24"/>
          <w:szCs w:val="24"/>
        </w:rPr>
      </w:pPr>
      <w:bookmarkStart w:id="13" w:name="_Toc26510"/>
      <w:bookmarkStart w:id="14" w:name="_Toc8255"/>
      <w:bookmarkStart w:id="15" w:name="_Toc16258"/>
      <w:bookmarkStart w:id="16" w:name="_Toc29930"/>
      <w:bookmarkStart w:id="17" w:name="_Toc7541"/>
      <w:bookmarkStart w:id="18" w:name="_Toc25568"/>
      <w:bookmarkStart w:id="19" w:name="_Toc162"/>
      <w:bookmarkStart w:id="20" w:name="_Toc6713"/>
      <w:bookmarkStart w:id="21" w:name="_Toc18453"/>
      <w:bookmarkStart w:id="22" w:name="_Toc17852"/>
      <w:bookmarkStart w:id="23" w:name="_Toc9352"/>
      <w:r w:rsidRPr="00F519C0">
        <w:rPr>
          <w:rFonts w:hint="eastAsia"/>
          <w:sz w:val="24"/>
          <w:szCs w:val="24"/>
        </w:rPr>
        <w:t>中选人应在合同</w:t>
      </w:r>
      <w:proofErr w:type="gramStart"/>
      <w:r w:rsidRPr="00F519C0">
        <w:rPr>
          <w:rFonts w:hint="eastAsia"/>
          <w:sz w:val="24"/>
          <w:szCs w:val="24"/>
        </w:rPr>
        <w:t>签定</w:t>
      </w:r>
      <w:proofErr w:type="gramEnd"/>
      <w:r w:rsidRPr="00F519C0">
        <w:rPr>
          <w:rFonts w:hint="eastAsia"/>
          <w:sz w:val="24"/>
          <w:szCs w:val="24"/>
        </w:rPr>
        <w:t>后</w:t>
      </w:r>
      <w:r w:rsidR="00BB5C3A" w:rsidRPr="00F519C0">
        <w:rPr>
          <w:rFonts w:hint="eastAsia"/>
          <w:sz w:val="24"/>
          <w:szCs w:val="24"/>
        </w:rPr>
        <w:t>，</w:t>
      </w:r>
      <w:r w:rsidRPr="00F519C0">
        <w:rPr>
          <w:rFonts w:hint="eastAsia"/>
          <w:sz w:val="24"/>
          <w:szCs w:val="24"/>
        </w:rPr>
        <w:t>依据比选人的需求至</w:t>
      </w:r>
      <w:r w:rsidR="00E40C13" w:rsidRPr="00F519C0">
        <w:rPr>
          <w:rFonts w:hint="eastAsia"/>
          <w:sz w:val="24"/>
          <w:szCs w:val="24"/>
        </w:rPr>
        <w:t>现</w:t>
      </w:r>
      <w:r w:rsidRPr="00F519C0">
        <w:rPr>
          <w:rFonts w:hint="eastAsia"/>
          <w:sz w:val="24"/>
          <w:szCs w:val="24"/>
        </w:rPr>
        <w:t>场实测供货产品实际尺寸，核实具体规格、数量、颜色、风格，经比选人确认后下单生产，自比选人</w:t>
      </w:r>
      <w:r w:rsidR="00E40C13" w:rsidRPr="00F519C0">
        <w:rPr>
          <w:rFonts w:hint="eastAsia"/>
          <w:sz w:val="24"/>
          <w:szCs w:val="24"/>
        </w:rPr>
        <w:t>下单之</w:t>
      </w:r>
      <w:r w:rsidR="00E40C13" w:rsidRPr="00B202C2">
        <w:rPr>
          <w:rFonts w:hint="eastAsia"/>
          <w:sz w:val="24"/>
          <w:szCs w:val="24"/>
        </w:rPr>
        <w:t>日起</w:t>
      </w:r>
      <w:r w:rsidR="00535F55" w:rsidRPr="00B202C2">
        <w:rPr>
          <w:rFonts w:hint="eastAsia"/>
          <w:sz w:val="24"/>
          <w:szCs w:val="24"/>
        </w:rPr>
        <w:t>25</w:t>
      </w:r>
      <w:r w:rsidR="00E40C13" w:rsidRPr="00B202C2">
        <w:rPr>
          <w:rFonts w:hint="eastAsia"/>
          <w:sz w:val="24"/>
          <w:szCs w:val="24"/>
        </w:rPr>
        <w:t>个</w:t>
      </w:r>
      <w:proofErr w:type="gramStart"/>
      <w:r w:rsidR="00E40C13" w:rsidRPr="00B202C2">
        <w:rPr>
          <w:rFonts w:hint="eastAsia"/>
          <w:sz w:val="24"/>
          <w:szCs w:val="24"/>
        </w:rPr>
        <w:t>日历</w:t>
      </w:r>
      <w:r w:rsidR="00E40C13" w:rsidRPr="00F519C0">
        <w:rPr>
          <w:rFonts w:hint="eastAsia"/>
          <w:sz w:val="24"/>
          <w:szCs w:val="24"/>
        </w:rPr>
        <w:t>天</w:t>
      </w:r>
      <w:proofErr w:type="gramEnd"/>
      <w:r w:rsidR="00E40C13" w:rsidRPr="00F519C0">
        <w:rPr>
          <w:rFonts w:hint="eastAsia"/>
          <w:sz w:val="24"/>
          <w:szCs w:val="24"/>
        </w:rPr>
        <w:t>内完成货物的生产，达到供货状态，根据</w:t>
      </w:r>
      <w:r w:rsidRPr="00F519C0">
        <w:rPr>
          <w:rFonts w:hint="eastAsia"/>
          <w:sz w:val="24"/>
          <w:szCs w:val="24"/>
        </w:rPr>
        <w:t>比选人电话通知</w:t>
      </w:r>
      <w:r w:rsidR="00E40C13" w:rsidRPr="00F519C0">
        <w:rPr>
          <w:rFonts w:hint="eastAsia"/>
          <w:sz w:val="24"/>
          <w:szCs w:val="24"/>
        </w:rPr>
        <w:t>进行供货。</w:t>
      </w:r>
    </w:p>
    <w:p w:rsidR="00E40C13" w:rsidRPr="00F519C0" w:rsidRDefault="005B4E29" w:rsidP="009F7A68">
      <w:pPr>
        <w:pStyle w:val="a0"/>
        <w:spacing w:line="420" w:lineRule="exact"/>
        <w:ind w:firstLineChars="200" w:firstLine="480"/>
        <w:rPr>
          <w:sz w:val="24"/>
          <w:szCs w:val="24"/>
        </w:rPr>
      </w:pPr>
      <w:bookmarkStart w:id="24" w:name="_Toc8133"/>
      <w:bookmarkStart w:id="25" w:name="_Toc15473"/>
      <w:r w:rsidRPr="00F519C0">
        <w:rPr>
          <w:rFonts w:hint="eastAsia"/>
          <w:sz w:val="24"/>
          <w:szCs w:val="24"/>
        </w:rPr>
        <w:t>（2）</w:t>
      </w:r>
      <w:r w:rsidR="00E40C13" w:rsidRPr="00F519C0">
        <w:rPr>
          <w:rFonts w:hint="eastAsia"/>
          <w:sz w:val="24"/>
          <w:szCs w:val="24"/>
        </w:rPr>
        <w:t>交货地点</w:t>
      </w:r>
      <w:bookmarkEnd w:id="13"/>
      <w:bookmarkEnd w:id="14"/>
      <w:bookmarkEnd w:id="15"/>
      <w:bookmarkEnd w:id="16"/>
      <w:bookmarkEnd w:id="17"/>
      <w:bookmarkEnd w:id="18"/>
      <w:bookmarkEnd w:id="19"/>
      <w:bookmarkEnd w:id="20"/>
      <w:bookmarkEnd w:id="21"/>
      <w:bookmarkEnd w:id="22"/>
      <w:bookmarkEnd w:id="23"/>
      <w:bookmarkEnd w:id="24"/>
      <w:bookmarkEnd w:id="25"/>
    </w:p>
    <w:p w:rsidR="00E40C13" w:rsidRPr="00F519C0" w:rsidRDefault="00E40C13" w:rsidP="009F7A68">
      <w:pPr>
        <w:pStyle w:val="a0"/>
        <w:spacing w:line="420" w:lineRule="exact"/>
        <w:ind w:firstLineChars="200" w:firstLine="480"/>
        <w:rPr>
          <w:sz w:val="24"/>
          <w:szCs w:val="24"/>
        </w:rPr>
      </w:pPr>
      <w:r w:rsidRPr="00F519C0">
        <w:rPr>
          <w:rFonts w:hint="eastAsia"/>
          <w:sz w:val="24"/>
          <w:szCs w:val="24"/>
        </w:rPr>
        <w:t>采购人指定地点。</w:t>
      </w:r>
    </w:p>
    <w:p w:rsidR="00E40C13" w:rsidRPr="00F519C0" w:rsidRDefault="005B4E29" w:rsidP="009F7A68">
      <w:pPr>
        <w:pStyle w:val="a0"/>
        <w:spacing w:line="420" w:lineRule="exact"/>
        <w:ind w:firstLineChars="200" w:firstLine="480"/>
        <w:rPr>
          <w:sz w:val="24"/>
          <w:szCs w:val="24"/>
        </w:rPr>
      </w:pPr>
      <w:bookmarkStart w:id="26" w:name="_Toc2302"/>
      <w:bookmarkStart w:id="27" w:name="_Toc6604"/>
      <w:bookmarkStart w:id="28" w:name="_Toc8635"/>
      <w:bookmarkStart w:id="29" w:name="_Toc21751"/>
      <w:bookmarkStart w:id="30" w:name="_Toc31403"/>
      <w:bookmarkStart w:id="31" w:name="_Toc3247"/>
      <w:bookmarkStart w:id="32" w:name="_Toc18909"/>
      <w:bookmarkStart w:id="33" w:name="_Toc25599"/>
      <w:bookmarkStart w:id="34" w:name="_Toc9909"/>
      <w:bookmarkStart w:id="35" w:name="_Toc16318"/>
      <w:bookmarkStart w:id="36" w:name="_Toc29150"/>
      <w:bookmarkStart w:id="37" w:name="_Toc12005"/>
      <w:r w:rsidRPr="00F519C0">
        <w:rPr>
          <w:rFonts w:hint="eastAsia"/>
          <w:sz w:val="24"/>
          <w:szCs w:val="24"/>
        </w:rPr>
        <w:t>（3）</w:t>
      </w:r>
      <w:r w:rsidR="00E40C13" w:rsidRPr="00F519C0">
        <w:rPr>
          <w:rFonts w:hint="eastAsia"/>
          <w:sz w:val="24"/>
          <w:szCs w:val="24"/>
        </w:rPr>
        <w:t>验收方式</w:t>
      </w:r>
      <w:bookmarkEnd w:id="26"/>
      <w:bookmarkEnd w:id="27"/>
      <w:bookmarkEnd w:id="28"/>
      <w:bookmarkEnd w:id="29"/>
      <w:bookmarkEnd w:id="30"/>
      <w:bookmarkEnd w:id="31"/>
      <w:bookmarkEnd w:id="32"/>
      <w:bookmarkEnd w:id="33"/>
      <w:bookmarkEnd w:id="34"/>
      <w:bookmarkEnd w:id="35"/>
      <w:bookmarkEnd w:id="36"/>
      <w:bookmarkEnd w:id="37"/>
    </w:p>
    <w:p w:rsidR="005B4E29" w:rsidRPr="00F519C0" w:rsidRDefault="00BB5C3A" w:rsidP="009F7A68">
      <w:pPr>
        <w:pStyle w:val="a0"/>
        <w:spacing w:line="420" w:lineRule="exact"/>
        <w:ind w:firstLineChars="200" w:firstLine="480"/>
        <w:rPr>
          <w:sz w:val="24"/>
          <w:szCs w:val="24"/>
        </w:rPr>
      </w:pPr>
      <w:r w:rsidRPr="00F519C0">
        <w:rPr>
          <w:rFonts w:hint="eastAsia"/>
          <w:sz w:val="24"/>
          <w:szCs w:val="24"/>
        </w:rPr>
        <w:t>由比选人后勤库房或使用科室进行验收，</w:t>
      </w:r>
      <w:r w:rsidR="00535F55" w:rsidRPr="00F519C0">
        <w:rPr>
          <w:rFonts w:hint="eastAsia"/>
          <w:sz w:val="24"/>
          <w:szCs w:val="24"/>
        </w:rPr>
        <w:t>签订领物单</w:t>
      </w:r>
      <w:r w:rsidRPr="00F519C0">
        <w:rPr>
          <w:rFonts w:hint="eastAsia"/>
          <w:sz w:val="24"/>
          <w:szCs w:val="24"/>
        </w:rPr>
        <w:t>。</w:t>
      </w:r>
    </w:p>
    <w:p w:rsidR="00BB5C3A" w:rsidRDefault="00BB5C3A" w:rsidP="009F7A68">
      <w:pPr>
        <w:snapToGrid w:val="0"/>
        <w:spacing w:line="420" w:lineRule="exact"/>
        <w:ind w:firstLineChars="200" w:firstLine="480"/>
        <w:rPr>
          <w:rFonts w:ascii="宋体" w:hAnsi="宋体" w:cs="宋体"/>
          <w:sz w:val="24"/>
          <w:szCs w:val="24"/>
        </w:rPr>
      </w:pPr>
      <w:bookmarkStart w:id="38" w:name="_Toc8076"/>
      <w:r>
        <w:rPr>
          <w:rFonts w:ascii="宋体" w:hAnsi="宋体" w:cs="宋体" w:hint="eastAsia"/>
          <w:sz w:val="24"/>
          <w:szCs w:val="24"/>
        </w:rPr>
        <w:t>4</w:t>
      </w:r>
      <w:r w:rsidR="003B6F40" w:rsidRPr="00F519C0">
        <w:rPr>
          <w:rFonts w:hint="eastAsia"/>
          <w:sz w:val="24"/>
          <w:szCs w:val="24"/>
        </w:rPr>
        <w:t>．</w:t>
      </w:r>
      <w:r w:rsidR="005741FF" w:rsidRPr="005741FF">
        <w:rPr>
          <w:rFonts w:ascii="宋体" w:hAnsi="宋体" w:cs="宋体" w:hint="eastAsia"/>
          <w:sz w:val="24"/>
          <w:szCs w:val="24"/>
        </w:rPr>
        <w:t>质量保证及售后服务</w:t>
      </w:r>
      <w:bookmarkEnd w:id="38"/>
    </w:p>
    <w:p w:rsidR="005741FF" w:rsidRPr="005741FF" w:rsidRDefault="00BB5C3A" w:rsidP="009F7A68">
      <w:pPr>
        <w:snapToGrid w:val="0"/>
        <w:spacing w:line="420" w:lineRule="exact"/>
        <w:ind w:firstLineChars="200" w:firstLine="480"/>
        <w:rPr>
          <w:rFonts w:ascii="宋体" w:hAnsi="宋体" w:cs="宋体"/>
          <w:sz w:val="24"/>
          <w:szCs w:val="24"/>
        </w:rPr>
      </w:pPr>
      <w:r>
        <w:rPr>
          <w:rFonts w:ascii="宋体" w:hAnsi="宋体" w:cs="宋体" w:hint="eastAsia"/>
          <w:sz w:val="24"/>
          <w:szCs w:val="24"/>
        </w:rPr>
        <w:t>（1）</w:t>
      </w:r>
      <w:r w:rsidR="005741FF" w:rsidRPr="005741FF">
        <w:rPr>
          <w:rFonts w:ascii="宋体" w:hAnsi="宋体" w:cs="宋体" w:hint="eastAsia"/>
          <w:sz w:val="24"/>
          <w:szCs w:val="24"/>
        </w:rPr>
        <w:t>产品质量保证期</w:t>
      </w:r>
    </w:p>
    <w:p w:rsidR="005741FF" w:rsidRPr="005741FF" w:rsidRDefault="00DB5F54" w:rsidP="009F7A68">
      <w:pPr>
        <w:snapToGrid w:val="0"/>
        <w:spacing w:line="420" w:lineRule="exact"/>
        <w:ind w:firstLineChars="200" w:firstLine="480"/>
        <w:rPr>
          <w:rFonts w:ascii="宋体" w:hAnsi="宋体" w:cs="宋体"/>
          <w:sz w:val="24"/>
          <w:szCs w:val="24"/>
        </w:rPr>
      </w:pPr>
      <w:r>
        <w:rPr>
          <w:rFonts w:ascii="宋体" w:hAnsi="宋体" w:cs="宋体" w:hint="eastAsia"/>
          <w:sz w:val="24"/>
          <w:szCs w:val="24"/>
        </w:rPr>
        <w:t>1）</w:t>
      </w:r>
      <w:r w:rsidR="005741FF" w:rsidRPr="005741FF">
        <w:rPr>
          <w:rFonts w:ascii="宋体" w:hAnsi="宋体" w:cs="宋体" w:hint="eastAsia"/>
          <w:sz w:val="24"/>
          <w:szCs w:val="24"/>
        </w:rPr>
        <w:t>本项目所有产品质保期1年,自交货验收合格之日起（若供应商有更优惠的质保期，请在响应文件中明确应答）。</w:t>
      </w:r>
    </w:p>
    <w:p w:rsidR="005741FF" w:rsidRPr="005741FF" w:rsidRDefault="00DB5F54" w:rsidP="009F7A68">
      <w:pPr>
        <w:snapToGrid w:val="0"/>
        <w:spacing w:line="420" w:lineRule="exact"/>
        <w:ind w:firstLineChars="200" w:firstLine="480"/>
        <w:rPr>
          <w:rFonts w:ascii="宋体" w:hAnsi="宋体" w:cs="宋体"/>
          <w:sz w:val="24"/>
          <w:szCs w:val="24"/>
        </w:rPr>
      </w:pPr>
      <w:r>
        <w:rPr>
          <w:rFonts w:ascii="宋体" w:hAnsi="宋体" w:cs="宋体" w:hint="eastAsia"/>
          <w:sz w:val="24"/>
          <w:szCs w:val="24"/>
        </w:rPr>
        <w:t>2）</w:t>
      </w:r>
      <w:r w:rsidR="005741FF" w:rsidRPr="005741FF">
        <w:rPr>
          <w:rFonts w:ascii="宋体" w:hAnsi="宋体" w:cs="宋体" w:hint="eastAsia"/>
          <w:sz w:val="24"/>
          <w:szCs w:val="24"/>
        </w:rPr>
        <w:t>采购货物属于国家规定“三包”范围的，其产品质量保证期不得低于“三包”规定。</w:t>
      </w:r>
    </w:p>
    <w:p w:rsidR="005741FF" w:rsidRPr="005741FF" w:rsidRDefault="00DB5F54" w:rsidP="009F7A68">
      <w:pPr>
        <w:snapToGrid w:val="0"/>
        <w:spacing w:line="420" w:lineRule="exact"/>
        <w:ind w:firstLineChars="200" w:firstLine="480"/>
        <w:rPr>
          <w:rFonts w:ascii="宋体" w:hAnsi="宋体" w:cs="宋体"/>
          <w:sz w:val="24"/>
          <w:szCs w:val="24"/>
        </w:rPr>
      </w:pPr>
      <w:r>
        <w:rPr>
          <w:rFonts w:ascii="宋体" w:hAnsi="宋体" w:cs="宋体" w:hint="eastAsia"/>
          <w:sz w:val="24"/>
          <w:szCs w:val="24"/>
        </w:rPr>
        <w:t>3）</w:t>
      </w:r>
      <w:r w:rsidR="005741FF" w:rsidRPr="005741FF">
        <w:rPr>
          <w:rFonts w:ascii="宋体" w:hAnsi="宋体" w:cs="宋体" w:hint="eastAsia"/>
          <w:sz w:val="24"/>
          <w:szCs w:val="24"/>
        </w:rPr>
        <w:t>采购货物由产品生产厂家（指产品生产厂家或其负责销售、售后服务机构，以下同）负责标准售后服务，应当在响应文件中予以明确说明，并提供相关文件。</w:t>
      </w:r>
    </w:p>
    <w:p w:rsidR="005741FF" w:rsidRPr="005741FF" w:rsidRDefault="00DB5F54" w:rsidP="009F7A68">
      <w:pPr>
        <w:spacing w:line="420" w:lineRule="exact"/>
        <w:ind w:firstLineChars="200" w:firstLine="480"/>
        <w:rPr>
          <w:rFonts w:ascii="宋体" w:hAnsi="宋体" w:cs="宋体"/>
          <w:sz w:val="24"/>
          <w:szCs w:val="24"/>
        </w:rPr>
      </w:pPr>
      <w:r>
        <w:rPr>
          <w:rFonts w:ascii="宋体" w:hAnsi="宋体" w:cs="宋体" w:hint="eastAsia"/>
          <w:sz w:val="24"/>
          <w:szCs w:val="24"/>
        </w:rPr>
        <w:t>（</w:t>
      </w:r>
      <w:r w:rsidR="00BB5C3A">
        <w:rPr>
          <w:rFonts w:ascii="宋体" w:hAnsi="宋体" w:cs="宋体" w:hint="eastAsia"/>
          <w:sz w:val="24"/>
          <w:szCs w:val="24"/>
        </w:rPr>
        <w:t>2</w:t>
      </w:r>
      <w:r>
        <w:rPr>
          <w:rFonts w:ascii="宋体" w:hAnsi="宋体" w:cs="宋体" w:hint="eastAsia"/>
          <w:sz w:val="24"/>
          <w:szCs w:val="24"/>
        </w:rPr>
        <w:t>）</w:t>
      </w:r>
      <w:r w:rsidR="005741FF" w:rsidRPr="005741FF">
        <w:rPr>
          <w:rFonts w:ascii="宋体" w:hAnsi="宋体" w:cs="宋体" w:hint="eastAsia"/>
          <w:sz w:val="24"/>
          <w:szCs w:val="24"/>
        </w:rPr>
        <w:t>售后服务内容</w:t>
      </w:r>
    </w:p>
    <w:p w:rsidR="005741FF" w:rsidRPr="005741FF" w:rsidRDefault="00DB5F54" w:rsidP="009F7A68">
      <w:pPr>
        <w:spacing w:line="420" w:lineRule="exact"/>
        <w:ind w:firstLineChars="200" w:firstLine="480"/>
        <w:rPr>
          <w:rFonts w:ascii="宋体" w:hAnsi="宋体" w:cs="宋体"/>
          <w:sz w:val="24"/>
          <w:szCs w:val="24"/>
        </w:rPr>
      </w:pPr>
      <w:r>
        <w:rPr>
          <w:rFonts w:ascii="宋体" w:hAnsi="宋体" w:cs="宋体" w:hint="eastAsia"/>
          <w:sz w:val="24"/>
          <w:szCs w:val="24"/>
        </w:rPr>
        <w:t>响应人</w:t>
      </w:r>
      <w:r w:rsidR="005741FF" w:rsidRPr="005741FF">
        <w:rPr>
          <w:rFonts w:ascii="宋体" w:hAnsi="宋体" w:cs="宋体" w:hint="eastAsia"/>
          <w:sz w:val="24"/>
          <w:szCs w:val="24"/>
        </w:rPr>
        <w:t>和制造商在质量保证期内应当为</w:t>
      </w:r>
      <w:r>
        <w:rPr>
          <w:rFonts w:ascii="宋体" w:hAnsi="宋体" w:cs="宋体" w:hint="eastAsia"/>
          <w:sz w:val="24"/>
          <w:szCs w:val="24"/>
        </w:rPr>
        <w:t>比选人</w:t>
      </w:r>
      <w:r w:rsidR="005741FF" w:rsidRPr="005741FF">
        <w:rPr>
          <w:rFonts w:ascii="宋体" w:hAnsi="宋体" w:cs="宋体" w:hint="eastAsia"/>
          <w:sz w:val="24"/>
          <w:szCs w:val="24"/>
        </w:rPr>
        <w:t>提供以下技术支持和服务：</w:t>
      </w:r>
    </w:p>
    <w:p w:rsidR="005741FF" w:rsidRPr="005741FF" w:rsidRDefault="009C4BE3" w:rsidP="009F7A68">
      <w:pPr>
        <w:spacing w:line="420" w:lineRule="exact"/>
        <w:ind w:firstLineChars="200" w:firstLine="480"/>
        <w:rPr>
          <w:rFonts w:ascii="宋体" w:hAnsi="宋体" w:cs="宋体"/>
          <w:sz w:val="24"/>
          <w:szCs w:val="24"/>
        </w:rPr>
      </w:pPr>
      <w:r>
        <w:rPr>
          <w:rFonts w:ascii="宋体" w:hAnsi="宋体" w:cs="宋体" w:hint="eastAsia"/>
          <w:sz w:val="24"/>
          <w:szCs w:val="24"/>
        </w:rPr>
        <w:t>1）</w:t>
      </w:r>
      <w:r w:rsidR="005741FF" w:rsidRPr="005741FF">
        <w:rPr>
          <w:rFonts w:ascii="宋体" w:hAnsi="宋体" w:cs="宋体" w:hint="eastAsia"/>
          <w:sz w:val="24"/>
          <w:szCs w:val="24"/>
        </w:rPr>
        <w:t>电话咨询</w:t>
      </w:r>
    </w:p>
    <w:p w:rsidR="005741FF" w:rsidRPr="005741FF" w:rsidRDefault="00DB5F54" w:rsidP="009F7A68">
      <w:pPr>
        <w:spacing w:line="420" w:lineRule="exact"/>
        <w:ind w:firstLineChars="200" w:firstLine="480"/>
        <w:rPr>
          <w:rFonts w:ascii="宋体" w:hAnsi="宋体" w:cs="宋体"/>
          <w:sz w:val="24"/>
          <w:szCs w:val="24"/>
        </w:rPr>
      </w:pPr>
      <w:r>
        <w:rPr>
          <w:rFonts w:ascii="宋体" w:hAnsi="宋体" w:cs="宋体" w:hint="eastAsia"/>
          <w:sz w:val="24"/>
          <w:szCs w:val="24"/>
        </w:rPr>
        <w:t>中选</w:t>
      </w:r>
      <w:r w:rsidR="005741FF" w:rsidRPr="005741FF">
        <w:rPr>
          <w:rFonts w:ascii="宋体" w:hAnsi="宋体" w:cs="宋体" w:hint="eastAsia"/>
          <w:sz w:val="24"/>
          <w:szCs w:val="24"/>
        </w:rPr>
        <w:t>人和制造商应当为采购人提供技术援助电话，解答采购人在使用中遇到的问题，及时为采购人提出解决问题的建议。</w:t>
      </w:r>
    </w:p>
    <w:p w:rsidR="005741FF" w:rsidRPr="005741FF" w:rsidRDefault="009C4BE3" w:rsidP="009F7A68">
      <w:pPr>
        <w:spacing w:line="420" w:lineRule="exact"/>
        <w:ind w:firstLineChars="200" w:firstLine="480"/>
        <w:rPr>
          <w:rFonts w:ascii="宋体" w:hAnsi="宋体" w:cs="宋体"/>
          <w:sz w:val="24"/>
          <w:szCs w:val="24"/>
        </w:rPr>
      </w:pPr>
      <w:r>
        <w:rPr>
          <w:rFonts w:ascii="宋体" w:hAnsi="宋体" w:cs="宋体" w:hint="eastAsia"/>
          <w:sz w:val="24"/>
          <w:szCs w:val="24"/>
        </w:rPr>
        <w:t>2）</w:t>
      </w:r>
      <w:r w:rsidR="005741FF" w:rsidRPr="005741FF">
        <w:rPr>
          <w:rFonts w:ascii="宋体" w:hAnsi="宋体" w:cs="宋体" w:hint="eastAsia"/>
          <w:sz w:val="24"/>
          <w:szCs w:val="24"/>
        </w:rPr>
        <w:t>现场响应</w:t>
      </w:r>
    </w:p>
    <w:p w:rsidR="005741FF" w:rsidRPr="00B202C2" w:rsidRDefault="00DB5F54" w:rsidP="009F7A68">
      <w:pPr>
        <w:spacing w:line="420" w:lineRule="exact"/>
        <w:ind w:firstLineChars="200" w:firstLine="480"/>
        <w:rPr>
          <w:rFonts w:ascii="宋体" w:hAnsi="宋体" w:cs="宋体"/>
          <w:sz w:val="24"/>
          <w:szCs w:val="24"/>
        </w:rPr>
      </w:pPr>
      <w:r w:rsidRPr="00B202C2">
        <w:rPr>
          <w:rFonts w:ascii="宋体" w:hAnsi="宋体" w:cs="宋体" w:hint="eastAsia"/>
          <w:sz w:val="24"/>
          <w:szCs w:val="24"/>
        </w:rPr>
        <w:t>比选人遇到使用及技术问题，电话咨询不能解决的，中选</w:t>
      </w:r>
      <w:r w:rsidR="005741FF" w:rsidRPr="00B202C2">
        <w:rPr>
          <w:rFonts w:ascii="宋体" w:hAnsi="宋体" w:cs="宋体" w:hint="eastAsia"/>
          <w:sz w:val="24"/>
          <w:szCs w:val="24"/>
        </w:rPr>
        <w:t>人和制造商应在3小内到达现场（远郊区5小时内到达现场）进行处理，确保产品正常工作；无法在8小时内解决的，应在24小时内提供备用产品，使采购人能够正常使用。</w:t>
      </w:r>
    </w:p>
    <w:p w:rsidR="00864AC1" w:rsidRDefault="005A1DD6" w:rsidP="009F7A68">
      <w:pPr>
        <w:spacing w:line="420" w:lineRule="exact"/>
        <w:ind w:firstLineChars="200" w:firstLine="482"/>
        <w:rPr>
          <w:rFonts w:ascii="宋体" w:hAnsi="宋体"/>
          <w:sz w:val="24"/>
          <w:szCs w:val="24"/>
        </w:rPr>
      </w:pPr>
      <w:r>
        <w:rPr>
          <w:rFonts w:ascii="宋体" w:hAnsi="宋体" w:cs="宋体" w:hint="eastAsia"/>
          <w:b/>
          <w:bCs/>
          <w:sz w:val="24"/>
          <w:szCs w:val="24"/>
        </w:rPr>
        <w:t>三、比选报价、限价、评分说明</w:t>
      </w:r>
    </w:p>
    <w:p w:rsidR="00864AC1" w:rsidRDefault="005A1DD6" w:rsidP="009F7A68">
      <w:pPr>
        <w:spacing w:line="420" w:lineRule="exact"/>
        <w:ind w:firstLineChars="200" w:firstLine="480"/>
        <w:rPr>
          <w:rFonts w:ascii="宋体" w:hAnsi="宋体" w:cs="宋体"/>
          <w:sz w:val="24"/>
          <w:szCs w:val="24"/>
        </w:rPr>
      </w:pPr>
      <w:r>
        <w:rPr>
          <w:rFonts w:ascii="宋体" w:hAnsi="宋体" w:cs="宋体" w:hint="eastAsia"/>
          <w:sz w:val="24"/>
          <w:szCs w:val="24"/>
        </w:rPr>
        <w:t>（一）报价说明：</w:t>
      </w:r>
    </w:p>
    <w:p w:rsidR="00864AC1" w:rsidRDefault="00C3300B" w:rsidP="009F7A68">
      <w:pPr>
        <w:spacing w:line="420" w:lineRule="exact"/>
        <w:ind w:firstLineChars="200" w:firstLine="480"/>
        <w:rPr>
          <w:rFonts w:ascii="宋体" w:hAnsi="宋体" w:cs="宋体"/>
          <w:sz w:val="24"/>
          <w:szCs w:val="24"/>
        </w:rPr>
      </w:pPr>
      <w:r>
        <w:rPr>
          <w:rFonts w:ascii="宋体" w:hAnsi="宋体" w:cs="宋体" w:hint="eastAsia"/>
          <w:sz w:val="24"/>
          <w:szCs w:val="24"/>
        </w:rPr>
        <w:t>本次比选无二</w:t>
      </w:r>
      <w:r w:rsidR="005A1DD6">
        <w:rPr>
          <w:rFonts w:ascii="宋体" w:hAnsi="宋体" w:cs="宋体" w:hint="eastAsia"/>
          <w:sz w:val="24"/>
          <w:szCs w:val="24"/>
        </w:rPr>
        <w:t>次报价，</w:t>
      </w:r>
      <w:r w:rsidR="00D07EDE">
        <w:rPr>
          <w:rFonts w:ascii="宋体" w:hAnsi="宋体" w:cs="宋体" w:hint="eastAsia"/>
          <w:sz w:val="24"/>
          <w:szCs w:val="24"/>
        </w:rPr>
        <w:t>响应文件中</w:t>
      </w:r>
      <w:r w:rsidR="005A1DD6">
        <w:rPr>
          <w:rFonts w:ascii="宋体" w:hAnsi="宋体" w:cs="宋体" w:hint="eastAsia"/>
          <w:sz w:val="24"/>
          <w:szCs w:val="24"/>
        </w:rPr>
        <w:t>仅存在唯一报价，以</w:t>
      </w:r>
      <w:r>
        <w:rPr>
          <w:rFonts w:ascii="宋体" w:hAnsi="宋体" w:cs="宋体" w:hint="eastAsia"/>
          <w:sz w:val="24"/>
          <w:szCs w:val="24"/>
        </w:rPr>
        <w:t>单价及总价</w:t>
      </w:r>
      <w:r w:rsidR="00D07EDE">
        <w:rPr>
          <w:rFonts w:ascii="宋体" w:hAnsi="宋体" w:cs="宋体" w:hint="eastAsia"/>
          <w:sz w:val="24"/>
          <w:szCs w:val="24"/>
        </w:rPr>
        <w:t>的形式</w:t>
      </w:r>
      <w:r w:rsidR="005A1DD6">
        <w:rPr>
          <w:rFonts w:ascii="宋体" w:hAnsi="宋体" w:cs="宋体" w:hint="eastAsia"/>
          <w:sz w:val="24"/>
          <w:szCs w:val="24"/>
        </w:rPr>
        <w:t>进行报价，报价单位为元，报价最多保留小数点后两位，报价包含完成该项目所需的人工费、材料费、施工机具使用费、利润、风险费、税金等所有费用。</w:t>
      </w:r>
      <w:r w:rsidR="005A1DD6">
        <w:rPr>
          <w:rFonts w:ascii="宋体" w:hAnsi="宋体" w:cs="宋体"/>
          <w:sz w:val="24"/>
          <w:szCs w:val="24"/>
        </w:rPr>
        <w:t>大写金额与小写金额不一致的，以大写金</w:t>
      </w:r>
      <w:r w:rsidR="005A1DD6">
        <w:rPr>
          <w:rFonts w:ascii="宋体" w:hAnsi="宋体" w:cs="宋体"/>
          <w:sz w:val="24"/>
          <w:szCs w:val="24"/>
        </w:rPr>
        <w:lastRenderedPageBreak/>
        <w:t>额为准</w:t>
      </w:r>
      <w:r w:rsidR="005A1DD6">
        <w:rPr>
          <w:rFonts w:ascii="宋体" w:hAnsi="宋体" w:cs="宋体" w:hint="eastAsia"/>
          <w:sz w:val="24"/>
          <w:szCs w:val="24"/>
        </w:rPr>
        <w:t>。</w:t>
      </w:r>
    </w:p>
    <w:p w:rsidR="00864AC1" w:rsidRDefault="005A1DD6" w:rsidP="009F7A68">
      <w:pPr>
        <w:spacing w:line="420" w:lineRule="exact"/>
        <w:ind w:firstLineChars="200" w:firstLine="480"/>
        <w:rPr>
          <w:rFonts w:ascii="宋体" w:hAnsi="宋体" w:cs="宋体"/>
          <w:sz w:val="24"/>
          <w:szCs w:val="24"/>
        </w:rPr>
      </w:pPr>
      <w:r>
        <w:rPr>
          <w:rFonts w:ascii="宋体" w:hAnsi="宋体" w:cs="宋体" w:hint="eastAsia"/>
          <w:sz w:val="24"/>
          <w:szCs w:val="24"/>
        </w:rPr>
        <w:t>（二）限价说明：</w:t>
      </w:r>
    </w:p>
    <w:p w:rsidR="00864AC1" w:rsidRDefault="005A1DD6" w:rsidP="009F7A68">
      <w:pPr>
        <w:spacing w:line="420" w:lineRule="exact"/>
        <w:ind w:firstLineChars="200" w:firstLine="480"/>
        <w:rPr>
          <w:rFonts w:ascii="宋体" w:hAnsi="宋体" w:cs="宋体"/>
          <w:sz w:val="24"/>
          <w:szCs w:val="24"/>
        </w:rPr>
      </w:pPr>
      <w:r>
        <w:rPr>
          <w:rFonts w:ascii="宋体" w:hAnsi="宋体" w:cs="宋体" w:hint="eastAsia"/>
          <w:sz w:val="24"/>
          <w:szCs w:val="24"/>
        </w:rPr>
        <w:t>本项目</w:t>
      </w:r>
      <w:r w:rsidR="00C3300B">
        <w:rPr>
          <w:rFonts w:ascii="宋体" w:hAnsi="宋体" w:cs="宋体" w:hint="eastAsia"/>
          <w:sz w:val="24"/>
          <w:szCs w:val="24"/>
        </w:rPr>
        <w:t>仅设单价最高限价，最高</w:t>
      </w:r>
      <w:proofErr w:type="gramStart"/>
      <w:r w:rsidR="00C3300B">
        <w:rPr>
          <w:rFonts w:ascii="宋体" w:hAnsi="宋体" w:cs="宋体" w:hint="eastAsia"/>
          <w:sz w:val="24"/>
          <w:szCs w:val="24"/>
        </w:rPr>
        <w:t>限价见</w:t>
      </w:r>
      <w:proofErr w:type="gramEnd"/>
      <w:r w:rsidR="00C3300B">
        <w:rPr>
          <w:rFonts w:ascii="宋体" w:hAnsi="宋体" w:cs="宋体" w:hint="eastAsia"/>
          <w:sz w:val="24"/>
          <w:szCs w:val="24"/>
        </w:rPr>
        <w:t>第二章</w:t>
      </w:r>
      <w:r w:rsidR="00112684">
        <w:rPr>
          <w:rFonts w:ascii="宋体" w:hAnsi="宋体" w:cs="宋体" w:hint="eastAsia"/>
          <w:sz w:val="24"/>
          <w:szCs w:val="24"/>
        </w:rPr>
        <w:t>第二条参数要求表</w:t>
      </w:r>
      <w:r>
        <w:rPr>
          <w:rFonts w:ascii="宋体" w:hAnsi="宋体" w:cs="宋体" w:hint="eastAsia"/>
          <w:sz w:val="24"/>
          <w:szCs w:val="24"/>
        </w:rPr>
        <w:t>。响应人的报价不得超过最高限价，否则，视为无效。</w:t>
      </w:r>
    </w:p>
    <w:p w:rsidR="00864AC1" w:rsidRDefault="005A1DD6" w:rsidP="009F7A68">
      <w:pPr>
        <w:spacing w:line="420" w:lineRule="exact"/>
        <w:ind w:firstLineChars="200" w:firstLine="480"/>
        <w:rPr>
          <w:rFonts w:ascii="宋体" w:hAnsi="宋体" w:cs="宋体"/>
          <w:sz w:val="24"/>
          <w:szCs w:val="24"/>
        </w:rPr>
      </w:pPr>
      <w:r>
        <w:rPr>
          <w:rFonts w:ascii="宋体" w:hAnsi="宋体" w:cs="宋体" w:hint="eastAsia"/>
          <w:sz w:val="24"/>
          <w:szCs w:val="24"/>
        </w:rPr>
        <w:t>（三）评分说明：</w:t>
      </w:r>
    </w:p>
    <w:p w:rsidR="00864AC1" w:rsidRDefault="005A1DD6" w:rsidP="009F7A68">
      <w:pPr>
        <w:spacing w:line="420" w:lineRule="exact"/>
        <w:ind w:firstLineChars="200" w:firstLine="480"/>
        <w:rPr>
          <w:rFonts w:ascii="宋体" w:hAnsi="宋体" w:cs="宋体"/>
          <w:sz w:val="24"/>
          <w:szCs w:val="24"/>
        </w:rPr>
      </w:pPr>
      <w:r>
        <w:rPr>
          <w:rFonts w:ascii="宋体" w:hAnsi="宋体" w:cs="宋体"/>
          <w:sz w:val="24"/>
          <w:szCs w:val="24"/>
        </w:rPr>
        <w:t>1</w:t>
      </w:r>
      <w:r>
        <w:rPr>
          <w:rFonts w:ascii="宋体" w:hAnsi="宋体" w:cs="宋体" w:hint="eastAsia"/>
          <w:sz w:val="24"/>
          <w:szCs w:val="24"/>
        </w:rPr>
        <w:t>．评审小组的组成：评审由比选方相关人员组成评审小组，并根据比选文件的要求对响应人进行审查，不满足比选文件要求的不继续参与评审；满足比选文件要求的响应人继续进行评审。</w:t>
      </w:r>
      <w:r>
        <w:rPr>
          <w:rFonts w:ascii="宋体" w:hAnsi="宋体" w:cs="宋体"/>
          <w:sz w:val="24"/>
          <w:szCs w:val="24"/>
        </w:rPr>
        <w:t xml:space="preserve"> </w:t>
      </w:r>
    </w:p>
    <w:p w:rsidR="00902CA6" w:rsidRPr="00902CA6" w:rsidRDefault="007E0031" w:rsidP="009F7A68">
      <w:pPr>
        <w:spacing w:line="420" w:lineRule="exact"/>
        <w:ind w:firstLineChars="200" w:firstLine="480"/>
        <w:rPr>
          <w:rFonts w:ascii="宋体" w:hAnsi="宋体" w:cs="宋体"/>
          <w:sz w:val="24"/>
          <w:szCs w:val="24"/>
        </w:rPr>
      </w:pPr>
      <w:r w:rsidRPr="007E0031">
        <w:rPr>
          <w:rFonts w:ascii="宋体" w:hAnsi="宋体" w:cs="宋体"/>
          <w:sz w:val="24"/>
          <w:szCs w:val="24"/>
        </w:rPr>
        <w:t>2</w:t>
      </w:r>
      <w:r w:rsidR="00902CA6">
        <w:rPr>
          <w:rFonts w:ascii="宋体" w:hAnsi="宋体" w:cs="宋体" w:hint="eastAsia"/>
          <w:sz w:val="24"/>
          <w:szCs w:val="24"/>
        </w:rPr>
        <w:t>．评审原则</w:t>
      </w:r>
      <w:r w:rsidR="00902CA6" w:rsidRPr="00902CA6">
        <w:rPr>
          <w:rFonts w:ascii="宋体" w:hAnsi="宋体" w:cs="宋体" w:hint="eastAsia"/>
          <w:sz w:val="24"/>
          <w:szCs w:val="24"/>
        </w:rPr>
        <w:t>：综合评分法。满足比选文件要求，</w:t>
      </w:r>
      <w:r w:rsidR="00902CA6" w:rsidRPr="00902CA6">
        <w:rPr>
          <w:rFonts w:ascii="宋体" w:hAnsi="宋体" w:cs="宋体" w:hint="eastAsia"/>
          <w:bCs/>
          <w:sz w:val="24"/>
          <w:szCs w:val="24"/>
        </w:rPr>
        <w:t>按最终评分高低进行排序推荐中选人，若得分相同，则以商务部分得分高低排序，商务部分得分也一样的，则由评审小组投票决定</w:t>
      </w:r>
      <w:r w:rsidR="00902CA6" w:rsidRPr="00902CA6">
        <w:rPr>
          <w:rFonts w:ascii="宋体" w:hAnsi="宋体" w:cs="宋体" w:hint="eastAsia"/>
          <w:sz w:val="24"/>
          <w:szCs w:val="24"/>
        </w:rPr>
        <w:t>。凡参加本次比选的响应人均被视为接受上述项目的比选条款。</w:t>
      </w:r>
    </w:p>
    <w:p w:rsidR="00F746AA" w:rsidRPr="001E2FD6" w:rsidRDefault="00F746AA" w:rsidP="009F7A68">
      <w:pPr>
        <w:pStyle w:val="a0"/>
        <w:spacing w:line="420" w:lineRule="exact"/>
        <w:ind w:firstLineChars="200" w:firstLine="480"/>
        <w:rPr>
          <w:rFonts w:asciiTheme="minorEastAsia" w:eastAsiaTheme="minorEastAsia" w:hAnsiTheme="minorEastAsia"/>
          <w:sz w:val="24"/>
          <w:szCs w:val="24"/>
        </w:rPr>
      </w:pPr>
      <w:r w:rsidRPr="001E2FD6">
        <w:rPr>
          <w:rFonts w:asciiTheme="minorEastAsia" w:eastAsiaTheme="minorEastAsia" w:hAnsiTheme="minorEastAsia" w:hint="eastAsia"/>
          <w:sz w:val="24"/>
          <w:szCs w:val="24"/>
        </w:rPr>
        <w:t>3．评分说明：</w:t>
      </w:r>
    </w:p>
    <w:tbl>
      <w:tblPr>
        <w:tblW w:w="91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74"/>
        <w:gridCol w:w="1134"/>
        <w:gridCol w:w="709"/>
        <w:gridCol w:w="6095"/>
      </w:tblGrid>
      <w:tr w:rsidR="009B2D30" w:rsidTr="00087383">
        <w:trPr>
          <w:trHeight w:val="567"/>
          <w:jc w:val="center"/>
        </w:trPr>
        <w:tc>
          <w:tcPr>
            <w:tcW w:w="2308" w:type="dxa"/>
            <w:gridSpan w:val="2"/>
            <w:vAlign w:val="center"/>
          </w:tcPr>
          <w:p w:rsidR="009B2D30" w:rsidRDefault="009B2D30" w:rsidP="00392D42">
            <w:pPr>
              <w:spacing w:line="400" w:lineRule="exact"/>
              <w:jc w:val="center"/>
              <w:rPr>
                <w:rFonts w:asciiTheme="minorEastAsia" w:eastAsiaTheme="minorEastAsia" w:hAnsiTheme="minorEastAsia"/>
              </w:rPr>
            </w:pPr>
            <w:r>
              <w:rPr>
                <w:rFonts w:asciiTheme="minorEastAsia" w:eastAsiaTheme="minorEastAsia" w:hAnsiTheme="minorEastAsia" w:hint="eastAsia"/>
              </w:rPr>
              <w:t>评分因素及权重</w:t>
            </w:r>
          </w:p>
        </w:tc>
        <w:tc>
          <w:tcPr>
            <w:tcW w:w="709" w:type="dxa"/>
            <w:vAlign w:val="center"/>
          </w:tcPr>
          <w:p w:rsidR="009B2D30" w:rsidRDefault="009B2D30" w:rsidP="00392D42">
            <w:pPr>
              <w:spacing w:line="400" w:lineRule="exact"/>
              <w:jc w:val="center"/>
              <w:rPr>
                <w:rFonts w:asciiTheme="minorEastAsia" w:eastAsiaTheme="minorEastAsia" w:hAnsiTheme="minorEastAsia"/>
              </w:rPr>
            </w:pPr>
            <w:r>
              <w:rPr>
                <w:rFonts w:asciiTheme="minorEastAsia" w:eastAsiaTheme="minorEastAsia" w:hAnsiTheme="minorEastAsia" w:hint="eastAsia"/>
              </w:rPr>
              <w:t>分值</w:t>
            </w:r>
          </w:p>
        </w:tc>
        <w:tc>
          <w:tcPr>
            <w:tcW w:w="6095" w:type="dxa"/>
            <w:vAlign w:val="center"/>
          </w:tcPr>
          <w:p w:rsidR="009B2D30" w:rsidRDefault="009B2D30" w:rsidP="00392D42">
            <w:pPr>
              <w:spacing w:line="400" w:lineRule="exact"/>
              <w:jc w:val="center"/>
              <w:rPr>
                <w:rFonts w:asciiTheme="minorEastAsia" w:eastAsiaTheme="minorEastAsia" w:hAnsiTheme="minorEastAsia"/>
              </w:rPr>
            </w:pPr>
            <w:r>
              <w:rPr>
                <w:rFonts w:asciiTheme="minorEastAsia" w:eastAsiaTheme="minorEastAsia" w:hAnsiTheme="minorEastAsia" w:hint="eastAsia"/>
              </w:rPr>
              <w:t>评审标准</w:t>
            </w:r>
          </w:p>
        </w:tc>
      </w:tr>
      <w:tr w:rsidR="009B2D30" w:rsidTr="00087383">
        <w:trPr>
          <w:trHeight w:val="567"/>
          <w:jc w:val="center"/>
        </w:trPr>
        <w:tc>
          <w:tcPr>
            <w:tcW w:w="2308" w:type="dxa"/>
            <w:gridSpan w:val="2"/>
            <w:vAlign w:val="center"/>
          </w:tcPr>
          <w:p w:rsidR="009B2D30" w:rsidRDefault="009B2D30" w:rsidP="00392D42">
            <w:pPr>
              <w:spacing w:line="400" w:lineRule="exact"/>
              <w:jc w:val="left"/>
              <w:rPr>
                <w:rFonts w:asciiTheme="minorEastAsia" w:eastAsiaTheme="minorEastAsia" w:hAnsiTheme="minorEastAsia"/>
              </w:rPr>
            </w:pPr>
            <w:r>
              <w:rPr>
                <w:rFonts w:asciiTheme="minorEastAsia" w:eastAsiaTheme="minorEastAsia" w:hAnsiTheme="minorEastAsia" w:hint="eastAsia"/>
              </w:rPr>
              <w:t>报价得分（</w:t>
            </w:r>
            <w:r w:rsidR="0020219A">
              <w:rPr>
                <w:rFonts w:asciiTheme="minorEastAsia" w:eastAsiaTheme="minorEastAsia" w:hAnsiTheme="minorEastAsia" w:hint="eastAsia"/>
              </w:rPr>
              <w:t>60</w:t>
            </w:r>
            <w:r>
              <w:rPr>
                <w:rFonts w:asciiTheme="minorEastAsia" w:eastAsiaTheme="minorEastAsia" w:hAnsiTheme="minorEastAsia" w:hint="eastAsia"/>
              </w:rPr>
              <w:t>%）</w:t>
            </w:r>
          </w:p>
        </w:tc>
        <w:tc>
          <w:tcPr>
            <w:tcW w:w="709" w:type="dxa"/>
            <w:vAlign w:val="center"/>
          </w:tcPr>
          <w:p w:rsidR="009B2D30" w:rsidRDefault="003E19A0" w:rsidP="009B2D30">
            <w:pPr>
              <w:spacing w:line="400" w:lineRule="exact"/>
              <w:jc w:val="center"/>
              <w:rPr>
                <w:rFonts w:asciiTheme="minorEastAsia" w:eastAsiaTheme="minorEastAsia" w:hAnsiTheme="minorEastAsia"/>
              </w:rPr>
            </w:pPr>
            <w:r>
              <w:rPr>
                <w:rFonts w:asciiTheme="minorEastAsia" w:eastAsiaTheme="minorEastAsia" w:hAnsiTheme="minorEastAsia" w:hint="eastAsia"/>
              </w:rPr>
              <w:t>6</w:t>
            </w:r>
            <w:r w:rsidR="0020219A">
              <w:rPr>
                <w:rFonts w:asciiTheme="minorEastAsia" w:eastAsiaTheme="minorEastAsia" w:hAnsiTheme="minorEastAsia" w:hint="eastAsia"/>
              </w:rPr>
              <w:t>0</w:t>
            </w:r>
          </w:p>
        </w:tc>
        <w:tc>
          <w:tcPr>
            <w:tcW w:w="6095" w:type="dxa"/>
            <w:vAlign w:val="center"/>
          </w:tcPr>
          <w:p w:rsidR="009B2D30" w:rsidRDefault="009B2D30" w:rsidP="009B2D30">
            <w:pPr>
              <w:spacing w:line="400" w:lineRule="exact"/>
              <w:rPr>
                <w:rFonts w:asciiTheme="minorEastAsia" w:eastAsiaTheme="minorEastAsia" w:hAnsiTheme="minorEastAsia"/>
              </w:rPr>
            </w:pPr>
            <w:proofErr w:type="gramStart"/>
            <w:r w:rsidRPr="00553AAB">
              <w:rPr>
                <w:rFonts w:asciiTheme="minorEastAsia" w:eastAsiaTheme="minorEastAsia" w:hAnsiTheme="minorEastAsia" w:hint="eastAsia"/>
              </w:rPr>
              <w:t>有效响应</w:t>
            </w:r>
            <w:proofErr w:type="gramEnd"/>
            <w:r w:rsidRPr="00553AAB">
              <w:rPr>
                <w:rFonts w:asciiTheme="minorEastAsia" w:eastAsiaTheme="minorEastAsia" w:hAnsiTheme="minorEastAsia" w:hint="eastAsia"/>
              </w:rPr>
              <w:t>报价中的最低价为比选基准价</w:t>
            </w:r>
            <w:r>
              <w:rPr>
                <w:rFonts w:asciiTheme="minorEastAsia" w:eastAsiaTheme="minorEastAsia" w:hAnsiTheme="minorEastAsia" w:hint="eastAsia"/>
              </w:rPr>
              <w:t>。</w:t>
            </w:r>
          </w:p>
          <w:p w:rsidR="009B2D30" w:rsidRDefault="009B2D30" w:rsidP="009B2D30">
            <w:pPr>
              <w:spacing w:line="400" w:lineRule="exact"/>
            </w:pPr>
            <w:r>
              <w:rPr>
                <w:rFonts w:hint="eastAsia"/>
              </w:rPr>
              <w:t>报价得分</w:t>
            </w:r>
            <w:r>
              <w:rPr>
                <w:rFonts w:hint="eastAsia"/>
              </w:rPr>
              <w:t>=</w:t>
            </w:r>
            <w:r>
              <w:rPr>
                <w:rFonts w:hint="eastAsia"/>
              </w:rPr>
              <w:t>（比选基准价</w:t>
            </w:r>
            <w:r>
              <w:rPr>
                <w:rFonts w:hint="eastAsia"/>
              </w:rPr>
              <w:t>/</w:t>
            </w:r>
            <w:r>
              <w:rPr>
                <w:rFonts w:hint="eastAsia"/>
              </w:rPr>
              <w:t>响应报价）</w:t>
            </w:r>
            <w:r>
              <w:rPr>
                <w:rFonts w:hint="eastAsia"/>
              </w:rPr>
              <w:t>*</w:t>
            </w:r>
            <w:r>
              <w:rPr>
                <w:rFonts w:hint="eastAsia"/>
              </w:rPr>
              <w:t>价格权重</w:t>
            </w:r>
            <w:r>
              <w:rPr>
                <w:rFonts w:hint="eastAsia"/>
              </w:rPr>
              <w:t>*100</w:t>
            </w:r>
            <w:r>
              <w:rPr>
                <w:rFonts w:hint="eastAsia"/>
              </w:rPr>
              <w:t>。</w:t>
            </w:r>
          </w:p>
          <w:p w:rsidR="009B2D30" w:rsidRDefault="009B2D30" w:rsidP="009B2D30">
            <w:pPr>
              <w:spacing w:line="400" w:lineRule="exact"/>
              <w:rPr>
                <w:rFonts w:asciiTheme="minorEastAsia" w:eastAsiaTheme="minorEastAsia" w:hAnsiTheme="minorEastAsia"/>
              </w:rPr>
            </w:pPr>
            <w:r w:rsidRPr="003E6E10">
              <w:rPr>
                <w:rFonts w:asciiTheme="minorEastAsia" w:eastAsiaTheme="minorEastAsia" w:hAnsiTheme="minorEastAsia" w:hint="eastAsia"/>
              </w:rPr>
              <w:t>以上计算取小数点后两位，小数点后第三位四舍五入。</w:t>
            </w:r>
          </w:p>
        </w:tc>
      </w:tr>
      <w:tr w:rsidR="003C6DEC" w:rsidTr="00087383">
        <w:trPr>
          <w:trHeight w:val="567"/>
          <w:jc w:val="center"/>
        </w:trPr>
        <w:tc>
          <w:tcPr>
            <w:tcW w:w="1174" w:type="dxa"/>
            <w:vMerge w:val="restart"/>
            <w:vAlign w:val="center"/>
          </w:tcPr>
          <w:p w:rsidR="003C6DEC" w:rsidRDefault="003C6DEC" w:rsidP="00BB5C3A">
            <w:pPr>
              <w:spacing w:line="400" w:lineRule="exact"/>
              <w:rPr>
                <w:rFonts w:asciiTheme="minorEastAsia" w:eastAsiaTheme="minorEastAsia" w:hAnsiTheme="minorEastAsia"/>
              </w:rPr>
            </w:pPr>
            <w:r>
              <w:rPr>
                <w:rFonts w:asciiTheme="minorEastAsia" w:eastAsiaTheme="minorEastAsia" w:hAnsiTheme="minorEastAsia" w:hint="eastAsia"/>
              </w:rPr>
              <w:t>商务部分得分（</w:t>
            </w:r>
            <w:r w:rsidR="0020219A">
              <w:rPr>
                <w:rFonts w:asciiTheme="minorEastAsia" w:eastAsiaTheme="minorEastAsia" w:hAnsiTheme="minorEastAsia" w:hint="eastAsia"/>
              </w:rPr>
              <w:t>40</w:t>
            </w:r>
            <w:r>
              <w:rPr>
                <w:rFonts w:asciiTheme="minorEastAsia" w:eastAsiaTheme="minorEastAsia" w:hAnsiTheme="minorEastAsia" w:hint="eastAsia"/>
              </w:rPr>
              <w:t>%）</w:t>
            </w:r>
          </w:p>
        </w:tc>
        <w:tc>
          <w:tcPr>
            <w:tcW w:w="1134" w:type="dxa"/>
            <w:vAlign w:val="center"/>
          </w:tcPr>
          <w:p w:rsidR="003C6DEC" w:rsidRDefault="003C6DEC" w:rsidP="00C551FB">
            <w:pPr>
              <w:spacing w:line="400" w:lineRule="exact"/>
              <w:jc w:val="center"/>
              <w:rPr>
                <w:rFonts w:asciiTheme="minorEastAsia" w:eastAsiaTheme="minorEastAsia" w:hAnsiTheme="minorEastAsia"/>
              </w:rPr>
            </w:pPr>
            <w:r>
              <w:rPr>
                <w:rFonts w:asciiTheme="minorEastAsia" w:eastAsiaTheme="minorEastAsia" w:hAnsiTheme="minorEastAsia" w:hint="eastAsia"/>
              </w:rPr>
              <w:t>企业实力</w:t>
            </w:r>
          </w:p>
        </w:tc>
        <w:tc>
          <w:tcPr>
            <w:tcW w:w="709" w:type="dxa"/>
            <w:vAlign w:val="center"/>
          </w:tcPr>
          <w:p w:rsidR="003C6DEC" w:rsidRDefault="00535F55" w:rsidP="00A13E9D">
            <w:pPr>
              <w:spacing w:line="400" w:lineRule="exact"/>
              <w:jc w:val="center"/>
              <w:rPr>
                <w:rFonts w:asciiTheme="minorEastAsia" w:eastAsiaTheme="minorEastAsia" w:hAnsiTheme="minorEastAsia"/>
              </w:rPr>
            </w:pPr>
            <w:r>
              <w:rPr>
                <w:rFonts w:asciiTheme="minorEastAsia" w:eastAsiaTheme="minorEastAsia" w:hAnsiTheme="minorEastAsia" w:hint="eastAsia"/>
              </w:rPr>
              <w:t>10</w:t>
            </w:r>
          </w:p>
        </w:tc>
        <w:tc>
          <w:tcPr>
            <w:tcW w:w="6095" w:type="dxa"/>
            <w:vAlign w:val="center"/>
          </w:tcPr>
          <w:p w:rsidR="006D111A" w:rsidRDefault="006D111A" w:rsidP="006D111A">
            <w:pPr>
              <w:spacing w:line="400" w:lineRule="exact"/>
              <w:rPr>
                <w:rFonts w:asciiTheme="minorEastAsia" w:eastAsiaTheme="minorEastAsia" w:hAnsiTheme="minorEastAsia"/>
              </w:rPr>
            </w:pPr>
            <w:r w:rsidRPr="006D111A">
              <w:rPr>
                <w:rFonts w:asciiTheme="minorEastAsia" w:eastAsiaTheme="minorEastAsia" w:hAnsiTheme="minorEastAsia" w:hint="eastAsia"/>
              </w:rPr>
              <w:t>1</w:t>
            </w:r>
            <w:r>
              <w:rPr>
                <w:rFonts w:asciiTheme="minorEastAsia" w:eastAsiaTheme="minorEastAsia" w:hAnsiTheme="minorEastAsia" w:hint="eastAsia"/>
              </w:rPr>
              <w:t>、</w:t>
            </w:r>
            <w:r w:rsidRPr="006D111A">
              <w:rPr>
                <w:rFonts w:asciiTheme="minorEastAsia" w:eastAsiaTheme="minorEastAsia" w:hAnsiTheme="minorEastAsia" w:hint="eastAsia"/>
              </w:rPr>
              <w:t>具有有效期内ISO9001</w:t>
            </w:r>
            <w:r>
              <w:rPr>
                <w:rFonts w:asciiTheme="minorEastAsia" w:eastAsiaTheme="minorEastAsia" w:hAnsiTheme="minorEastAsia" w:hint="eastAsia"/>
              </w:rPr>
              <w:t>质量管理体系认证证书得</w:t>
            </w:r>
            <w:r w:rsidR="00535F55">
              <w:rPr>
                <w:rFonts w:asciiTheme="minorEastAsia" w:eastAsiaTheme="minorEastAsia" w:hAnsiTheme="minorEastAsia" w:hint="eastAsia"/>
              </w:rPr>
              <w:t>2</w:t>
            </w:r>
            <w:r>
              <w:rPr>
                <w:rFonts w:asciiTheme="minorEastAsia" w:eastAsiaTheme="minorEastAsia" w:hAnsiTheme="minorEastAsia" w:hint="eastAsia"/>
              </w:rPr>
              <w:t>分。</w:t>
            </w:r>
          </w:p>
          <w:p w:rsidR="006D111A" w:rsidRDefault="006D111A" w:rsidP="006D111A">
            <w:pPr>
              <w:spacing w:line="400" w:lineRule="exact"/>
              <w:rPr>
                <w:rFonts w:asciiTheme="minorEastAsia" w:eastAsiaTheme="minorEastAsia" w:hAnsiTheme="minorEastAsia"/>
              </w:rPr>
            </w:pPr>
            <w:r>
              <w:rPr>
                <w:rFonts w:asciiTheme="minorEastAsia" w:eastAsiaTheme="minorEastAsia" w:hAnsiTheme="minorEastAsia" w:hint="eastAsia"/>
              </w:rPr>
              <w:t>2、具有</w:t>
            </w:r>
            <w:r w:rsidRPr="006D111A">
              <w:rPr>
                <w:rFonts w:asciiTheme="minorEastAsia" w:eastAsiaTheme="minorEastAsia" w:hAnsiTheme="minorEastAsia" w:hint="eastAsia"/>
              </w:rPr>
              <w:t>有效期内OHSAS18001</w:t>
            </w:r>
            <w:r>
              <w:rPr>
                <w:rFonts w:asciiTheme="minorEastAsia" w:eastAsiaTheme="minorEastAsia" w:hAnsiTheme="minorEastAsia" w:hint="eastAsia"/>
              </w:rPr>
              <w:t>职业健康安全管理体系认证证书得</w:t>
            </w:r>
            <w:r w:rsidR="00535F55">
              <w:rPr>
                <w:rFonts w:asciiTheme="minorEastAsia" w:eastAsiaTheme="minorEastAsia" w:hAnsiTheme="minorEastAsia" w:hint="eastAsia"/>
              </w:rPr>
              <w:t>2</w:t>
            </w:r>
            <w:r>
              <w:rPr>
                <w:rFonts w:asciiTheme="minorEastAsia" w:eastAsiaTheme="minorEastAsia" w:hAnsiTheme="minorEastAsia" w:hint="eastAsia"/>
              </w:rPr>
              <w:t>分。</w:t>
            </w:r>
          </w:p>
          <w:p w:rsidR="006D111A" w:rsidRDefault="006D111A" w:rsidP="006D111A">
            <w:pPr>
              <w:spacing w:line="400" w:lineRule="exact"/>
              <w:rPr>
                <w:rFonts w:asciiTheme="minorEastAsia" w:eastAsiaTheme="minorEastAsia" w:hAnsiTheme="minorEastAsia"/>
              </w:rPr>
            </w:pPr>
            <w:r>
              <w:rPr>
                <w:rFonts w:asciiTheme="minorEastAsia" w:eastAsiaTheme="minorEastAsia" w:hAnsiTheme="minorEastAsia" w:hint="eastAsia"/>
              </w:rPr>
              <w:t>3、具有</w:t>
            </w:r>
            <w:r w:rsidRPr="006D111A">
              <w:rPr>
                <w:rFonts w:asciiTheme="minorEastAsia" w:eastAsiaTheme="minorEastAsia" w:hAnsiTheme="minorEastAsia" w:hint="eastAsia"/>
              </w:rPr>
              <w:t>有效期内ISO14001环境管理体系认证证书</w:t>
            </w:r>
            <w:r>
              <w:rPr>
                <w:rFonts w:asciiTheme="minorEastAsia" w:eastAsiaTheme="minorEastAsia" w:hAnsiTheme="minorEastAsia" w:hint="eastAsia"/>
              </w:rPr>
              <w:t>得1分</w:t>
            </w:r>
            <w:r w:rsidRPr="006D111A">
              <w:rPr>
                <w:rFonts w:asciiTheme="minorEastAsia" w:eastAsiaTheme="minorEastAsia" w:hAnsiTheme="minorEastAsia" w:hint="eastAsia"/>
              </w:rPr>
              <w:t>，（须提供在“中国国家认证认可监督管理委员会网站”上的查询页面截图加盖公章）</w:t>
            </w:r>
          </w:p>
          <w:p w:rsidR="003C6DEC" w:rsidRDefault="006D111A" w:rsidP="006D111A">
            <w:pPr>
              <w:spacing w:line="400" w:lineRule="exact"/>
              <w:rPr>
                <w:rFonts w:asciiTheme="minorEastAsia" w:eastAsiaTheme="minorEastAsia" w:hAnsiTheme="minorEastAsia"/>
              </w:rPr>
            </w:pPr>
            <w:r>
              <w:rPr>
                <w:rFonts w:asciiTheme="minorEastAsia" w:eastAsiaTheme="minorEastAsia" w:hAnsiTheme="minorEastAsia" w:hint="eastAsia"/>
              </w:rPr>
              <w:t>4、响应</w:t>
            </w:r>
            <w:r w:rsidRPr="006D111A">
              <w:rPr>
                <w:rFonts w:asciiTheme="minorEastAsia" w:eastAsiaTheme="minorEastAsia" w:hAnsiTheme="minorEastAsia" w:hint="eastAsia"/>
              </w:rPr>
              <w:t>产品生产厂家具有有效的GB/T27922-2011《商品售后服务评价体系》五级售后服务认证证书的得 5分，四级售后服务认证证书的得 3 分，三级售后服务认证证书的得 1 分。认证范围需包含：服装、床上用品。</w:t>
            </w:r>
          </w:p>
          <w:p w:rsidR="006D111A" w:rsidRPr="006D111A" w:rsidRDefault="003E19A0" w:rsidP="006D111A">
            <w:pPr>
              <w:pStyle w:val="a0"/>
            </w:pPr>
            <w:r>
              <w:rPr>
                <w:rFonts w:asciiTheme="minorEastAsia" w:eastAsiaTheme="minorEastAsia" w:hAnsiTheme="minorEastAsia" w:cs="Times New Roman" w:hint="eastAsia"/>
                <w:sz w:val="21"/>
                <w:szCs w:val="21"/>
              </w:rPr>
              <w:t>提供证书复印件加盖响应</w:t>
            </w:r>
            <w:r w:rsidRPr="003E19A0">
              <w:rPr>
                <w:rFonts w:asciiTheme="minorEastAsia" w:eastAsiaTheme="minorEastAsia" w:hAnsiTheme="minorEastAsia" w:cs="Times New Roman" w:hint="eastAsia"/>
                <w:sz w:val="21"/>
                <w:szCs w:val="21"/>
              </w:rPr>
              <w:t>人公章</w:t>
            </w:r>
            <w:r>
              <w:rPr>
                <w:rFonts w:asciiTheme="minorEastAsia" w:eastAsiaTheme="minorEastAsia" w:hAnsiTheme="minorEastAsia" w:cs="Times New Roman" w:hint="eastAsia"/>
                <w:sz w:val="21"/>
                <w:szCs w:val="21"/>
              </w:rPr>
              <w:t>，未提供不得分。</w:t>
            </w:r>
          </w:p>
        </w:tc>
      </w:tr>
      <w:tr w:rsidR="003C6DEC" w:rsidTr="00087383">
        <w:trPr>
          <w:trHeight w:val="567"/>
          <w:jc w:val="center"/>
        </w:trPr>
        <w:tc>
          <w:tcPr>
            <w:tcW w:w="1174" w:type="dxa"/>
            <w:vMerge/>
            <w:vAlign w:val="center"/>
          </w:tcPr>
          <w:p w:rsidR="003C6DEC" w:rsidRDefault="003C6DEC" w:rsidP="00BB5C3A">
            <w:pPr>
              <w:spacing w:line="400" w:lineRule="exact"/>
              <w:rPr>
                <w:rFonts w:asciiTheme="minorEastAsia" w:eastAsiaTheme="minorEastAsia" w:hAnsiTheme="minorEastAsia"/>
              </w:rPr>
            </w:pPr>
          </w:p>
        </w:tc>
        <w:tc>
          <w:tcPr>
            <w:tcW w:w="1134" w:type="dxa"/>
            <w:vAlign w:val="center"/>
          </w:tcPr>
          <w:p w:rsidR="007246C7" w:rsidRDefault="007246C7" w:rsidP="00C551FB">
            <w:pPr>
              <w:spacing w:line="400" w:lineRule="exact"/>
              <w:jc w:val="center"/>
              <w:rPr>
                <w:rFonts w:asciiTheme="minorEastAsia" w:eastAsiaTheme="minorEastAsia" w:hAnsiTheme="minorEastAsia"/>
              </w:rPr>
            </w:pPr>
            <w:r w:rsidRPr="007246C7">
              <w:rPr>
                <w:rFonts w:asciiTheme="minorEastAsia" w:eastAsiaTheme="minorEastAsia" w:hAnsiTheme="minorEastAsia" w:hint="eastAsia"/>
              </w:rPr>
              <w:t>供货实施</w:t>
            </w:r>
          </w:p>
          <w:p w:rsidR="003C6DEC" w:rsidRDefault="007246C7" w:rsidP="00C551FB">
            <w:pPr>
              <w:spacing w:line="400" w:lineRule="exact"/>
              <w:jc w:val="center"/>
              <w:rPr>
                <w:rFonts w:asciiTheme="minorEastAsia" w:eastAsiaTheme="minorEastAsia" w:hAnsiTheme="minorEastAsia"/>
              </w:rPr>
            </w:pPr>
            <w:r w:rsidRPr="007246C7">
              <w:rPr>
                <w:rFonts w:asciiTheme="minorEastAsia" w:eastAsiaTheme="minorEastAsia" w:hAnsiTheme="minorEastAsia" w:hint="eastAsia"/>
              </w:rPr>
              <w:t>方案</w:t>
            </w:r>
          </w:p>
        </w:tc>
        <w:tc>
          <w:tcPr>
            <w:tcW w:w="709" w:type="dxa"/>
            <w:vAlign w:val="center"/>
          </w:tcPr>
          <w:p w:rsidR="003C6DEC" w:rsidRDefault="00535F55" w:rsidP="00A13E9D">
            <w:pPr>
              <w:spacing w:line="400" w:lineRule="exact"/>
              <w:jc w:val="center"/>
              <w:rPr>
                <w:rFonts w:asciiTheme="minorEastAsia" w:eastAsiaTheme="minorEastAsia" w:hAnsiTheme="minorEastAsia"/>
              </w:rPr>
            </w:pPr>
            <w:r>
              <w:rPr>
                <w:rFonts w:asciiTheme="minorEastAsia" w:eastAsiaTheme="minorEastAsia" w:hAnsiTheme="minorEastAsia" w:hint="eastAsia"/>
              </w:rPr>
              <w:t>5</w:t>
            </w:r>
          </w:p>
        </w:tc>
        <w:tc>
          <w:tcPr>
            <w:tcW w:w="6095" w:type="dxa"/>
            <w:vAlign w:val="center"/>
          </w:tcPr>
          <w:p w:rsidR="003C6DEC" w:rsidRPr="00392D42" w:rsidRDefault="003E19A0" w:rsidP="00535F55">
            <w:pPr>
              <w:spacing w:line="400" w:lineRule="exact"/>
            </w:pPr>
            <w:r>
              <w:rPr>
                <w:rFonts w:hint="eastAsia"/>
              </w:rPr>
              <w:t>响应</w:t>
            </w:r>
            <w:r w:rsidRPr="003E19A0">
              <w:rPr>
                <w:rFonts w:hint="eastAsia"/>
              </w:rPr>
              <w:t>人自行编制项目货物供货实施方案，包含但不限于</w:t>
            </w:r>
            <w:r w:rsidRPr="003E19A0">
              <w:rPr>
                <w:rFonts w:ascii="宋体" w:hAnsi="宋体" w:cs="宋体" w:hint="eastAsia"/>
              </w:rPr>
              <w:t>①</w:t>
            </w:r>
            <w:r w:rsidRPr="003E19A0">
              <w:rPr>
                <w:rFonts w:hint="eastAsia"/>
              </w:rPr>
              <w:t>实施计划、②质量保证措施、③工期保证措施、</w:t>
            </w:r>
            <w:r w:rsidRPr="003E19A0">
              <w:rPr>
                <w:rFonts w:hint="eastAsia"/>
              </w:rPr>
              <w:t xml:space="preserve"> </w:t>
            </w:r>
            <w:r w:rsidRPr="003E19A0">
              <w:rPr>
                <w:rFonts w:hint="eastAsia"/>
              </w:rPr>
              <w:t>④售后服务方案（包括维修范围，响应时间，售后服务机构设置、备品备件及易损件配备方案等）等其他方案，</w:t>
            </w:r>
            <w:r>
              <w:rPr>
                <w:rFonts w:hint="eastAsia"/>
              </w:rPr>
              <w:t>评审小组</w:t>
            </w:r>
            <w:r w:rsidRPr="003E19A0">
              <w:rPr>
                <w:rFonts w:hint="eastAsia"/>
              </w:rPr>
              <w:t>会根据方案优劣、合理性、可行性、是否有针对性、是否符合项目实际情况进行对比打分。</w:t>
            </w:r>
            <w:proofErr w:type="gramStart"/>
            <w:r w:rsidRPr="003E19A0">
              <w:rPr>
                <w:rFonts w:hint="eastAsia"/>
              </w:rPr>
              <w:t>优得</w:t>
            </w:r>
            <w:proofErr w:type="gramEnd"/>
            <w:r w:rsidR="00535F55">
              <w:rPr>
                <w:rFonts w:hint="eastAsia"/>
              </w:rPr>
              <w:t>4-5</w:t>
            </w:r>
            <w:r w:rsidRPr="003E19A0">
              <w:rPr>
                <w:rFonts w:hint="eastAsia"/>
              </w:rPr>
              <w:t>分，</w:t>
            </w:r>
            <w:proofErr w:type="gramStart"/>
            <w:r w:rsidRPr="003E19A0">
              <w:rPr>
                <w:rFonts w:hint="eastAsia"/>
              </w:rPr>
              <w:t>良得</w:t>
            </w:r>
            <w:proofErr w:type="gramEnd"/>
            <w:r w:rsidR="00535F55">
              <w:rPr>
                <w:rFonts w:hint="eastAsia"/>
              </w:rPr>
              <w:t>2-3</w:t>
            </w:r>
            <w:r w:rsidRPr="003E19A0">
              <w:rPr>
                <w:rFonts w:hint="eastAsia"/>
              </w:rPr>
              <w:t>分，一般得</w:t>
            </w:r>
            <w:r>
              <w:rPr>
                <w:rFonts w:hint="eastAsia"/>
              </w:rPr>
              <w:t>1</w:t>
            </w:r>
            <w:r w:rsidRPr="003E19A0">
              <w:rPr>
                <w:rFonts w:hint="eastAsia"/>
              </w:rPr>
              <w:t>分，差或未提供供货实施方案的得</w:t>
            </w:r>
            <w:r w:rsidRPr="003E19A0">
              <w:rPr>
                <w:rFonts w:hint="eastAsia"/>
              </w:rPr>
              <w:t>0</w:t>
            </w:r>
            <w:r w:rsidRPr="003E19A0">
              <w:rPr>
                <w:rFonts w:hint="eastAsia"/>
              </w:rPr>
              <w:t>分。</w:t>
            </w:r>
          </w:p>
        </w:tc>
      </w:tr>
      <w:tr w:rsidR="003C6DEC" w:rsidTr="00087383">
        <w:trPr>
          <w:trHeight w:val="567"/>
          <w:jc w:val="center"/>
        </w:trPr>
        <w:tc>
          <w:tcPr>
            <w:tcW w:w="1174" w:type="dxa"/>
            <w:vMerge/>
            <w:vAlign w:val="center"/>
          </w:tcPr>
          <w:p w:rsidR="003C6DEC" w:rsidRDefault="003C6DEC" w:rsidP="00BB5C3A">
            <w:pPr>
              <w:spacing w:line="400" w:lineRule="exact"/>
              <w:rPr>
                <w:rFonts w:asciiTheme="minorEastAsia" w:eastAsiaTheme="minorEastAsia" w:hAnsiTheme="minorEastAsia"/>
              </w:rPr>
            </w:pPr>
          </w:p>
        </w:tc>
        <w:tc>
          <w:tcPr>
            <w:tcW w:w="1134" w:type="dxa"/>
            <w:vAlign w:val="center"/>
          </w:tcPr>
          <w:p w:rsidR="003C6DEC" w:rsidRDefault="00535F55" w:rsidP="00C551FB">
            <w:pPr>
              <w:spacing w:line="400" w:lineRule="exact"/>
              <w:jc w:val="center"/>
              <w:rPr>
                <w:rFonts w:asciiTheme="minorEastAsia" w:eastAsiaTheme="minorEastAsia" w:hAnsiTheme="minorEastAsia"/>
              </w:rPr>
            </w:pPr>
            <w:r>
              <w:rPr>
                <w:rFonts w:asciiTheme="minorEastAsia" w:eastAsiaTheme="minorEastAsia" w:hAnsiTheme="minorEastAsia" w:hint="eastAsia"/>
              </w:rPr>
              <w:t>品质样式</w:t>
            </w:r>
          </w:p>
        </w:tc>
        <w:tc>
          <w:tcPr>
            <w:tcW w:w="709" w:type="dxa"/>
            <w:vAlign w:val="center"/>
          </w:tcPr>
          <w:p w:rsidR="003C6DEC" w:rsidRDefault="00535F55" w:rsidP="00A13E9D">
            <w:pPr>
              <w:spacing w:line="400" w:lineRule="exact"/>
              <w:jc w:val="center"/>
              <w:rPr>
                <w:rFonts w:asciiTheme="minorEastAsia" w:eastAsiaTheme="minorEastAsia" w:hAnsiTheme="minorEastAsia"/>
              </w:rPr>
            </w:pPr>
            <w:r>
              <w:rPr>
                <w:rFonts w:asciiTheme="minorEastAsia" w:eastAsiaTheme="minorEastAsia" w:hAnsiTheme="minorEastAsia" w:hint="eastAsia"/>
              </w:rPr>
              <w:t>20</w:t>
            </w:r>
          </w:p>
        </w:tc>
        <w:tc>
          <w:tcPr>
            <w:tcW w:w="6095" w:type="dxa"/>
            <w:vAlign w:val="center"/>
          </w:tcPr>
          <w:p w:rsidR="003C6DEC" w:rsidRPr="00392D42" w:rsidRDefault="003B6F40" w:rsidP="00FD7351">
            <w:pPr>
              <w:pStyle w:val="a0"/>
              <w:spacing w:line="420" w:lineRule="exact"/>
            </w:pPr>
            <w:r w:rsidRPr="007D1DEF">
              <w:rPr>
                <w:rFonts w:ascii="Times New Roman" w:hAnsi="Times New Roman" w:cs="Times New Roman" w:hint="eastAsia"/>
                <w:sz w:val="21"/>
                <w:szCs w:val="21"/>
              </w:rPr>
              <w:t>响应人现场参选</w:t>
            </w:r>
            <w:r w:rsidR="00535F55" w:rsidRPr="007D1DEF">
              <w:rPr>
                <w:rFonts w:ascii="Times New Roman" w:hAnsi="Times New Roman" w:cs="Times New Roman" w:hint="eastAsia"/>
                <w:sz w:val="21"/>
                <w:szCs w:val="21"/>
              </w:rPr>
              <w:t>时，应提供包括但不限于医生服、护士服、被套、床</w:t>
            </w:r>
            <w:proofErr w:type="gramStart"/>
            <w:r w:rsidR="00535F55" w:rsidRPr="007D1DEF">
              <w:rPr>
                <w:rFonts w:ascii="Times New Roman" w:hAnsi="Times New Roman" w:cs="Times New Roman" w:hint="eastAsia"/>
                <w:sz w:val="21"/>
                <w:szCs w:val="21"/>
              </w:rPr>
              <w:t>笠</w:t>
            </w:r>
            <w:proofErr w:type="gramEnd"/>
            <w:r w:rsidR="00535F55" w:rsidRPr="007D1DEF">
              <w:rPr>
                <w:rFonts w:ascii="Times New Roman" w:hAnsi="Times New Roman" w:cs="Times New Roman" w:hint="eastAsia"/>
                <w:sz w:val="21"/>
                <w:szCs w:val="21"/>
              </w:rPr>
              <w:t>、枕套、棉絮等样品。</w:t>
            </w:r>
            <w:r w:rsidR="00DF0E0E" w:rsidRPr="007D1DEF">
              <w:rPr>
                <w:rFonts w:ascii="Times New Roman" w:hAnsi="Times New Roman" w:cs="Times New Roman" w:hint="eastAsia"/>
                <w:sz w:val="21"/>
                <w:szCs w:val="21"/>
              </w:rPr>
              <w:t>评审人员根据样品质量、样式等进行评分。</w:t>
            </w:r>
            <w:proofErr w:type="gramStart"/>
            <w:r w:rsidR="00DF0E0E" w:rsidRPr="007D1DEF">
              <w:rPr>
                <w:rFonts w:ascii="Times New Roman" w:hAnsi="Times New Roman" w:cs="Times New Roman" w:hint="eastAsia"/>
                <w:sz w:val="21"/>
                <w:szCs w:val="21"/>
              </w:rPr>
              <w:t>优得</w:t>
            </w:r>
            <w:proofErr w:type="gramEnd"/>
            <w:r w:rsidR="00F113D1">
              <w:rPr>
                <w:rFonts w:ascii="Times New Roman" w:hAnsi="Times New Roman" w:cs="Times New Roman" w:hint="eastAsia"/>
                <w:sz w:val="21"/>
                <w:szCs w:val="21"/>
              </w:rPr>
              <w:t>16</w:t>
            </w:r>
            <w:r w:rsidR="00DF0E0E" w:rsidRPr="007D1DEF">
              <w:rPr>
                <w:rFonts w:ascii="Times New Roman" w:hAnsi="Times New Roman" w:cs="Times New Roman" w:hint="eastAsia"/>
                <w:sz w:val="21"/>
                <w:szCs w:val="21"/>
              </w:rPr>
              <w:t>-20</w:t>
            </w:r>
            <w:r w:rsidR="00DF0E0E" w:rsidRPr="007D1DEF">
              <w:rPr>
                <w:rFonts w:ascii="Times New Roman" w:hAnsi="Times New Roman" w:cs="Times New Roman" w:hint="eastAsia"/>
                <w:sz w:val="21"/>
                <w:szCs w:val="21"/>
              </w:rPr>
              <w:t>分，</w:t>
            </w:r>
            <w:proofErr w:type="gramStart"/>
            <w:r w:rsidR="00DF0E0E" w:rsidRPr="007D1DEF">
              <w:rPr>
                <w:rFonts w:ascii="Times New Roman" w:hAnsi="Times New Roman" w:cs="Times New Roman" w:hint="eastAsia"/>
                <w:sz w:val="21"/>
                <w:szCs w:val="21"/>
              </w:rPr>
              <w:t>良得</w:t>
            </w:r>
            <w:proofErr w:type="gramEnd"/>
            <w:r w:rsidR="00DF0E0E" w:rsidRPr="007D1DEF">
              <w:rPr>
                <w:rFonts w:ascii="Times New Roman" w:hAnsi="Times New Roman" w:cs="Times New Roman" w:hint="eastAsia"/>
                <w:sz w:val="21"/>
                <w:szCs w:val="21"/>
              </w:rPr>
              <w:t>10-15</w:t>
            </w:r>
            <w:r w:rsidR="00DF0E0E" w:rsidRPr="007D1DEF">
              <w:rPr>
                <w:rFonts w:ascii="Times New Roman" w:hAnsi="Times New Roman" w:cs="Times New Roman" w:hint="eastAsia"/>
                <w:sz w:val="21"/>
                <w:szCs w:val="21"/>
              </w:rPr>
              <w:t>分，一般得</w:t>
            </w:r>
            <w:r w:rsidR="00FD7351" w:rsidRPr="007D1DEF">
              <w:rPr>
                <w:rFonts w:ascii="Times New Roman" w:hAnsi="Times New Roman" w:cs="Times New Roman" w:hint="eastAsia"/>
                <w:sz w:val="21"/>
                <w:szCs w:val="21"/>
              </w:rPr>
              <w:t>1</w:t>
            </w:r>
            <w:r w:rsidR="00DF0E0E" w:rsidRPr="007D1DEF">
              <w:rPr>
                <w:rFonts w:ascii="Times New Roman" w:hAnsi="Times New Roman" w:cs="Times New Roman" w:hint="eastAsia"/>
                <w:sz w:val="21"/>
                <w:szCs w:val="21"/>
              </w:rPr>
              <w:t>-10</w:t>
            </w:r>
            <w:r w:rsidR="00DF0E0E" w:rsidRPr="007D1DEF">
              <w:rPr>
                <w:rFonts w:ascii="Times New Roman" w:hAnsi="Times New Roman" w:cs="Times New Roman" w:hint="eastAsia"/>
                <w:sz w:val="21"/>
                <w:szCs w:val="21"/>
              </w:rPr>
              <w:t>分，差</w:t>
            </w:r>
            <w:r w:rsidR="00FD7351" w:rsidRPr="007D1DEF">
              <w:rPr>
                <w:rFonts w:ascii="Times New Roman" w:hAnsi="Times New Roman" w:cs="Times New Roman" w:hint="eastAsia"/>
                <w:sz w:val="21"/>
                <w:szCs w:val="21"/>
              </w:rPr>
              <w:t>不</w:t>
            </w:r>
            <w:r w:rsidR="00DF0E0E" w:rsidRPr="007D1DEF">
              <w:rPr>
                <w:rFonts w:ascii="Times New Roman" w:hAnsi="Times New Roman" w:cs="Times New Roman" w:hint="eastAsia"/>
                <w:sz w:val="21"/>
                <w:szCs w:val="21"/>
              </w:rPr>
              <w:t>得分。</w:t>
            </w:r>
          </w:p>
        </w:tc>
      </w:tr>
      <w:tr w:rsidR="003C6DEC" w:rsidTr="00087383">
        <w:trPr>
          <w:trHeight w:val="567"/>
          <w:jc w:val="center"/>
        </w:trPr>
        <w:tc>
          <w:tcPr>
            <w:tcW w:w="1174" w:type="dxa"/>
            <w:vMerge/>
            <w:vAlign w:val="center"/>
          </w:tcPr>
          <w:p w:rsidR="003C6DEC" w:rsidRDefault="003C6DEC" w:rsidP="00BB5C3A">
            <w:pPr>
              <w:spacing w:line="400" w:lineRule="exact"/>
              <w:rPr>
                <w:rFonts w:asciiTheme="minorEastAsia" w:eastAsiaTheme="minorEastAsia" w:hAnsiTheme="minorEastAsia"/>
              </w:rPr>
            </w:pPr>
          </w:p>
        </w:tc>
        <w:tc>
          <w:tcPr>
            <w:tcW w:w="1134" w:type="dxa"/>
            <w:vAlign w:val="center"/>
          </w:tcPr>
          <w:p w:rsidR="003C6DEC" w:rsidRDefault="00C551FB" w:rsidP="00A13E9D">
            <w:pPr>
              <w:spacing w:line="400" w:lineRule="exact"/>
              <w:jc w:val="center"/>
              <w:rPr>
                <w:rFonts w:asciiTheme="minorEastAsia" w:eastAsiaTheme="minorEastAsia" w:hAnsiTheme="minorEastAsia"/>
              </w:rPr>
            </w:pPr>
            <w:r>
              <w:rPr>
                <w:rFonts w:asciiTheme="minorEastAsia" w:eastAsiaTheme="minorEastAsia" w:hAnsiTheme="minorEastAsia" w:hint="eastAsia"/>
              </w:rPr>
              <w:t>业绩</w:t>
            </w:r>
          </w:p>
        </w:tc>
        <w:tc>
          <w:tcPr>
            <w:tcW w:w="709" w:type="dxa"/>
            <w:vAlign w:val="center"/>
          </w:tcPr>
          <w:p w:rsidR="003C6DEC" w:rsidRDefault="00535F55" w:rsidP="00A13E9D">
            <w:pPr>
              <w:spacing w:line="400" w:lineRule="exact"/>
              <w:jc w:val="center"/>
              <w:rPr>
                <w:rFonts w:asciiTheme="minorEastAsia" w:eastAsiaTheme="minorEastAsia" w:hAnsiTheme="minorEastAsia"/>
              </w:rPr>
            </w:pPr>
            <w:r>
              <w:rPr>
                <w:rFonts w:asciiTheme="minorEastAsia" w:eastAsiaTheme="minorEastAsia" w:hAnsiTheme="minorEastAsia" w:hint="eastAsia"/>
              </w:rPr>
              <w:t>5</w:t>
            </w:r>
          </w:p>
        </w:tc>
        <w:tc>
          <w:tcPr>
            <w:tcW w:w="6095" w:type="dxa"/>
            <w:vAlign w:val="center"/>
          </w:tcPr>
          <w:p w:rsidR="003C6DEC" w:rsidRPr="00392D42" w:rsidRDefault="009E074B" w:rsidP="00535F55">
            <w:pPr>
              <w:spacing w:line="400" w:lineRule="exact"/>
            </w:pPr>
            <w:r w:rsidRPr="009E074B">
              <w:rPr>
                <w:rFonts w:hint="eastAsia"/>
              </w:rPr>
              <w:t>提供近三年来</w:t>
            </w:r>
            <w:r w:rsidR="003B0468">
              <w:rPr>
                <w:rFonts w:hint="eastAsia"/>
              </w:rPr>
              <w:t>与本项目同规模及以上，</w:t>
            </w:r>
            <w:r w:rsidRPr="009E074B">
              <w:rPr>
                <w:rFonts w:hint="eastAsia"/>
              </w:rPr>
              <w:t>医院类的被服</w:t>
            </w:r>
            <w:r w:rsidR="003B0468">
              <w:rPr>
                <w:rFonts w:hint="eastAsia"/>
              </w:rPr>
              <w:t>、包布类</w:t>
            </w:r>
            <w:r w:rsidRPr="009E074B">
              <w:rPr>
                <w:rFonts w:hint="eastAsia"/>
              </w:rPr>
              <w:t>供应合同，</w:t>
            </w:r>
            <w:r>
              <w:rPr>
                <w:rFonts w:hint="eastAsia"/>
              </w:rPr>
              <w:t>每提供</w:t>
            </w:r>
            <w:r w:rsidRPr="009E074B">
              <w:rPr>
                <w:rFonts w:hint="eastAsia"/>
              </w:rPr>
              <w:t>一份合同得</w:t>
            </w:r>
            <w:r w:rsidR="00535F55">
              <w:rPr>
                <w:rFonts w:hint="eastAsia"/>
              </w:rPr>
              <w:t>1</w:t>
            </w:r>
            <w:r w:rsidR="003B0468">
              <w:rPr>
                <w:rFonts w:hint="eastAsia"/>
              </w:rPr>
              <w:t>分，</w:t>
            </w:r>
            <w:r w:rsidRPr="009E074B">
              <w:rPr>
                <w:rFonts w:hint="eastAsia"/>
              </w:rPr>
              <w:t>本项最多得</w:t>
            </w:r>
            <w:r w:rsidR="00535F55">
              <w:rPr>
                <w:rFonts w:hint="eastAsia"/>
              </w:rPr>
              <w:t>5</w:t>
            </w:r>
            <w:r w:rsidRPr="009E074B">
              <w:rPr>
                <w:rFonts w:hint="eastAsia"/>
              </w:rPr>
              <w:t>分。</w:t>
            </w:r>
            <w:r w:rsidR="003B0468">
              <w:rPr>
                <w:rFonts w:hint="eastAsia"/>
              </w:rPr>
              <w:t>提供合同复印件或中标通知书加盖单位公章，未提供不得分。近三年是指</w:t>
            </w:r>
            <w:r w:rsidR="003B0468">
              <w:rPr>
                <w:rFonts w:hint="eastAsia"/>
              </w:rPr>
              <w:t>2019</w:t>
            </w:r>
            <w:r w:rsidR="003B0468">
              <w:rPr>
                <w:rFonts w:hint="eastAsia"/>
              </w:rPr>
              <w:t>年</w:t>
            </w:r>
            <w:r w:rsidR="003B0468">
              <w:rPr>
                <w:rFonts w:hint="eastAsia"/>
              </w:rPr>
              <w:t>1</w:t>
            </w:r>
            <w:r w:rsidR="003B0468">
              <w:rPr>
                <w:rFonts w:hint="eastAsia"/>
              </w:rPr>
              <w:t>月</w:t>
            </w:r>
            <w:r w:rsidR="003B0468">
              <w:rPr>
                <w:rFonts w:hint="eastAsia"/>
              </w:rPr>
              <w:t>1</w:t>
            </w:r>
            <w:r w:rsidR="003B0468">
              <w:rPr>
                <w:rFonts w:hint="eastAsia"/>
              </w:rPr>
              <w:t>日至今。</w:t>
            </w:r>
          </w:p>
        </w:tc>
      </w:tr>
    </w:tbl>
    <w:p w:rsidR="00864AC1" w:rsidRDefault="0076213A" w:rsidP="00AF2D1A">
      <w:pPr>
        <w:spacing w:line="420" w:lineRule="exact"/>
        <w:ind w:firstLineChars="200" w:firstLine="482"/>
        <w:rPr>
          <w:rFonts w:ascii="宋体" w:hAnsi="宋体" w:cs="宋体"/>
          <w:b/>
          <w:bCs/>
          <w:sz w:val="24"/>
          <w:szCs w:val="24"/>
        </w:rPr>
      </w:pPr>
      <w:r>
        <w:rPr>
          <w:rFonts w:ascii="宋体" w:hAnsi="宋体" w:cs="宋体" w:hint="eastAsia"/>
          <w:b/>
          <w:bCs/>
          <w:sz w:val="24"/>
          <w:szCs w:val="24"/>
        </w:rPr>
        <w:t>四</w:t>
      </w:r>
      <w:r w:rsidR="005A1DD6">
        <w:rPr>
          <w:rFonts w:ascii="宋体" w:hAnsi="宋体" w:cs="宋体" w:hint="eastAsia"/>
          <w:b/>
          <w:bCs/>
          <w:sz w:val="24"/>
          <w:szCs w:val="24"/>
        </w:rPr>
        <w:t>、响应人不足的情形</w:t>
      </w:r>
    </w:p>
    <w:p w:rsidR="00864AC1" w:rsidRDefault="005A1DD6" w:rsidP="00AF2D1A">
      <w:pPr>
        <w:spacing w:line="420" w:lineRule="exact"/>
        <w:ind w:firstLineChars="200" w:firstLine="480"/>
        <w:rPr>
          <w:rFonts w:ascii="宋体" w:hAnsi="宋体" w:cs="宋体"/>
          <w:color w:val="000000"/>
          <w:sz w:val="24"/>
          <w:szCs w:val="24"/>
        </w:rPr>
      </w:pPr>
      <w:r>
        <w:rPr>
          <w:rFonts w:ascii="宋体" w:hAnsi="宋体" w:cs="宋体" w:hint="eastAsia"/>
          <w:color w:val="000000"/>
          <w:sz w:val="24"/>
          <w:szCs w:val="24"/>
        </w:rPr>
        <w:t>（一）重新组织比选</w:t>
      </w:r>
    </w:p>
    <w:p w:rsidR="00864AC1" w:rsidRDefault="005A1DD6" w:rsidP="00AF2D1A">
      <w:pPr>
        <w:spacing w:line="420" w:lineRule="exact"/>
        <w:ind w:firstLineChars="200" w:firstLine="480"/>
        <w:rPr>
          <w:rFonts w:ascii="宋体" w:hAnsi="宋体" w:cs="宋体"/>
          <w:color w:val="000000"/>
          <w:sz w:val="24"/>
          <w:szCs w:val="24"/>
        </w:rPr>
      </w:pPr>
      <w:r>
        <w:rPr>
          <w:rFonts w:ascii="宋体" w:hAnsi="宋体" w:cs="宋体" w:hint="eastAsia"/>
          <w:color w:val="000000"/>
          <w:sz w:val="24"/>
          <w:szCs w:val="24"/>
        </w:rPr>
        <w:t>有下列情形之一的，比选人将重新组织比选：</w:t>
      </w:r>
    </w:p>
    <w:p w:rsidR="00864AC1" w:rsidRDefault="005A1DD6" w:rsidP="00AF2D1A">
      <w:pPr>
        <w:spacing w:line="420" w:lineRule="exact"/>
        <w:ind w:firstLineChars="200" w:firstLine="480"/>
        <w:rPr>
          <w:rFonts w:ascii="宋体" w:hAnsi="宋体" w:cs="宋体"/>
          <w:color w:val="000000"/>
          <w:sz w:val="24"/>
          <w:szCs w:val="24"/>
        </w:rPr>
      </w:pPr>
      <w:r>
        <w:rPr>
          <w:rFonts w:ascii="宋体" w:hAnsi="宋体" w:cs="宋体" w:hint="eastAsia"/>
          <w:color w:val="000000"/>
          <w:sz w:val="24"/>
          <w:szCs w:val="24"/>
        </w:rPr>
        <w:t xml:space="preserve">1．截止时间止，响应人少于 3 </w:t>
      </w:r>
      <w:proofErr w:type="gramStart"/>
      <w:r>
        <w:rPr>
          <w:rFonts w:ascii="宋体" w:hAnsi="宋体" w:cs="宋体" w:hint="eastAsia"/>
          <w:color w:val="000000"/>
          <w:sz w:val="24"/>
          <w:szCs w:val="24"/>
        </w:rPr>
        <w:t>个</w:t>
      </w:r>
      <w:proofErr w:type="gramEnd"/>
      <w:r>
        <w:rPr>
          <w:rFonts w:ascii="宋体" w:hAnsi="宋体" w:cs="宋体" w:hint="eastAsia"/>
          <w:color w:val="000000"/>
          <w:sz w:val="24"/>
          <w:szCs w:val="24"/>
        </w:rPr>
        <w:t>的。</w:t>
      </w:r>
    </w:p>
    <w:p w:rsidR="00864AC1" w:rsidRDefault="005A1DD6" w:rsidP="00AF2D1A">
      <w:pPr>
        <w:spacing w:line="420" w:lineRule="exact"/>
        <w:ind w:firstLineChars="200" w:firstLine="480"/>
        <w:rPr>
          <w:rFonts w:ascii="宋体" w:hAnsi="宋体" w:cs="宋体"/>
          <w:color w:val="000000"/>
          <w:sz w:val="24"/>
          <w:szCs w:val="24"/>
        </w:rPr>
      </w:pPr>
      <w:r>
        <w:rPr>
          <w:rFonts w:ascii="宋体" w:hAnsi="宋体" w:cs="宋体" w:hint="eastAsia"/>
          <w:color w:val="000000"/>
          <w:sz w:val="24"/>
          <w:szCs w:val="24"/>
        </w:rPr>
        <w:t>2．经评审小组评审后否决所有响应人的。</w:t>
      </w:r>
    </w:p>
    <w:p w:rsidR="00864AC1" w:rsidRDefault="005A1DD6" w:rsidP="00AF2D1A">
      <w:pPr>
        <w:spacing w:line="420" w:lineRule="exact"/>
        <w:ind w:firstLineChars="200" w:firstLine="480"/>
        <w:rPr>
          <w:rFonts w:ascii="宋体" w:hAnsi="宋体" w:cs="宋体"/>
          <w:color w:val="000000"/>
          <w:sz w:val="24"/>
          <w:szCs w:val="24"/>
        </w:rPr>
      </w:pPr>
      <w:r>
        <w:rPr>
          <w:rFonts w:ascii="宋体" w:hAnsi="宋体" w:cs="宋体" w:hint="eastAsia"/>
          <w:color w:val="000000"/>
          <w:sz w:val="24"/>
          <w:szCs w:val="24"/>
        </w:rPr>
        <w:t>3．经评审后，如</w:t>
      </w:r>
      <w:proofErr w:type="gramStart"/>
      <w:r>
        <w:rPr>
          <w:rFonts w:ascii="宋体" w:hAnsi="宋体" w:cs="宋体" w:hint="eastAsia"/>
          <w:color w:val="000000"/>
          <w:sz w:val="24"/>
          <w:szCs w:val="24"/>
        </w:rPr>
        <w:t>有效响应</w:t>
      </w:r>
      <w:proofErr w:type="gramEnd"/>
      <w:r>
        <w:rPr>
          <w:rFonts w:ascii="宋体" w:hAnsi="宋体" w:cs="宋体" w:hint="eastAsia"/>
          <w:color w:val="000000"/>
          <w:sz w:val="24"/>
          <w:szCs w:val="24"/>
        </w:rPr>
        <w:t>人不足三个的，且使得比选明显缺乏竞争的，评审小组可以否决全部响应人，比选人将重新组织比选。但是</w:t>
      </w:r>
      <w:proofErr w:type="gramStart"/>
      <w:r>
        <w:rPr>
          <w:rFonts w:ascii="宋体" w:hAnsi="宋体" w:cs="宋体" w:hint="eastAsia"/>
          <w:color w:val="000000"/>
          <w:sz w:val="24"/>
          <w:szCs w:val="24"/>
        </w:rPr>
        <w:t>有效响应</w:t>
      </w:r>
      <w:proofErr w:type="gramEnd"/>
      <w:r>
        <w:rPr>
          <w:rFonts w:ascii="宋体" w:hAnsi="宋体" w:cs="宋体" w:hint="eastAsia"/>
          <w:color w:val="000000"/>
          <w:sz w:val="24"/>
          <w:szCs w:val="24"/>
        </w:rPr>
        <w:t>人的经济、技术等指标仍然具有市场竞争力，能够满足比选文件要求的，评审小组可以继续评审并确定中选候选人。</w:t>
      </w:r>
    </w:p>
    <w:p w:rsidR="00442DCF" w:rsidRPr="00442DCF" w:rsidRDefault="00442DCF" w:rsidP="00AF2D1A">
      <w:pPr>
        <w:spacing w:line="420" w:lineRule="exact"/>
        <w:ind w:firstLineChars="200" w:firstLine="480"/>
        <w:rPr>
          <w:rFonts w:ascii="宋体" w:hAnsi="宋体" w:cs="宋体"/>
          <w:color w:val="000000"/>
          <w:sz w:val="24"/>
          <w:szCs w:val="24"/>
        </w:rPr>
      </w:pPr>
      <w:r w:rsidRPr="00442DCF">
        <w:rPr>
          <w:rFonts w:ascii="宋体" w:hAnsi="宋体" w:cs="宋体" w:hint="eastAsia"/>
          <w:color w:val="000000"/>
          <w:sz w:val="24"/>
          <w:szCs w:val="24"/>
        </w:rPr>
        <w:t>（二）重新组织比选后，响应人仍不足的情形</w:t>
      </w:r>
    </w:p>
    <w:p w:rsidR="00442DCF" w:rsidRPr="00442DCF" w:rsidRDefault="00442DCF" w:rsidP="00AF2D1A">
      <w:pPr>
        <w:spacing w:line="420" w:lineRule="exact"/>
        <w:ind w:firstLineChars="200" w:firstLine="480"/>
        <w:rPr>
          <w:rFonts w:ascii="宋体" w:hAnsi="宋体" w:cs="宋体"/>
          <w:color w:val="000000"/>
          <w:sz w:val="24"/>
          <w:szCs w:val="24"/>
        </w:rPr>
      </w:pPr>
      <w:r w:rsidRPr="00442DCF">
        <w:rPr>
          <w:rFonts w:ascii="宋体" w:hAnsi="宋体" w:cs="宋体" w:hint="eastAsia"/>
          <w:color w:val="000000"/>
          <w:sz w:val="24"/>
          <w:szCs w:val="24"/>
        </w:rPr>
        <w:t>重新组织比选后响应人仍不足3个，由评审小组商议决定是否按相关程序进行比选和评审，确定中选人或转变采购方式。</w:t>
      </w:r>
    </w:p>
    <w:p w:rsidR="00864AC1" w:rsidRDefault="0076213A" w:rsidP="00AF2D1A">
      <w:pPr>
        <w:spacing w:line="420" w:lineRule="exact"/>
        <w:ind w:firstLineChars="200" w:firstLine="482"/>
        <w:rPr>
          <w:rFonts w:ascii="宋体" w:cs="宋体"/>
          <w:sz w:val="24"/>
          <w:szCs w:val="24"/>
        </w:rPr>
      </w:pPr>
      <w:r>
        <w:rPr>
          <w:rFonts w:ascii="宋体" w:hAnsi="宋体" w:cs="宋体" w:hint="eastAsia"/>
          <w:b/>
          <w:bCs/>
          <w:sz w:val="24"/>
          <w:szCs w:val="24"/>
        </w:rPr>
        <w:t>五</w:t>
      </w:r>
      <w:r w:rsidR="005A1DD6">
        <w:rPr>
          <w:rFonts w:ascii="宋体" w:hAnsi="宋体" w:cs="宋体" w:hint="eastAsia"/>
          <w:b/>
          <w:bCs/>
          <w:sz w:val="24"/>
          <w:szCs w:val="24"/>
        </w:rPr>
        <w:t>、比选有效期</w:t>
      </w:r>
      <w:r w:rsidR="005A1DD6">
        <w:rPr>
          <w:rFonts w:ascii="宋体" w:hAnsi="宋体" w:cs="宋体" w:hint="eastAsia"/>
          <w:sz w:val="24"/>
          <w:szCs w:val="24"/>
        </w:rPr>
        <w:t>：</w:t>
      </w:r>
      <w:r w:rsidR="005A1DD6">
        <w:rPr>
          <w:rFonts w:ascii="宋体" w:hAnsi="宋体" w:cs="宋体"/>
          <w:sz w:val="24"/>
          <w:szCs w:val="24"/>
        </w:rPr>
        <w:t>30</w:t>
      </w:r>
      <w:r w:rsidR="005A1DD6">
        <w:rPr>
          <w:rFonts w:ascii="宋体" w:hAnsi="宋体" w:cs="宋体" w:hint="eastAsia"/>
          <w:sz w:val="24"/>
          <w:szCs w:val="24"/>
        </w:rPr>
        <w:t>日历天。（从提交响应文件截止日起计算）</w:t>
      </w:r>
    </w:p>
    <w:p w:rsidR="00864AC1" w:rsidRPr="00FD63BE" w:rsidRDefault="0076213A" w:rsidP="00AF2D1A">
      <w:pPr>
        <w:spacing w:line="420" w:lineRule="exact"/>
        <w:ind w:firstLineChars="200" w:firstLine="482"/>
        <w:rPr>
          <w:rFonts w:ascii="宋体" w:hAnsi="宋体" w:cs="宋体"/>
          <w:sz w:val="24"/>
          <w:szCs w:val="24"/>
        </w:rPr>
      </w:pPr>
      <w:r w:rsidRPr="006C1D96">
        <w:rPr>
          <w:rFonts w:ascii="宋体" w:hAnsi="宋体" w:cs="宋体" w:hint="eastAsia"/>
          <w:b/>
          <w:bCs/>
          <w:sz w:val="24"/>
          <w:szCs w:val="24"/>
        </w:rPr>
        <w:t>六</w:t>
      </w:r>
      <w:r w:rsidR="005A1DD6" w:rsidRPr="006C1D96">
        <w:rPr>
          <w:rFonts w:ascii="宋体" w:hAnsi="宋体" w:cs="宋体" w:hint="eastAsia"/>
          <w:b/>
          <w:bCs/>
          <w:sz w:val="24"/>
          <w:szCs w:val="24"/>
        </w:rPr>
        <w:t>、付款方式</w:t>
      </w:r>
      <w:r w:rsidR="005A1DD6" w:rsidRPr="006C1D96">
        <w:rPr>
          <w:rFonts w:ascii="宋体" w:hAnsi="宋体" w:cs="宋体" w:hint="eastAsia"/>
          <w:sz w:val="24"/>
          <w:szCs w:val="24"/>
        </w:rPr>
        <w:t>：</w:t>
      </w:r>
      <w:r w:rsidR="007B0458" w:rsidRPr="006C1D96">
        <w:rPr>
          <w:rFonts w:ascii="宋体" w:hAnsi="宋体" w:cs="宋体" w:hint="eastAsia"/>
          <w:sz w:val="24"/>
          <w:szCs w:val="24"/>
        </w:rPr>
        <w:t>每</w:t>
      </w:r>
      <w:r w:rsidR="00BB5C3A" w:rsidRPr="006C1D96">
        <w:rPr>
          <w:rFonts w:ascii="宋体" w:hAnsi="宋体" w:cs="宋体" w:hint="eastAsia"/>
          <w:sz w:val="24"/>
          <w:szCs w:val="24"/>
        </w:rPr>
        <w:t>月</w:t>
      </w:r>
      <w:r w:rsidR="007B0458" w:rsidRPr="006C1D96">
        <w:rPr>
          <w:rFonts w:ascii="宋体" w:hAnsi="宋体" w:cs="宋体" w:hint="eastAsia"/>
          <w:sz w:val="24"/>
          <w:szCs w:val="24"/>
        </w:rPr>
        <w:t>据实结算</w:t>
      </w:r>
      <w:r w:rsidR="006C1D96">
        <w:rPr>
          <w:rFonts w:ascii="宋体" w:hAnsi="宋体" w:cs="宋体" w:hint="eastAsia"/>
          <w:sz w:val="24"/>
          <w:szCs w:val="24"/>
        </w:rPr>
        <w:t>，供应商</w:t>
      </w:r>
      <w:r w:rsidR="00BB5C3A" w:rsidRPr="006C1D96">
        <w:rPr>
          <w:rFonts w:ascii="宋体" w:hAnsi="宋体" w:cs="宋体" w:hint="eastAsia"/>
          <w:sz w:val="24"/>
          <w:szCs w:val="24"/>
        </w:rPr>
        <w:t>提供有效发票后，次月支付上月费用</w:t>
      </w:r>
      <w:r w:rsidR="005A1DD6" w:rsidRPr="006C1D96">
        <w:rPr>
          <w:rFonts w:ascii="宋体" w:hAnsi="宋体" w:cs="宋体" w:hint="eastAsia"/>
          <w:sz w:val="24"/>
          <w:szCs w:val="24"/>
        </w:rPr>
        <w:t>。</w:t>
      </w:r>
    </w:p>
    <w:p w:rsidR="00864AC1" w:rsidRDefault="007B0458" w:rsidP="00AF2D1A">
      <w:pPr>
        <w:spacing w:line="420" w:lineRule="exact"/>
        <w:ind w:firstLineChars="200" w:firstLine="482"/>
        <w:rPr>
          <w:rFonts w:ascii="宋体" w:cs="宋体"/>
          <w:sz w:val="24"/>
          <w:szCs w:val="24"/>
        </w:rPr>
      </w:pPr>
      <w:r>
        <w:rPr>
          <w:rFonts w:ascii="宋体" w:hAnsi="宋体" w:cs="宋体" w:hint="eastAsia"/>
          <w:b/>
          <w:bCs/>
          <w:sz w:val="24"/>
          <w:szCs w:val="24"/>
        </w:rPr>
        <w:t>七</w:t>
      </w:r>
      <w:r w:rsidR="005A1DD6">
        <w:rPr>
          <w:rFonts w:ascii="宋体" w:hAnsi="宋体" w:cs="宋体" w:hint="eastAsia"/>
          <w:b/>
          <w:bCs/>
          <w:sz w:val="24"/>
          <w:szCs w:val="24"/>
        </w:rPr>
        <w:t>、响应文件的组成</w:t>
      </w:r>
      <w:r w:rsidR="005A1DD6">
        <w:rPr>
          <w:rFonts w:ascii="宋体" w:hAnsi="宋体" w:cs="宋体" w:hint="eastAsia"/>
          <w:sz w:val="24"/>
          <w:szCs w:val="24"/>
        </w:rPr>
        <w:t>：</w:t>
      </w:r>
    </w:p>
    <w:p w:rsidR="00864AC1" w:rsidRDefault="005A1DD6" w:rsidP="00AF2D1A">
      <w:pPr>
        <w:spacing w:line="420" w:lineRule="exact"/>
        <w:ind w:firstLineChars="200" w:firstLine="480"/>
        <w:rPr>
          <w:rFonts w:ascii="宋体" w:hAnsi="宋体"/>
          <w:sz w:val="24"/>
          <w:szCs w:val="24"/>
        </w:rPr>
      </w:pPr>
      <w:bookmarkStart w:id="39" w:name="_Toc256249129"/>
      <w:bookmarkStart w:id="40" w:name="_Toc12789069"/>
      <w:r>
        <w:rPr>
          <w:rFonts w:ascii="宋体" w:hAnsi="宋体" w:hint="eastAsia"/>
          <w:sz w:val="24"/>
          <w:szCs w:val="24"/>
        </w:rPr>
        <w:t>比选报价函；</w:t>
      </w:r>
    </w:p>
    <w:p w:rsidR="00864AC1" w:rsidRDefault="005A1DD6" w:rsidP="00AF2D1A">
      <w:pPr>
        <w:spacing w:line="420" w:lineRule="exact"/>
        <w:ind w:firstLineChars="200" w:firstLine="480"/>
        <w:rPr>
          <w:rFonts w:ascii="宋体" w:hAnsi="宋体"/>
          <w:sz w:val="24"/>
          <w:szCs w:val="24"/>
        </w:rPr>
      </w:pPr>
      <w:r>
        <w:rPr>
          <w:rFonts w:ascii="宋体" w:hAnsi="宋体" w:hint="eastAsia"/>
          <w:sz w:val="24"/>
          <w:szCs w:val="24"/>
        </w:rPr>
        <w:t>法定代表人身份证明及授权委托书；</w:t>
      </w:r>
    </w:p>
    <w:p w:rsidR="00864AC1" w:rsidRDefault="005A1DD6" w:rsidP="00AF2D1A">
      <w:pPr>
        <w:spacing w:line="420" w:lineRule="exact"/>
        <w:ind w:firstLineChars="200" w:firstLine="480"/>
        <w:rPr>
          <w:rFonts w:ascii="宋体" w:hAnsi="宋体"/>
          <w:sz w:val="24"/>
          <w:szCs w:val="24"/>
        </w:rPr>
      </w:pPr>
      <w:r>
        <w:rPr>
          <w:rFonts w:ascii="宋体" w:hAnsi="宋体" w:hint="eastAsia"/>
          <w:sz w:val="24"/>
          <w:szCs w:val="24"/>
        </w:rPr>
        <w:t>营业执照副本；</w:t>
      </w:r>
    </w:p>
    <w:p w:rsidR="00864AC1" w:rsidRDefault="005A1DD6" w:rsidP="00AF2D1A">
      <w:pPr>
        <w:spacing w:line="420" w:lineRule="exact"/>
        <w:ind w:firstLineChars="200" w:firstLine="480"/>
        <w:rPr>
          <w:rFonts w:ascii="宋体" w:hAnsi="宋体"/>
          <w:sz w:val="24"/>
          <w:szCs w:val="24"/>
        </w:rPr>
      </w:pPr>
      <w:r>
        <w:rPr>
          <w:rFonts w:ascii="宋体" w:hAnsi="宋体" w:hint="eastAsia"/>
          <w:sz w:val="24"/>
          <w:szCs w:val="24"/>
        </w:rPr>
        <w:t>商务部分；</w:t>
      </w:r>
    </w:p>
    <w:p w:rsidR="00864AC1" w:rsidRDefault="005A1DD6" w:rsidP="00AF2D1A">
      <w:pPr>
        <w:spacing w:line="420" w:lineRule="exact"/>
        <w:ind w:firstLineChars="200" w:firstLine="480"/>
        <w:rPr>
          <w:rFonts w:ascii="宋体" w:hAnsi="宋体"/>
          <w:sz w:val="24"/>
          <w:szCs w:val="24"/>
        </w:rPr>
      </w:pPr>
      <w:r>
        <w:rPr>
          <w:rFonts w:ascii="宋体" w:hAnsi="宋体" w:hint="eastAsia"/>
          <w:sz w:val="24"/>
          <w:szCs w:val="24"/>
        </w:rPr>
        <w:t>其它须说明材料。</w:t>
      </w:r>
    </w:p>
    <w:p w:rsidR="00864AC1" w:rsidRDefault="005A1DD6" w:rsidP="00AF2D1A">
      <w:pPr>
        <w:spacing w:line="420" w:lineRule="exact"/>
        <w:ind w:firstLineChars="200" w:firstLine="480"/>
        <w:rPr>
          <w:rFonts w:ascii="宋体" w:hAnsi="宋体"/>
          <w:sz w:val="24"/>
          <w:szCs w:val="24"/>
        </w:rPr>
      </w:pPr>
      <w:r>
        <w:rPr>
          <w:rFonts w:ascii="宋体" w:hAnsi="宋体" w:hint="eastAsia"/>
          <w:sz w:val="24"/>
          <w:szCs w:val="24"/>
        </w:rPr>
        <w:t>注意：以上资料应提供复印件并加盖鲜章，响应文件应提交正本一份，副本一份封装入一大袋，并加盖响应人公章。未按规定密封的响应文件将被拒绝接收。本次比选须由法定代表人或其代理人（附授权委托书）参加，并携带身份证原件。</w:t>
      </w:r>
    </w:p>
    <w:p w:rsidR="00864AC1" w:rsidRDefault="00FC790D" w:rsidP="00AF2D1A">
      <w:pPr>
        <w:tabs>
          <w:tab w:val="left" w:pos="1080"/>
        </w:tabs>
        <w:spacing w:line="420" w:lineRule="exact"/>
        <w:ind w:firstLineChars="200" w:firstLine="482"/>
        <w:rPr>
          <w:rFonts w:ascii="宋体"/>
          <w:color w:val="000000"/>
          <w:sz w:val="24"/>
          <w:szCs w:val="24"/>
        </w:rPr>
      </w:pPr>
      <w:r>
        <w:rPr>
          <w:rFonts w:ascii="宋体" w:hAnsi="宋体" w:cs="宋体" w:hint="eastAsia"/>
          <w:b/>
          <w:bCs/>
          <w:color w:val="000000"/>
          <w:sz w:val="24"/>
          <w:szCs w:val="24"/>
        </w:rPr>
        <w:t>八</w:t>
      </w:r>
      <w:r w:rsidR="005A1DD6">
        <w:rPr>
          <w:rFonts w:ascii="宋体" w:hAnsi="宋体" w:cs="宋体" w:hint="eastAsia"/>
          <w:b/>
          <w:bCs/>
          <w:color w:val="000000"/>
          <w:sz w:val="24"/>
          <w:szCs w:val="24"/>
        </w:rPr>
        <w:t>、合同的签订</w:t>
      </w:r>
      <w:bookmarkEnd w:id="39"/>
      <w:bookmarkEnd w:id="40"/>
      <w:r w:rsidR="005A1DD6">
        <w:rPr>
          <w:rFonts w:ascii="宋体" w:hAnsi="宋体" w:cs="宋体" w:hint="eastAsia"/>
          <w:color w:val="000000"/>
          <w:sz w:val="24"/>
          <w:szCs w:val="24"/>
        </w:rPr>
        <w:t>：中选人应当自中选通知书签章起</w:t>
      </w:r>
      <w:r w:rsidR="00F232A8">
        <w:rPr>
          <w:rFonts w:ascii="宋体" w:hAnsi="宋体" w:cs="宋体"/>
          <w:color w:val="000000"/>
          <w:sz w:val="24"/>
          <w:szCs w:val="24"/>
        </w:rPr>
        <w:t>10</w:t>
      </w:r>
      <w:r w:rsidR="00F232A8">
        <w:rPr>
          <w:rFonts w:ascii="宋体" w:hAnsi="宋体" w:cs="宋体" w:hint="eastAsia"/>
          <w:color w:val="000000"/>
          <w:sz w:val="24"/>
          <w:szCs w:val="24"/>
        </w:rPr>
        <w:t>日</w:t>
      </w:r>
      <w:r w:rsidR="005A1DD6">
        <w:rPr>
          <w:rFonts w:ascii="宋体" w:hAnsi="宋体" w:cs="宋体" w:hint="eastAsia"/>
          <w:color w:val="000000"/>
          <w:sz w:val="24"/>
          <w:szCs w:val="24"/>
        </w:rPr>
        <w:t>内，按比选文件合同模板和中选人的响应文件内容与比选人签订书面合同。中选人无正当理由拒签合同的或因中选</w:t>
      </w:r>
      <w:proofErr w:type="gramStart"/>
      <w:r w:rsidR="005A1DD6">
        <w:rPr>
          <w:rFonts w:ascii="宋体" w:hAnsi="宋体" w:cs="宋体" w:hint="eastAsia"/>
          <w:color w:val="000000"/>
          <w:sz w:val="24"/>
          <w:szCs w:val="24"/>
        </w:rPr>
        <w:t>人原因</w:t>
      </w:r>
      <w:proofErr w:type="gramEnd"/>
      <w:r w:rsidR="005A1DD6">
        <w:rPr>
          <w:rFonts w:ascii="宋体" w:hAnsi="宋体" w:cs="宋体" w:hint="eastAsia"/>
          <w:color w:val="000000"/>
          <w:sz w:val="24"/>
          <w:szCs w:val="24"/>
        </w:rPr>
        <w:t>未在规定时间内</w:t>
      </w:r>
      <w:proofErr w:type="gramStart"/>
      <w:r w:rsidR="005A1DD6">
        <w:rPr>
          <w:rFonts w:ascii="宋体" w:hAnsi="宋体" w:cs="宋体" w:hint="eastAsia"/>
          <w:color w:val="000000"/>
          <w:sz w:val="24"/>
          <w:szCs w:val="24"/>
        </w:rPr>
        <w:t>签定</w:t>
      </w:r>
      <w:proofErr w:type="gramEnd"/>
      <w:r w:rsidR="005A1DD6">
        <w:rPr>
          <w:rFonts w:ascii="宋体" w:hAnsi="宋体" w:cs="宋体" w:hint="eastAsia"/>
          <w:color w:val="000000"/>
          <w:sz w:val="24"/>
          <w:szCs w:val="24"/>
        </w:rPr>
        <w:t>合同的，比选人取消其中选资格；给比选人造成的损失，中选人应当对造成的损失进行赔偿。如中选第一候选人未签订合同，比选人有权选择第二候选人签订书面</w:t>
      </w:r>
      <w:r w:rsidR="005A1DD6">
        <w:rPr>
          <w:rFonts w:ascii="宋体" w:hAnsi="宋体" w:cs="宋体" w:hint="eastAsia"/>
          <w:color w:val="000000"/>
          <w:sz w:val="24"/>
          <w:szCs w:val="24"/>
        </w:rPr>
        <w:lastRenderedPageBreak/>
        <w:t>合同。</w:t>
      </w:r>
    </w:p>
    <w:p w:rsidR="00864AC1" w:rsidRDefault="00FC790D" w:rsidP="00AF2D1A">
      <w:pPr>
        <w:spacing w:line="420" w:lineRule="exact"/>
        <w:ind w:firstLineChars="200" w:firstLine="482"/>
        <w:rPr>
          <w:rFonts w:ascii="宋体" w:cs="宋体"/>
          <w:sz w:val="24"/>
          <w:szCs w:val="24"/>
        </w:rPr>
      </w:pPr>
      <w:r>
        <w:rPr>
          <w:rFonts w:ascii="宋体" w:hAnsi="宋体" w:cs="宋体" w:hint="eastAsia"/>
          <w:b/>
          <w:bCs/>
          <w:sz w:val="24"/>
          <w:szCs w:val="24"/>
        </w:rPr>
        <w:t>九</w:t>
      </w:r>
      <w:r w:rsidR="005A1DD6">
        <w:rPr>
          <w:rFonts w:ascii="宋体" w:hAnsi="宋体" w:cs="宋体" w:hint="eastAsia"/>
          <w:b/>
          <w:bCs/>
          <w:sz w:val="24"/>
          <w:szCs w:val="24"/>
        </w:rPr>
        <w:t>、费用</w:t>
      </w:r>
      <w:r w:rsidR="005A1DD6">
        <w:rPr>
          <w:rFonts w:ascii="宋体" w:hAnsi="宋体" w:cs="宋体" w:hint="eastAsia"/>
          <w:sz w:val="24"/>
          <w:szCs w:val="24"/>
        </w:rPr>
        <w:t>：不论比选结果如何，响应人自行承担与本次比选有关的所有费用。</w:t>
      </w:r>
    </w:p>
    <w:p w:rsidR="00864AC1" w:rsidRDefault="00FC790D" w:rsidP="00AF2D1A">
      <w:pPr>
        <w:spacing w:line="420" w:lineRule="exact"/>
        <w:ind w:firstLineChars="200" w:firstLine="482"/>
        <w:rPr>
          <w:rFonts w:ascii="宋体" w:cs="宋体"/>
          <w:b/>
          <w:bCs/>
          <w:sz w:val="24"/>
          <w:szCs w:val="24"/>
        </w:rPr>
      </w:pPr>
      <w:r>
        <w:rPr>
          <w:rFonts w:ascii="宋体" w:hAnsi="宋体" w:cs="宋体" w:hint="eastAsia"/>
          <w:b/>
          <w:bCs/>
          <w:sz w:val="24"/>
          <w:szCs w:val="24"/>
        </w:rPr>
        <w:t>十</w:t>
      </w:r>
      <w:r w:rsidR="005A1DD6">
        <w:rPr>
          <w:rFonts w:ascii="宋体" w:hAnsi="宋体" w:cs="宋体" w:hint="eastAsia"/>
          <w:b/>
          <w:bCs/>
          <w:sz w:val="24"/>
          <w:szCs w:val="24"/>
        </w:rPr>
        <w:t>、如有未尽事宜，最终解释权在比选方。</w:t>
      </w:r>
    </w:p>
    <w:p w:rsidR="00864AC1" w:rsidRDefault="00864AC1">
      <w:pPr>
        <w:jc w:val="center"/>
        <w:rPr>
          <w:b/>
          <w:bCs/>
          <w:sz w:val="32"/>
          <w:szCs w:val="32"/>
        </w:rPr>
      </w:pPr>
    </w:p>
    <w:p w:rsidR="00864AC1" w:rsidRDefault="00864AC1">
      <w:pPr>
        <w:jc w:val="center"/>
        <w:rPr>
          <w:b/>
          <w:bCs/>
          <w:sz w:val="32"/>
          <w:szCs w:val="32"/>
        </w:rPr>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BB5C3A" w:rsidRDefault="00BB5C3A" w:rsidP="00BB5C3A">
      <w:pPr>
        <w:pStyle w:val="a0"/>
      </w:pPr>
    </w:p>
    <w:p w:rsidR="00F232A8" w:rsidRDefault="00F232A8" w:rsidP="00BB5C3A">
      <w:pPr>
        <w:pStyle w:val="a0"/>
      </w:pPr>
    </w:p>
    <w:p w:rsidR="00BB5C3A" w:rsidRPr="00BB5C3A" w:rsidRDefault="00BB5C3A" w:rsidP="00BB5C3A">
      <w:pPr>
        <w:pStyle w:val="a0"/>
      </w:pPr>
    </w:p>
    <w:p w:rsidR="00864AC1" w:rsidRDefault="00864AC1">
      <w:pPr>
        <w:jc w:val="center"/>
        <w:rPr>
          <w:b/>
          <w:bCs/>
          <w:sz w:val="32"/>
          <w:szCs w:val="32"/>
        </w:rPr>
      </w:pPr>
    </w:p>
    <w:p w:rsidR="00864AC1" w:rsidRDefault="00864AC1">
      <w:pPr>
        <w:jc w:val="center"/>
        <w:rPr>
          <w:b/>
          <w:bCs/>
          <w:sz w:val="32"/>
          <w:szCs w:val="32"/>
        </w:rPr>
      </w:pPr>
    </w:p>
    <w:p w:rsidR="00864AC1" w:rsidRDefault="005A1DD6">
      <w:pPr>
        <w:jc w:val="center"/>
        <w:rPr>
          <w:rFonts w:asciiTheme="majorEastAsia" w:eastAsiaTheme="majorEastAsia" w:hAnsiTheme="majorEastAsia" w:cs="宋体"/>
          <w:b/>
          <w:bCs/>
          <w:sz w:val="44"/>
          <w:szCs w:val="44"/>
        </w:rPr>
      </w:pPr>
      <w:r>
        <w:rPr>
          <w:rFonts w:asciiTheme="majorEastAsia" w:eastAsiaTheme="majorEastAsia" w:hAnsiTheme="majorEastAsia" w:cs="宋体" w:hint="eastAsia"/>
          <w:b/>
          <w:bCs/>
          <w:sz w:val="44"/>
          <w:szCs w:val="44"/>
        </w:rPr>
        <w:t>第三章  部份响应文件格式（可参照）</w:t>
      </w:r>
    </w:p>
    <w:p w:rsidR="00864AC1" w:rsidRDefault="00864AC1">
      <w:pPr>
        <w:jc w:val="center"/>
        <w:rPr>
          <w:rFonts w:ascii="宋体" w:hAnsi="宋体"/>
          <w:b/>
          <w:bCs/>
          <w:sz w:val="44"/>
          <w:szCs w:val="44"/>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rPr>
          <w:sz w:val="32"/>
          <w:szCs w:val="32"/>
        </w:rPr>
      </w:pPr>
    </w:p>
    <w:p w:rsidR="00864AC1" w:rsidRDefault="00864AC1">
      <w:pPr>
        <w:spacing w:line="400" w:lineRule="exact"/>
        <w:rPr>
          <w:rFonts w:ascii="宋体" w:hAnsi="宋体"/>
        </w:rPr>
      </w:pPr>
    </w:p>
    <w:p w:rsidR="00864AC1" w:rsidRDefault="00864AC1">
      <w:pPr>
        <w:spacing w:line="400" w:lineRule="exact"/>
        <w:rPr>
          <w:rFonts w:ascii="宋体" w:hAnsi="宋体"/>
        </w:rPr>
      </w:pPr>
    </w:p>
    <w:p w:rsidR="00864AC1" w:rsidRDefault="00864AC1">
      <w:pPr>
        <w:spacing w:line="400" w:lineRule="exact"/>
        <w:rPr>
          <w:rFonts w:ascii="宋体" w:hAnsi="宋体"/>
        </w:rPr>
      </w:pPr>
    </w:p>
    <w:p w:rsidR="00864AC1" w:rsidRDefault="00864AC1">
      <w:pPr>
        <w:spacing w:line="400" w:lineRule="exact"/>
        <w:rPr>
          <w:rFonts w:ascii="宋体" w:hAnsi="宋体"/>
        </w:rPr>
      </w:pPr>
    </w:p>
    <w:p w:rsidR="00864AC1" w:rsidRDefault="00864AC1">
      <w:pPr>
        <w:spacing w:line="400" w:lineRule="exact"/>
        <w:rPr>
          <w:rFonts w:ascii="宋体" w:hAnsi="宋体"/>
        </w:rPr>
      </w:pPr>
    </w:p>
    <w:p w:rsidR="00F232A8" w:rsidRPr="00F232A8" w:rsidRDefault="00F232A8" w:rsidP="00F232A8">
      <w:pPr>
        <w:pStyle w:val="a0"/>
      </w:pPr>
    </w:p>
    <w:p w:rsidR="00864AC1" w:rsidRDefault="005A1DD6">
      <w:pPr>
        <w:spacing w:line="800" w:lineRule="exact"/>
        <w:jc w:val="center"/>
        <w:rPr>
          <w:sz w:val="32"/>
          <w:szCs w:val="32"/>
          <w:u w:val="single"/>
        </w:rPr>
      </w:pPr>
      <w:r>
        <w:rPr>
          <w:rFonts w:hint="eastAsia"/>
          <w:b/>
          <w:sz w:val="32"/>
          <w:szCs w:val="32"/>
          <w:u w:val="single"/>
        </w:rPr>
        <w:t xml:space="preserve">                               </w:t>
      </w:r>
      <w:r>
        <w:rPr>
          <w:rFonts w:hint="eastAsia"/>
          <w:b/>
          <w:sz w:val="32"/>
          <w:szCs w:val="32"/>
        </w:rPr>
        <w:t>项目</w:t>
      </w: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5A1DD6">
      <w:pPr>
        <w:jc w:val="center"/>
        <w:rPr>
          <w:b/>
          <w:sz w:val="64"/>
          <w:szCs w:val="64"/>
        </w:rPr>
      </w:pPr>
      <w:r>
        <w:rPr>
          <w:rFonts w:hint="eastAsia"/>
          <w:b/>
          <w:sz w:val="64"/>
          <w:szCs w:val="64"/>
        </w:rPr>
        <w:t>响</w:t>
      </w:r>
      <w:r>
        <w:rPr>
          <w:rFonts w:hint="eastAsia"/>
          <w:b/>
          <w:sz w:val="64"/>
          <w:szCs w:val="64"/>
        </w:rPr>
        <w:t xml:space="preserve"> </w:t>
      </w:r>
      <w:r>
        <w:rPr>
          <w:rFonts w:hint="eastAsia"/>
          <w:b/>
          <w:sz w:val="64"/>
          <w:szCs w:val="64"/>
        </w:rPr>
        <w:t>应</w:t>
      </w:r>
      <w:r>
        <w:rPr>
          <w:rFonts w:hint="eastAsia"/>
          <w:b/>
          <w:sz w:val="64"/>
          <w:szCs w:val="64"/>
        </w:rPr>
        <w:t xml:space="preserve"> </w:t>
      </w:r>
      <w:r>
        <w:rPr>
          <w:rFonts w:hint="eastAsia"/>
          <w:b/>
          <w:sz w:val="64"/>
          <w:szCs w:val="64"/>
        </w:rPr>
        <w:t>文</w:t>
      </w:r>
      <w:r>
        <w:rPr>
          <w:rFonts w:hint="eastAsia"/>
          <w:b/>
          <w:sz w:val="64"/>
          <w:szCs w:val="64"/>
        </w:rPr>
        <w:t xml:space="preserve"> </w:t>
      </w:r>
      <w:r>
        <w:rPr>
          <w:rFonts w:hint="eastAsia"/>
          <w:b/>
          <w:sz w:val="64"/>
          <w:szCs w:val="64"/>
        </w:rPr>
        <w:t>件</w:t>
      </w: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864AC1">
      <w:pPr>
        <w:jc w:val="left"/>
      </w:pPr>
    </w:p>
    <w:p w:rsidR="00864AC1" w:rsidRDefault="005A1DD6">
      <w:pPr>
        <w:spacing w:line="800" w:lineRule="exact"/>
        <w:ind w:firstLineChars="800" w:firstLine="2240"/>
        <w:rPr>
          <w:sz w:val="28"/>
          <w:szCs w:val="28"/>
          <w:u w:val="single"/>
        </w:rPr>
      </w:pPr>
      <w:r>
        <w:rPr>
          <w:rFonts w:hint="eastAsia"/>
          <w:sz w:val="28"/>
          <w:szCs w:val="28"/>
        </w:rPr>
        <w:t>响应人：</w:t>
      </w:r>
      <w:r>
        <w:rPr>
          <w:rFonts w:hint="eastAsia"/>
          <w:sz w:val="28"/>
          <w:szCs w:val="28"/>
          <w:u w:val="single"/>
        </w:rPr>
        <w:t xml:space="preserve">                         </w:t>
      </w:r>
    </w:p>
    <w:p w:rsidR="00864AC1" w:rsidRDefault="005A1DD6">
      <w:pPr>
        <w:spacing w:line="800" w:lineRule="exact"/>
        <w:ind w:firstLineChars="1050" w:firstLine="2940"/>
        <w:rPr>
          <w:sz w:val="28"/>
          <w:szCs w:val="28"/>
        </w:rPr>
      </w:pPr>
      <w:r>
        <w:rPr>
          <w:rFonts w:hint="eastAsia"/>
          <w:sz w:val="28"/>
          <w:szCs w:val="28"/>
          <w:u w:val="single"/>
        </w:rPr>
        <w:t xml:space="preserve">        </w:t>
      </w:r>
      <w:r>
        <w:rPr>
          <w:rFonts w:hint="eastAsia"/>
          <w:sz w:val="28"/>
          <w:szCs w:val="28"/>
        </w:rPr>
        <w:t>年</w:t>
      </w:r>
      <w:r>
        <w:rPr>
          <w:rFonts w:hint="eastAsia"/>
          <w:sz w:val="28"/>
          <w:szCs w:val="28"/>
          <w:u w:val="single"/>
        </w:rPr>
        <w:t xml:space="preserve">      </w:t>
      </w:r>
      <w:r>
        <w:rPr>
          <w:rFonts w:hint="eastAsia"/>
          <w:sz w:val="28"/>
          <w:szCs w:val="28"/>
        </w:rPr>
        <w:t>月</w:t>
      </w:r>
      <w:r>
        <w:rPr>
          <w:rFonts w:hint="eastAsia"/>
          <w:sz w:val="28"/>
          <w:szCs w:val="28"/>
          <w:u w:val="single"/>
        </w:rPr>
        <w:t xml:space="preserve">      </w:t>
      </w:r>
      <w:r>
        <w:rPr>
          <w:rFonts w:hint="eastAsia"/>
          <w:sz w:val="28"/>
          <w:szCs w:val="28"/>
        </w:rPr>
        <w:t>日</w:t>
      </w:r>
    </w:p>
    <w:p w:rsidR="00864AC1" w:rsidRDefault="00864AC1">
      <w:pPr>
        <w:jc w:val="left"/>
      </w:pPr>
    </w:p>
    <w:p w:rsidR="00864AC1" w:rsidRDefault="00864AC1">
      <w:pPr>
        <w:jc w:val="left"/>
      </w:pPr>
    </w:p>
    <w:p w:rsidR="00F232A8" w:rsidRDefault="00F232A8" w:rsidP="00F232A8">
      <w:pPr>
        <w:pStyle w:val="a0"/>
      </w:pPr>
    </w:p>
    <w:p w:rsidR="00F232A8" w:rsidRPr="00F232A8" w:rsidRDefault="00F232A8" w:rsidP="00F232A8">
      <w:pPr>
        <w:pStyle w:val="a0"/>
      </w:pPr>
    </w:p>
    <w:p w:rsidR="00864AC1" w:rsidRDefault="005A1DD6">
      <w:pPr>
        <w:spacing w:line="480" w:lineRule="exact"/>
        <w:jc w:val="center"/>
        <w:rPr>
          <w:rFonts w:ascii="宋体" w:hAnsi="宋体"/>
          <w:b/>
          <w:sz w:val="32"/>
          <w:szCs w:val="32"/>
        </w:rPr>
      </w:pPr>
      <w:r>
        <w:rPr>
          <w:rFonts w:ascii="宋体" w:hAnsi="宋体"/>
          <w:b/>
          <w:sz w:val="32"/>
          <w:szCs w:val="32"/>
        </w:rPr>
        <w:lastRenderedPageBreak/>
        <w:t>目</w:t>
      </w:r>
      <w:r>
        <w:rPr>
          <w:rFonts w:ascii="宋体" w:hAnsi="宋体" w:hint="eastAsia"/>
          <w:b/>
          <w:sz w:val="32"/>
          <w:szCs w:val="32"/>
        </w:rPr>
        <w:t xml:space="preserve">  </w:t>
      </w:r>
      <w:r>
        <w:rPr>
          <w:rFonts w:ascii="宋体" w:hAnsi="宋体"/>
          <w:b/>
          <w:sz w:val="32"/>
          <w:szCs w:val="32"/>
        </w:rPr>
        <w:t>录</w:t>
      </w:r>
    </w:p>
    <w:p w:rsidR="00864AC1" w:rsidRDefault="00864AC1">
      <w:pPr>
        <w:spacing w:line="480" w:lineRule="exact"/>
        <w:ind w:firstLineChars="200" w:firstLine="480"/>
        <w:jc w:val="left"/>
        <w:rPr>
          <w:rFonts w:ascii="宋体" w:hAnsi="宋体"/>
          <w:sz w:val="24"/>
          <w:szCs w:val="24"/>
        </w:rPr>
      </w:pPr>
    </w:p>
    <w:p w:rsidR="00864AC1" w:rsidRDefault="005A1DD6">
      <w:pPr>
        <w:spacing w:line="480" w:lineRule="exact"/>
        <w:ind w:firstLineChars="200" w:firstLine="480"/>
        <w:jc w:val="left"/>
        <w:rPr>
          <w:rFonts w:ascii="宋体" w:hAnsi="宋体"/>
          <w:sz w:val="24"/>
          <w:szCs w:val="24"/>
        </w:rPr>
      </w:pPr>
      <w:r>
        <w:rPr>
          <w:rFonts w:ascii="宋体" w:hAnsi="宋体" w:hint="eastAsia"/>
          <w:sz w:val="24"/>
          <w:szCs w:val="24"/>
        </w:rPr>
        <w:t>一、比选报价函；</w:t>
      </w:r>
    </w:p>
    <w:p w:rsidR="00864AC1" w:rsidRDefault="005A1DD6">
      <w:pPr>
        <w:spacing w:line="480" w:lineRule="exact"/>
        <w:ind w:firstLineChars="200" w:firstLine="480"/>
        <w:jc w:val="left"/>
        <w:rPr>
          <w:rFonts w:ascii="宋体" w:hAnsi="宋体"/>
          <w:sz w:val="24"/>
          <w:szCs w:val="24"/>
        </w:rPr>
      </w:pPr>
      <w:r>
        <w:rPr>
          <w:rFonts w:ascii="宋体" w:hAnsi="宋体" w:hint="eastAsia"/>
          <w:sz w:val="24"/>
          <w:szCs w:val="24"/>
        </w:rPr>
        <w:t>二、法定代表人身份证明及授权委托书；</w:t>
      </w:r>
    </w:p>
    <w:p w:rsidR="00864AC1" w:rsidRDefault="005A1DD6">
      <w:pPr>
        <w:spacing w:line="480" w:lineRule="exact"/>
        <w:ind w:firstLineChars="200" w:firstLine="480"/>
        <w:jc w:val="left"/>
        <w:rPr>
          <w:rFonts w:ascii="宋体" w:hAnsi="宋体"/>
          <w:sz w:val="24"/>
          <w:szCs w:val="24"/>
        </w:rPr>
      </w:pPr>
      <w:r>
        <w:rPr>
          <w:rFonts w:ascii="宋体" w:hAnsi="宋体" w:hint="eastAsia"/>
          <w:sz w:val="24"/>
          <w:szCs w:val="24"/>
        </w:rPr>
        <w:t>三、营业执照副本；</w:t>
      </w:r>
    </w:p>
    <w:p w:rsidR="00864AC1" w:rsidRDefault="005A1DD6">
      <w:pPr>
        <w:spacing w:line="480" w:lineRule="exact"/>
        <w:ind w:firstLineChars="200" w:firstLine="480"/>
        <w:jc w:val="left"/>
        <w:rPr>
          <w:rFonts w:ascii="宋体" w:hAnsi="宋体"/>
          <w:sz w:val="24"/>
          <w:szCs w:val="24"/>
        </w:rPr>
      </w:pPr>
      <w:r>
        <w:rPr>
          <w:rFonts w:ascii="宋体" w:hAnsi="宋体" w:hint="eastAsia"/>
          <w:sz w:val="24"/>
          <w:szCs w:val="24"/>
        </w:rPr>
        <w:t>四、商务部分；</w:t>
      </w:r>
    </w:p>
    <w:p w:rsidR="00864AC1" w:rsidRDefault="00F232A8">
      <w:pPr>
        <w:spacing w:line="480" w:lineRule="exact"/>
        <w:ind w:firstLineChars="200" w:firstLine="480"/>
        <w:jc w:val="left"/>
        <w:rPr>
          <w:rFonts w:ascii="宋体" w:hAnsi="宋体"/>
          <w:sz w:val="24"/>
          <w:szCs w:val="24"/>
        </w:rPr>
      </w:pPr>
      <w:r>
        <w:rPr>
          <w:rFonts w:ascii="宋体" w:hAnsi="宋体" w:hint="eastAsia"/>
          <w:sz w:val="24"/>
          <w:szCs w:val="24"/>
        </w:rPr>
        <w:t>五</w:t>
      </w:r>
      <w:r w:rsidR="005A1DD6">
        <w:rPr>
          <w:rFonts w:ascii="宋体" w:hAnsi="宋体" w:hint="eastAsia"/>
          <w:sz w:val="24"/>
          <w:szCs w:val="24"/>
        </w:rPr>
        <w:t>、其它须说明材料。</w:t>
      </w:r>
    </w:p>
    <w:p w:rsidR="00864AC1" w:rsidRDefault="00864AC1">
      <w:pPr>
        <w:spacing w:line="480" w:lineRule="exact"/>
        <w:ind w:firstLineChars="200" w:firstLine="480"/>
        <w:jc w:val="left"/>
        <w:rPr>
          <w:rFonts w:ascii="宋体" w:hAnsi="宋体"/>
          <w:sz w:val="24"/>
          <w:szCs w:val="24"/>
        </w:rPr>
      </w:pPr>
    </w:p>
    <w:p w:rsidR="00864AC1" w:rsidRDefault="00864AC1">
      <w:pPr>
        <w:spacing w:line="480" w:lineRule="exact"/>
        <w:ind w:firstLineChars="200" w:firstLine="480"/>
        <w:jc w:val="left"/>
        <w:rPr>
          <w:rFonts w:ascii="宋体" w:hAnsi="宋体"/>
          <w:sz w:val="24"/>
          <w:szCs w:val="24"/>
        </w:rPr>
      </w:pPr>
    </w:p>
    <w:p w:rsidR="00864AC1" w:rsidRDefault="00864AC1">
      <w:pPr>
        <w:spacing w:line="480" w:lineRule="exact"/>
        <w:jc w:val="left"/>
        <w:rPr>
          <w:rFonts w:ascii="宋体" w:hAnsi="宋体"/>
          <w:sz w:val="24"/>
          <w:szCs w:val="24"/>
        </w:rPr>
      </w:pPr>
    </w:p>
    <w:p w:rsidR="00864AC1" w:rsidRDefault="00864AC1">
      <w:pPr>
        <w:spacing w:line="480" w:lineRule="exact"/>
        <w:jc w:val="left"/>
        <w:rPr>
          <w:rFonts w:ascii="宋体" w:hAnsi="宋体"/>
          <w:sz w:val="24"/>
          <w:szCs w:val="24"/>
        </w:rPr>
      </w:pPr>
    </w:p>
    <w:p w:rsidR="00864AC1" w:rsidRDefault="00864AC1">
      <w:pPr>
        <w:spacing w:line="480" w:lineRule="exact"/>
        <w:jc w:val="left"/>
        <w:rPr>
          <w:rFonts w:ascii="宋体" w:hAnsi="宋体"/>
          <w:sz w:val="24"/>
          <w:szCs w:val="24"/>
        </w:rPr>
      </w:pPr>
    </w:p>
    <w:p w:rsidR="00864AC1" w:rsidRDefault="00864AC1">
      <w:pPr>
        <w:spacing w:line="480" w:lineRule="exact"/>
        <w:jc w:val="left"/>
        <w:rPr>
          <w:rFonts w:ascii="宋体" w:hAnsi="宋体"/>
          <w:sz w:val="24"/>
          <w:szCs w:val="24"/>
        </w:rPr>
      </w:pPr>
    </w:p>
    <w:p w:rsidR="00864AC1" w:rsidRDefault="00864AC1">
      <w:pPr>
        <w:spacing w:line="480" w:lineRule="exact"/>
        <w:jc w:val="left"/>
        <w:rPr>
          <w:rFonts w:ascii="宋体" w:hAnsi="宋体"/>
          <w:sz w:val="24"/>
          <w:szCs w:val="24"/>
        </w:rPr>
      </w:pPr>
    </w:p>
    <w:p w:rsidR="00864AC1" w:rsidRDefault="00864AC1">
      <w:pPr>
        <w:spacing w:line="400" w:lineRule="exact"/>
        <w:jc w:val="left"/>
        <w:rPr>
          <w:rFonts w:ascii="宋体" w:hAnsi="宋体"/>
        </w:rPr>
      </w:pPr>
    </w:p>
    <w:p w:rsidR="00864AC1" w:rsidRDefault="00864AC1">
      <w:pPr>
        <w:spacing w:line="400" w:lineRule="exact"/>
        <w:jc w:val="left"/>
        <w:rPr>
          <w:rFonts w:ascii="宋体" w:hAnsi="宋体"/>
        </w:rPr>
      </w:pPr>
    </w:p>
    <w:p w:rsidR="00864AC1" w:rsidRDefault="00864AC1">
      <w:pPr>
        <w:spacing w:line="400" w:lineRule="exact"/>
        <w:jc w:val="left"/>
        <w:rPr>
          <w:rFonts w:ascii="宋体" w:hAnsi="宋体"/>
        </w:rPr>
      </w:pPr>
    </w:p>
    <w:p w:rsidR="00864AC1" w:rsidRDefault="00864AC1">
      <w:pPr>
        <w:spacing w:line="400" w:lineRule="exact"/>
        <w:jc w:val="left"/>
        <w:rPr>
          <w:rFonts w:ascii="宋体" w:hAnsi="宋体"/>
        </w:rPr>
      </w:pPr>
    </w:p>
    <w:p w:rsidR="00864AC1" w:rsidRDefault="00864AC1">
      <w:pPr>
        <w:spacing w:line="400" w:lineRule="exact"/>
        <w:jc w:val="left"/>
        <w:rPr>
          <w:rFonts w:ascii="宋体" w:hAnsi="宋体"/>
        </w:rPr>
      </w:pPr>
    </w:p>
    <w:p w:rsidR="00864AC1" w:rsidRDefault="00864AC1">
      <w:pPr>
        <w:spacing w:line="400" w:lineRule="exact"/>
        <w:jc w:val="left"/>
        <w:rPr>
          <w:rFonts w:ascii="宋体" w:hAnsi="宋体"/>
        </w:rPr>
      </w:pPr>
    </w:p>
    <w:p w:rsidR="00864AC1" w:rsidRDefault="00864AC1">
      <w:pPr>
        <w:spacing w:line="400" w:lineRule="exact"/>
        <w:jc w:val="left"/>
        <w:rPr>
          <w:rFonts w:ascii="宋体" w:hAnsi="宋体"/>
        </w:rPr>
      </w:pPr>
    </w:p>
    <w:p w:rsidR="00864AC1" w:rsidRDefault="00864AC1">
      <w:pPr>
        <w:spacing w:line="400" w:lineRule="exact"/>
        <w:jc w:val="left"/>
        <w:rPr>
          <w:rFonts w:ascii="宋体" w:hAnsi="宋体"/>
        </w:rPr>
      </w:pPr>
    </w:p>
    <w:p w:rsidR="00864AC1" w:rsidRDefault="00864AC1">
      <w:pPr>
        <w:spacing w:line="400" w:lineRule="exact"/>
        <w:jc w:val="left"/>
        <w:rPr>
          <w:rFonts w:ascii="宋体" w:hAnsi="宋体"/>
        </w:rPr>
      </w:pPr>
    </w:p>
    <w:p w:rsidR="00864AC1" w:rsidRDefault="00864AC1">
      <w:pPr>
        <w:spacing w:line="400" w:lineRule="exact"/>
        <w:jc w:val="left"/>
        <w:rPr>
          <w:rFonts w:ascii="宋体" w:hAnsi="宋体"/>
        </w:rPr>
      </w:pPr>
    </w:p>
    <w:p w:rsidR="00864AC1" w:rsidRDefault="00864AC1" w:rsidP="001706C7">
      <w:pPr>
        <w:tabs>
          <w:tab w:val="left" w:pos="360"/>
        </w:tabs>
        <w:spacing w:afterLines="50" w:line="480" w:lineRule="exact"/>
        <w:jc w:val="left"/>
        <w:rPr>
          <w:rFonts w:ascii="宋体" w:hAnsi="宋体" w:cs="宋体"/>
          <w:b/>
          <w:bCs/>
          <w:color w:val="000000"/>
        </w:rPr>
      </w:pPr>
    </w:p>
    <w:p w:rsidR="00864AC1" w:rsidRDefault="00864AC1" w:rsidP="001706C7">
      <w:pPr>
        <w:tabs>
          <w:tab w:val="left" w:pos="360"/>
        </w:tabs>
        <w:spacing w:afterLines="50" w:line="480" w:lineRule="exact"/>
        <w:jc w:val="left"/>
        <w:rPr>
          <w:rFonts w:ascii="宋体" w:hAnsi="宋体" w:cs="宋体"/>
          <w:b/>
          <w:bCs/>
          <w:color w:val="000000"/>
        </w:rPr>
      </w:pPr>
    </w:p>
    <w:p w:rsidR="00864AC1" w:rsidRDefault="00864AC1" w:rsidP="001706C7">
      <w:pPr>
        <w:tabs>
          <w:tab w:val="left" w:pos="360"/>
        </w:tabs>
        <w:spacing w:afterLines="50" w:line="480" w:lineRule="exact"/>
        <w:jc w:val="left"/>
        <w:rPr>
          <w:rFonts w:ascii="宋体" w:hAnsi="宋体" w:cs="宋体"/>
          <w:b/>
          <w:bCs/>
          <w:color w:val="000000"/>
        </w:rPr>
      </w:pPr>
    </w:p>
    <w:p w:rsidR="00864AC1" w:rsidRDefault="00864AC1" w:rsidP="001706C7">
      <w:pPr>
        <w:tabs>
          <w:tab w:val="left" w:pos="360"/>
        </w:tabs>
        <w:spacing w:afterLines="50" w:line="480" w:lineRule="exact"/>
        <w:jc w:val="left"/>
        <w:rPr>
          <w:rFonts w:ascii="宋体" w:hAnsi="宋体" w:cs="宋体"/>
          <w:b/>
          <w:bCs/>
          <w:color w:val="000000"/>
        </w:rPr>
      </w:pPr>
    </w:p>
    <w:p w:rsidR="00F232A8" w:rsidRPr="00F232A8" w:rsidRDefault="00F232A8" w:rsidP="00F232A8">
      <w:pPr>
        <w:pStyle w:val="a0"/>
      </w:pPr>
    </w:p>
    <w:p w:rsidR="00864AC1" w:rsidRDefault="005A1DD6">
      <w:pPr>
        <w:spacing w:line="400" w:lineRule="exact"/>
        <w:jc w:val="center"/>
        <w:rPr>
          <w:rFonts w:ascii="宋体" w:hAnsi="宋体"/>
          <w:b/>
          <w:sz w:val="32"/>
          <w:szCs w:val="32"/>
        </w:rPr>
      </w:pPr>
      <w:r>
        <w:rPr>
          <w:rFonts w:ascii="宋体" w:hAnsi="宋体"/>
          <w:b/>
          <w:sz w:val="32"/>
          <w:szCs w:val="32"/>
        </w:rPr>
        <w:lastRenderedPageBreak/>
        <w:t>一、响 应 函</w:t>
      </w:r>
    </w:p>
    <w:p w:rsidR="00864AC1" w:rsidRDefault="00864AC1">
      <w:pPr>
        <w:spacing w:line="460" w:lineRule="exact"/>
        <w:jc w:val="left"/>
        <w:rPr>
          <w:rFonts w:ascii="宋体" w:hAnsi="宋体"/>
          <w:sz w:val="24"/>
          <w:szCs w:val="24"/>
        </w:rPr>
      </w:pPr>
    </w:p>
    <w:p w:rsidR="00864AC1" w:rsidRDefault="005A1DD6">
      <w:pPr>
        <w:spacing w:line="460" w:lineRule="exact"/>
        <w:jc w:val="left"/>
        <w:rPr>
          <w:rFonts w:ascii="宋体" w:hAnsi="宋体"/>
          <w:sz w:val="24"/>
          <w:szCs w:val="24"/>
        </w:rPr>
      </w:pPr>
      <w:r>
        <w:rPr>
          <w:rFonts w:ascii="宋体" w:hAnsi="宋体" w:hint="eastAsia"/>
          <w:sz w:val="24"/>
          <w:szCs w:val="24"/>
          <w:u w:val="single"/>
        </w:rPr>
        <w:t xml:space="preserve">                          </w:t>
      </w:r>
      <w:r>
        <w:rPr>
          <w:rFonts w:ascii="宋体" w:hAnsi="宋体"/>
          <w:sz w:val="24"/>
          <w:szCs w:val="24"/>
        </w:rPr>
        <w:t>比选人名称：</w:t>
      </w:r>
    </w:p>
    <w:p w:rsidR="00864AC1" w:rsidRDefault="005A1DD6">
      <w:pPr>
        <w:spacing w:line="460" w:lineRule="exact"/>
        <w:ind w:firstLineChars="200" w:firstLine="480"/>
        <w:jc w:val="left"/>
        <w:rPr>
          <w:rFonts w:asciiTheme="minorEastAsia" w:hAnsiTheme="minorEastAsia"/>
          <w:sz w:val="24"/>
          <w:szCs w:val="24"/>
        </w:rPr>
      </w:pPr>
      <w:r>
        <w:rPr>
          <w:rFonts w:ascii="宋体" w:hAnsi="宋体"/>
          <w:sz w:val="24"/>
          <w:szCs w:val="24"/>
        </w:rPr>
        <w:t>1</w:t>
      </w:r>
      <w:r>
        <w:rPr>
          <w:rFonts w:ascii="宋体" w:hAnsi="宋体" w:hint="eastAsia"/>
          <w:sz w:val="24"/>
          <w:szCs w:val="24"/>
        </w:rPr>
        <w:t>．</w:t>
      </w:r>
      <w:r>
        <w:rPr>
          <w:rFonts w:asciiTheme="minorEastAsia" w:hAnsiTheme="minorEastAsia"/>
          <w:sz w:val="24"/>
          <w:szCs w:val="24"/>
        </w:rPr>
        <w:t>我方已仔细研究了</w:t>
      </w:r>
      <w:r>
        <w:rPr>
          <w:rFonts w:asciiTheme="minorEastAsia" w:hAnsiTheme="minorEastAsia" w:hint="eastAsia"/>
          <w:sz w:val="24"/>
          <w:szCs w:val="24"/>
          <w:u w:val="single"/>
        </w:rPr>
        <w:t xml:space="preserve">                         </w:t>
      </w:r>
      <w:r>
        <w:rPr>
          <w:rFonts w:asciiTheme="minorEastAsia" w:hAnsiTheme="minorEastAsia"/>
          <w:sz w:val="24"/>
          <w:szCs w:val="24"/>
        </w:rPr>
        <w:t>（项目名称）</w:t>
      </w:r>
      <w:r>
        <w:rPr>
          <w:rFonts w:asciiTheme="minorEastAsia" w:hAnsiTheme="minorEastAsia" w:hint="eastAsia"/>
          <w:sz w:val="24"/>
          <w:szCs w:val="24"/>
        </w:rPr>
        <w:t>比选</w:t>
      </w:r>
      <w:r>
        <w:rPr>
          <w:rFonts w:asciiTheme="minorEastAsia" w:hAnsiTheme="minorEastAsia"/>
          <w:sz w:val="24"/>
          <w:szCs w:val="24"/>
        </w:rPr>
        <w:t>文件的全部内容，原意以含税价人民币（大写）</w:t>
      </w:r>
      <w:r>
        <w:rPr>
          <w:rFonts w:asciiTheme="minorEastAsia" w:hAnsiTheme="minorEastAsia" w:hint="eastAsia"/>
          <w:sz w:val="24"/>
          <w:szCs w:val="24"/>
          <w:u w:val="single"/>
        </w:rPr>
        <w:t xml:space="preserve">                  </w:t>
      </w:r>
      <w:r>
        <w:rPr>
          <w:rFonts w:asciiTheme="minorEastAsia" w:hAnsiTheme="minorEastAsia"/>
          <w:sz w:val="24"/>
          <w:szCs w:val="24"/>
        </w:rPr>
        <w:t>（¥</w:t>
      </w:r>
      <w:r>
        <w:rPr>
          <w:rFonts w:asciiTheme="minorEastAsia" w:hAnsiTheme="minorEastAsia" w:hint="eastAsia"/>
          <w:sz w:val="24"/>
          <w:szCs w:val="24"/>
          <w:u w:val="single"/>
        </w:rPr>
        <w:t xml:space="preserve">             </w:t>
      </w:r>
      <w:r>
        <w:rPr>
          <w:rFonts w:asciiTheme="minorEastAsia" w:hAnsiTheme="minorEastAsia"/>
          <w:sz w:val="24"/>
          <w:szCs w:val="24"/>
        </w:rPr>
        <w:t>）的报价完成本项目并按合同约定履行义务。</w:t>
      </w:r>
    </w:p>
    <w:p w:rsidR="00864AC1" w:rsidRDefault="005A1DD6">
      <w:pPr>
        <w:spacing w:line="460" w:lineRule="exact"/>
        <w:ind w:firstLineChars="200" w:firstLine="480"/>
        <w:jc w:val="left"/>
        <w:rPr>
          <w:rFonts w:ascii="宋体" w:hAnsi="宋体"/>
          <w:sz w:val="24"/>
          <w:szCs w:val="24"/>
        </w:rPr>
      </w:pPr>
      <w:r>
        <w:rPr>
          <w:rFonts w:ascii="宋体" w:hAnsi="宋体"/>
          <w:sz w:val="24"/>
          <w:szCs w:val="24"/>
        </w:rPr>
        <w:t>2</w:t>
      </w:r>
      <w:r>
        <w:rPr>
          <w:rFonts w:ascii="宋体" w:hAnsi="宋体" w:hint="eastAsia"/>
          <w:sz w:val="24"/>
          <w:szCs w:val="24"/>
        </w:rPr>
        <w:t>．</w:t>
      </w:r>
      <w:r>
        <w:rPr>
          <w:rFonts w:ascii="宋体" w:hAnsi="宋体"/>
          <w:sz w:val="24"/>
          <w:szCs w:val="24"/>
        </w:rPr>
        <w:t>我方的响应文件包括下列内容：</w:t>
      </w:r>
    </w:p>
    <w:p w:rsidR="00864AC1" w:rsidRDefault="005A1DD6">
      <w:pPr>
        <w:spacing w:line="460" w:lineRule="exact"/>
        <w:ind w:firstLineChars="200" w:firstLine="480"/>
        <w:jc w:val="left"/>
        <w:rPr>
          <w:rFonts w:ascii="宋体" w:hAnsi="宋体"/>
          <w:sz w:val="24"/>
          <w:szCs w:val="24"/>
        </w:rPr>
      </w:pPr>
      <w:r>
        <w:rPr>
          <w:rFonts w:ascii="宋体" w:hAnsi="宋体" w:hint="eastAsia"/>
          <w:sz w:val="24"/>
          <w:szCs w:val="24"/>
        </w:rPr>
        <w:t>（1）比选报价函；</w:t>
      </w:r>
    </w:p>
    <w:p w:rsidR="00864AC1" w:rsidRDefault="005A1DD6">
      <w:pPr>
        <w:spacing w:line="460" w:lineRule="exact"/>
        <w:ind w:firstLineChars="200" w:firstLine="480"/>
        <w:jc w:val="left"/>
        <w:rPr>
          <w:rFonts w:ascii="宋体" w:hAnsi="宋体"/>
          <w:sz w:val="24"/>
          <w:szCs w:val="24"/>
        </w:rPr>
      </w:pPr>
      <w:r>
        <w:rPr>
          <w:rFonts w:ascii="宋体" w:hAnsi="宋体" w:hint="eastAsia"/>
          <w:sz w:val="24"/>
          <w:szCs w:val="24"/>
        </w:rPr>
        <w:t>（2）法定代表人身份证明及授权委托书；</w:t>
      </w:r>
    </w:p>
    <w:p w:rsidR="00864AC1" w:rsidRDefault="005A1DD6">
      <w:pPr>
        <w:spacing w:line="460" w:lineRule="exact"/>
        <w:ind w:firstLineChars="200" w:firstLine="480"/>
        <w:jc w:val="left"/>
        <w:rPr>
          <w:rFonts w:ascii="宋体" w:hAnsi="宋体"/>
          <w:sz w:val="24"/>
          <w:szCs w:val="24"/>
        </w:rPr>
      </w:pPr>
      <w:r>
        <w:rPr>
          <w:rFonts w:ascii="宋体" w:hAnsi="宋体" w:hint="eastAsia"/>
          <w:sz w:val="24"/>
          <w:szCs w:val="24"/>
        </w:rPr>
        <w:t>（3）营业执照副本；</w:t>
      </w:r>
    </w:p>
    <w:p w:rsidR="00864AC1" w:rsidRDefault="005A1DD6">
      <w:pPr>
        <w:spacing w:line="460" w:lineRule="exact"/>
        <w:ind w:firstLineChars="200" w:firstLine="480"/>
        <w:jc w:val="left"/>
        <w:rPr>
          <w:rFonts w:ascii="宋体" w:hAnsi="宋体"/>
          <w:sz w:val="24"/>
          <w:szCs w:val="24"/>
        </w:rPr>
      </w:pPr>
      <w:r>
        <w:rPr>
          <w:rFonts w:ascii="宋体" w:hAnsi="宋体" w:hint="eastAsia"/>
          <w:sz w:val="24"/>
          <w:szCs w:val="24"/>
        </w:rPr>
        <w:t>（4）商务部分；</w:t>
      </w:r>
    </w:p>
    <w:p w:rsidR="00864AC1" w:rsidRDefault="005A1DD6">
      <w:pPr>
        <w:spacing w:line="460" w:lineRule="exact"/>
        <w:ind w:firstLineChars="200" w:firstLine="480"/>
        <w:jc w:val="left"/>
        <w:rPr>
          <w:rFonts w:ascii="宋体" w:hAnsi="宋体"/>
          <w:sz w:val="24"/>
          <w:szCs w:val="24"/>
        </w:rPr>
      </w:pPr>
      <w:r>
        <w:rPr>
          <w:rFonts w:ascii="宋体" w:hAnsi="宋体" w:hint="eastAsia"/>
          <w:sz w:val="24"/>
          <w:szCs w:val="24"/>
        </w:rPr>
        <w:t>（5）技术部分；</w:t>
      </w:r>
    </w:p>
    <w:p w:rsidR="00864AC1" w:rsidRDefault="005A1DD6">
      <w:pPr>
        <w:spacing w:line="460" w:lineRule="exact"/>
        <w:ind w:firstLineChars="200" w:firstLine="480"/>
        <w:jc w:val="left"/>
        <w:rPr>
          <w:rFonts w:ascii="宋体" w:hAnsi="宋体"/>
          <w:sz w:val="24"/>
          <w:szCs w:val="24"/>
        </w:rPr>
      </w:pPr>
      <w:r>
        <w:rPr>
          <w:rFonts w:ascii="宋体" w:hAnsi="宋体" w:hint="eastAsia"/>
          <w:sz w:val="24"/>
          <w:szCs w:val="24"/>
        </w:rPr>
        <w:t>（6）其它须说明材料。</w:t>
      </w:r>
    </w:p>
    <w:p w:rsidR="00864AC1" w:rsidRDefault="005A1DD6">
      <w:pPr>
        <w:spacing w:line="460" w:lineRule="exact"/>
        <w:ind w:firstLineChars="200" w:firstLine="480"/>
        <w:jc w:val="left"/>
        <w:rPr>
          <w:rFonts w:ascii="宋体" w:hAnsi="宋体"/>
          <w:sz w:val="24"/>
          <w:szCs w:val="24"/>
        </w:rPr>
      </w:pPr>
      <w:r>
        <w:rPr>
          <w:rFonts w:ascii="宋体" w:hAnsi="宋体"/>
          <w:sz w:val="24"/>
          <w:szCs w:val="24"/>
        </w:rPr>
        <w:t>响应文件的上述组成部分如存在内容不一致的，以响应函为准。</w:t>
      </w:r>
    </w:p>
    <w:p w:rsidR="00864AC1" w:rsidRDefault="005A1DD6">
      <w:pPr>
        <w:spacing w:line="460" w:lineRule="exact"/>
        <w:ind w:firstLineChars="200" w:firstLine="480"/>
        <w:jc w:val="left"/>
        <w:rPr>
          <w:rFonts w:ascii="宋体" w:hAnsi="宋体"/>
          <w:sz w:val="24"/>
          <w:szCs w:val="24"/>
        </w:rPr>
      </w:pPr>
      <w:r>
        <w:rPr>
          <w:rFonts w:ascii="宋体" w:hAnsi="宋体"/>
          <w:sz w:val="24"/>
          <w:szCs w:val="24"/>
        </w:rPr>
        <w:t>3</w:t>
      </w:r>
      <w:r>
        <w:rPr>
          <w:rFonts w:ascii="宋体" w:hAnsi="宋体" w:hint="eastAsia"/>
          <w:sz w:val="24"/>
          <w:szCs w:val="24"/>
        </w:rPr>
        <w:t>．</w:t>
      </w:r>
      <w:r>
        <w:rPr>
          <w:rFonts w:ascii="宋体" w:hAnsi="宋体"/>
          <w:sz w:val="24"/>
          <w:szCs w:val="24"/>
        </w:rPr>
        <w:t>我方承诺响应</w:t>
      </w:r>
      <w:r>
        <w:rPr>
          <w:rFonts w:ascii="宋体" w:hAnsi="宋体" w:hint="eastAsia"/>
          <w:sz w:val="24"/>
          <w:szCs w:val="24"/>
        </w:rPr>
        <w:t>比选</w:t>
      </w:r>
      <w:r>
        <w:rPr>
          <w:rFonts w:ascii="宋体" w:hAnsi="宋体"/>
          <w:sz w:val="24"/>
          <w:szCs w:val="24"/>
        </w:rPr>
        <w:t>文件的全部要求。</w:t>
      </w:r>
    </w:p>
    <w:p w:rsidR="00864AC1" w:rsidRDefault="005A1DD6">
      <w:pPr>
        <w:spacing w:line="460" w:lineRule="exact"/>
        <w:ind w:firstLineChars="200" w:firstLine="480"/>
        <w:jc w:val="left"/>
        <w:rPr>
          <w:rFonts w:ascii="宋体" w:hAnsi="宋体"/>
          <w:sz w:val="24"/>
          <w:szCs w:val="24"/>
        </w:rPr>
      </w:pPr>
      <w:r>
        <w:rPr>
          <w:rFonts w:ascii="宋体" w:hAnsi="宋体"/>
          <w:sz w:val="24"/>
          <w:szCs w:val="24"/>
        </w:rPr>
        <w:t>4</w:t>
      </w:r>
      <w:r>
        <w:rPr>
          <w:rFonts w:ascii="宋体" w:hAnsi="宋体" w:hint="eastAsia"/>
          <w:sz w:val="24"/>
          <w:szCs w:val="24"/>
        </w:rPr>
        <w:t>．</w:t>
      </w:r>
      <w:r>
        <w:rPr>
          <w:rFonts w:ascii="宋体" w:hAnsi="宋体"/>
          <w:sz w:val="24"/>
          <w:szCs w:val="24"/>
        </w:rPr>
        <w:t>我方承诺在</w:t>
      </w:r>
      <w:r>
        <w:rPr>
          <w:rFonts w:ascii="宋体" w:hAnsi="宋体" w:hint="eastAsia"/>
          <w:sz w:val="24"/>
          <w:szCs w:val="24"/>
        </w:rPr>
        <w:t>比选</w:t>
      </w:r>
      <w:r>
        <w:rPr>
          <w:rFonts w:ascii="宋体" w:hAnsi="宋体"/>
          <w:sz w:val="24"/>
          <w:szCs w:val="24"/>
        </w:rPr>
        <w:t>文件规定的响应文件有效期内不撤销响应文件。</w:t>
      </w:r>
    </w:p>
    <w:p w:rsidR="00864AC1" w:rsidRDefault="005A1DD6">
      <w:pPr>
        <w:spacing w:line="460" w:lineRule="exact"/>
        <w:ind w:firstLineChars="200" w:firstLine="480"/>
        <w:jc w:val="left"/>
        <w:rPr>
          <w:rFonts w:ascii="宋体" w:hAnsi="宋体"/>
          <w:sz w:val="24"/>
          <w:szCs w:val="24"/>
        </w:rPr>
      </w:pPr>
      <w:r>
        <w:rPr>
          <w:rFonts w:ascii="宋体" w:hAnsi="宋体" w:hint="eastAsia"/>
          <w:sz w:val="24"/>
          <w:szCs w:val="24"/>
        </w:rPr>
        <w:t>5．</w:t>
      </w:r>
      <w:r>
        <w:rPr>
          <w:rFonts w:ascii="宋体" w:hAnsi="宋体"/>
          <w:sz w:val="24"/>
          <w:szCs w:val="24"/>
        </w:rPr>
        <w:t>如我方成交，我方承诺：</w:t>
      </w:r>
    </w:p>
    <w:p w:rsidR="00864AC1" w:rsidRDefault="005A1DD6">
      <w:pPr>
        <w:spacing w:line="460" w:lineRule="exact"/>
        <w:ind w:firstLineChars="200" w:firstLine="480"/>
        <w:jc w:val="left"/>
        <w:rPr>
          <w:rFonts w:ascii="宋体" w:hAnsi="宋体"/>
          <w:sz w:val="24"/>
          <w:szCs w:val="24"/>
        </w:rPr>
      </w:pPr>
      <w:r>
        <w:rPr>
          <w:rFonts w:ascii="宋体" w:hAnsi="宋体"/>
          <w:sz w:val="24"/>
          <w:szCs w:val="24"/>
        </w:rPr>
        <w:t>（1</w:t>
      </w:r>
      <w:r>
        <w:rPr>
          <w:rFonts w:ascii="宋体" w:hAnsi="宋体" w:hint="eastAsia"/>
          <w:sz w:val="24"/>
          <w:szCs w:val="24"/>
        </w:rPr>
        <w:t>）</w:t>
      </w:r>
      <w:r>
        <w:rPr>
          <w:rFonts w:ascii="宋体" w:hAnsi="宋体"/>
          <w:sz w:val="24"/>
          <w:szCs w:val="24"/>
        </w:rPr>
        <w:t>在收到成交通知书后，在成交通知书规定的期限内与你方签订合同；</w:t>
      </w:r>
    </w:p>
    <w:p w:rsidR="00864AC1" w:rsidRDefault="005A1DD6">
      <w:pPr>
        <w:spacing w:line="460" w:lineRule="exact"/>
        <w:ind w:firstLineChars="200" w:firstLine="480"/>
        <w:jc w:val="left"/>
        <w:rPr>
          <w:rFonts w:ascii="宋体" w:hAnsi="宋体"/>
          <w:sz w:val="24"/>
          <w:szCs w:val="24"/>
        </w:rPr>
      </w:pPr>
      <w:r>
        <w:rPr>
          <w:rFonts w:ascii="宋体" w:hAnsi="宋体"/>
          <w:sz w:val="24"/>
          <w:szCs w:val="24"/>
        </w:rPr>
        <w:t>（2</w:t>
      </w:r>
      <w:r>
        <w:rPr>
          <w:rFonts w:ascii="宋体" w:hAnsi="宋体" w:hint="eastAsia"/>
          <w:sz w:val="24"/>
          <w:szCs w:val="24"/>
        </w:rPr>
        <w:t>）</w:t>
      </w:r>
      <w:r>
        <w:rPr>
          <w:rFonts w:ascii="宋体" w:hAnsi="宋体"/>
          <w:sz w:val="24"/>
          <w:szCs w:val="24"/>
        </w:rPr>
        <w:t>在签订合同时不向你方提出附加条件；</w:t>
      </w:r>
    </w:p>
    <w:p w:rsidR="00864AC1" w:rsidRDefault="005A1DD6">
      <w:pPr>
        <w:spacing w:line="460" w:lineRule="exact"/>
        <w:ind w:firstLineChars="200" w:firstLine="480"/>
        <w:jc w:val="left"/>
        <w:rPr>
          <w:rFonts w:ascii="宋体" w:hAnsi="宋体"/>
          <w:sz w:val="24"/>
          <w:szCs w:val="24"/>
        </w:rPr>
      </w:pPr>
      <w:r>
        <w:rPr>
          <w:rFonts w:ascii="宋体" w:hAnsi="宋体"/>
          <w:sz w:val="24"/>
          <w:szCs w:val="24"/>
        </w:rPr>
        <w:t>（</w:t>
      </w:r>
      <w:r>
        <w:rPr>
          <w:rFonts w:ascii="宋体" w:hAnsi="宋体" w:hint="eastAsia"/>
          <w:sz w:val="24"/>
          <w:szCs w:val="24"/>
        </w:rPr>
        <w:t>3）</w:t>
      </w:r>
      <w:r>
        <w:rPr>
          <w:rFonts w:ascii="宋体" w:hAnsi="宋体"/>
          <w:sz w:val="24"/>
          <w:szCs w:val="24"/>
        </w:rPr>
        <w:t>在合同约定的期限内完成合同规定的全部义务。</w:t>
      </w:r>
    </w:p>
    <w:p w:rsidR="00864AC1" w:rsidRDefault="005A1DD6">
      <w:pPr>
        <w:spacing w:line="460" w:lineRule="exact"/>
        <w:ind w:firstLineChars="200" w:firstLine="480"/>
        <w:jc w:val="left"/>
        <w:rPr>
          <w:rFonts w:ascii="宋体" w:hAnsi="宋体"/>
          <w:sz w:val="24"/>
          <w:szCs w:val="24"/>
        </w:rPr>
      </w:pPr>
      <w:r>
        <w:rPr>
          <w:rFonts w:ascii="宋体" w:hAnsi="宋体"/>
          <w:sz w:val="24"/>
          <w:szCs w:val="24"/>
        </w:rPr>
        <w:t>6</w:t>
      </w:r>
      <w:r>
        <w:rPr>
          <w:rFonts w:ascii="宋体" w:hAnsi="宋体" w:hint="eastAsia"/>
          <w:sz w:val="24"/>
          <w:szCs w:val="24"/>
        </w:rPr>
        <w:t>．</w:t>
      </w:r>
      <w:r>
        <w:rPr>
          <w:rFonts w:ascii="宋体" w:hAnsi="宋体"/>
          <w:sz w:val="24"/>
          <w:szCs w:val="24"/>
        </w:rPr>
        <w:t>我方在此声明，所递交的响应文件及有关资料内容完整、真实和准确。</w:t>
      </w:r>
    </w:p>
    <w:p w:rsidR="00864AC1" w:rsidRDefault="005A1DD6">
      <w:pPr>
        <w:spacing w:line="460" w:lineRule="exact"/>
        <w:ind w:firstLineChars="200" w:firstLine="480"/>
        <w:jc w:val="left"/>
        <w:rPr>
          <w:rFonts w:ascii="宋体" w:hAnsi="宋体"/>
          <w:sz w:val="24"/>
          <w:szCs w:val="24"/>
        </w:rPr>
      </w:pPr>
      <w:r>
        <w:rPr>
          <w:rFonts w:ascii="宋体" w:hAnsi="宋体"/>
          <w:sz w:val="24"/>
          <w:szCs w:val="24"/>
        </w:rPr>
        <w:t>7</w:t>
      </w:r>
      <w:r>
        <w:rPr>
          <w:rFonts w:ascii="宋体" w:hAnsi="宋体" w:hint="eastAsia"/>
          <w:sz w:val="24"/>
          <w:szCs w:val="24"/>
        </w:rPr>
        <w:t>．</w:t>
      </w:r>
      <w:r>
        <w:rPr>
          <w:rFonts w:ascii="宋体" w:hAnsi="宋体" w:hint="eastAsia"/>
          <w:sz w:val="24"/>
          <w:szCs w:val="24"/>
          <w:u w:val="single"/>
        </w:rPr>
        <w:t xml:space="preserve">                          </w:t>
      </w:r>
      <w:r>
        <w:rPr>
          <w:rFonts w:ascii="宋体" w:hAnsi="宋体"/>
          <w:sz w:val="24"/>
          <w:szCs w:val="24"/>
        </w:rPr>
        <w:t>（其他补充说明）。</w:t>
      </w:r>
    </w:p>
    <w:p w:rsidR="00864AC1" w:rsidRDefault="00864AC1">
      <w:pPr>
        <w:spacing w:line="460" w:lineRule="exact"/>
        <w:ind w:firstLineChars="850" w:firstLine="2040"/>
        <w:jc w:val="left"/>
        <w:rPr>
          <w:rFonts w:ascii="宋体" w:hAnsi="宋体"/>
          <w:sz w:val="24"/>
          <w:szCs w:val="24"/>
        </w:rPr>
      </w:pPr>
    </w:p>
    <w:p w:rsidR="00864AC1" w:rsidRDefault="005A1DD6">
      <w:pPr>
        <w:spacing w:line="460" w:lineRule="exact"/>
        <w:ind w:firstLineChars="800" w:firstLine="1920"/>
        <w:jc w:val="left"/>
        <w:rPr>
          <w:rFonts w:ascii="宋体" w:hAnsi="宋体"/>
          <w:sz w:val="24"/>
          <w:szCs w:val="24"/>
        </w:rPr>
      </w:pPr>
      <w:r>
        <w:rPr>
          <w:rFonts w:ascii="宋体" w:hAnsi="宋体"/>
          <w:sz w:val="24"/>
          <w:szCs w:val="24"/>
        </w:rPr>
        <w:t>供</w:t>
      </w:r>
      <w:r>
        <w:rPr>
          <w:rFonts w:ascii="宋体" w:hAnsi="宋体" w:hint="eastAsia"/>
          <w:sz w:val="24"/>
          <w:szCs w:val="24"/>
        </w:rPr>
        <w:t xml:space="preserve"> </w:t>
      </w:r>
      <w:r>
        <w:rPr>
          <w:rFonts w:ascii="宋体" w:hAnsi="宋体"/>
          <w:sz w:val="24"/>
          <w:szCs w:val="24"/>
        </w:rPr>
        <w:t>应</w:t>
      </w:r>
      <w:r>
        <w:rPr>
          <w:rFonts w:ascii="宋体" w:hAnsi="宋体" w:hint="eastAsia"/>
          <w:sz w:val="24"/>
          <w:szCs w:val="24"/>
        </w:rPr>
        <w:t xml:space="preserve"> </w:t>
      </w:r>
      <w:r>
        <w:rPr>
          <w:rFonts w:ascii="宋体" w:hAnsi="宋体"/>
          <w:sz w:val="24"/>
          <w:szCs w:val="24"/>
        </w:rPr>
        <w:t>商：</w:t>
      </w:r>
      <w:r>
        <w:rPr>
          <w:rFonts w:ascii="宋体" w:hAnsi="宋体" w:hint="eastAsia"/>
          <w:sz w:val="24"/>
          <w:szCs w:val="24"/>
          <w:u w:val="single"/>
        </w:rPr>
        <w:t xml:space="preserve">                                      </w:t>
      </w:r>
      <w:r>
        <w:rPr>
          <w:rFonts w:ascii="宋体" w:hAnsi="宋体"/>
          <w:sz w:val="24"/>
          <w:szCs w:val="24"/>
        </w:rPr>
        <w:t>（盖单位章）</w:t>
      </w:r>
    </w:p>
    <w:p w:rsidR="00864AC1" w:rsidRDefault="005A1DD6">
      <w:pPr>
        <w:spacing w:line="460" w:lineRule="exact"/>
        <w:ind w:firstLineChars="800" w:firstLine="1920"/>
        <w:jc w:val="left"/>
        <w:rPr>
          <w:rFonts w:ascii="宋体" w:hAnsi="宋体"/>
          <w:sz w:val="24"/>
          <w:szCs w:val="24"/>
        </w:rPr>
      </w:pPr>
      <w:r>
        <w:rPr>
          <w:rFonts w:ascii="宋体" w:hAnsi="宋体"/>
          <w:sz w:val="24"/>
          <w:szCs w:val="24"/>
        </w:rPr>
        <w:t>法定代表人或其授权的代理人：</w:t>
      </w:r>
      <w:r>
        <w:rPr>
          <w:rFonts w:ascii="宋体" w:hAnsi="宋体" w:hint="eastAsia"/>
          <w:sz w:val="24"/>
          <w:szCs w:val="24"/>
          <w:u w:val="single"/>
        </w:rPr>
        <w:t xml:space="preserve">                        </w:t>
      </w:r>
      <w:r>
        <w:rPr>
          <w:rFonts w:ascii="宋体" w:hAnsi="宋体"/>
          <w:sz w:val="24"/>
          <w:szCs w:val="24"/>
        </w:rPr>
        <w:t>（签字）</w:t>
      </w:r>
    </w:p>
    <w:p w:rsidR="00864AC1" w:rsidRDefault="005A1DD6">
      <w:pPr>
        <w:spacing w:line="460" w:lineRule="exact"/>
        <w:ind w:firstLineChars="800" w:firstLine="1920"/>
        <w:jc w:val="left"/>
        <w:rPr>
          <w:rFonts w:ascii="宋体" w:hAnsi="宋体"/>
          <w:sz w:val="24"/>
          <w:szCs w:val="24"/>
          <w:u w:val="single"/>
        </w:rPr>
      </w:pPr>
      <w:r>
        <w:rPr>
          <w:rFonts w:ascii="宋体" w:hAnsi="宋体"/>
          <w:sz w:val="24"/>
          <w:szCs w:val="24"/>
        </w:rPr>
        <w:t>地</w:t>
      </w:r>
      <w:r>
        <w:rPr>
          <w:rFonts w:ascii="宋体" w:hAnsi="宋体" w:hint="eastAsia"/>
          <w:sz w:val="24"/>
          <w:szCs w:val="24"/>
        </w:rPr>
        <w:t xml:space="preserve">    </w:t>
      </w:r>
      <w:r>
        <w:rPr>
          <w:rFonts w:ascii="宋体" w:hAnsi="宋体"/>
          <w:sz w:val="24"/>
          <w:szCs w:val="24"/>
        </w:rPr>
        <w:t>址：</w:t>
      </w:r>
      <w:r>
        <w:rPr>
          <w:rFonts w:ascii="宋体" w:hAnsi="宋体" w:hint="eastAsia"/>
          <w:sz w:val="24"/>
          <w:szCs w:val="24"/>
          <w:u w:val="single"/>
        </w:rPr>
        <w:t xml:space="preserve">                                               </w:t>
      </w:r>
    </w:p>
    <w:p w:rsidR="00864AC1" w:rsidRDefault="005A1DD6">
      <w:pPr>
        <w:spacing w:line="460" w:lineRule="exact"/>
        <w:ind w:firstLineChars="800" w:firstLine="1920"/>
        <w:jc w:val="left"/>
        <w:rPr>
          <w:rFonts w:ascii="宋体" w:hAnsi="宋体"/>
          <w:sz w:val="24"/>
          <w:szCs w:val="24"/>
          <w:u w:val="single"/>
        </w:rPr>
      </w:pPr>
      <w:r>
        <w:rPr>
          <w:rFonts w:ascii="宋体" w:hAnsi="宋体" w:hint="eastAsia"/>
          <w:sz w:val="24"/>
          <w:szCs w:val="24"/>
        </w:rPr>
        <w:t>电子邮箱：</w:t>
      </w:r>
      <w:r>
        <w:rPr>
          <w:rFonts w:ascii="宋体" w:hAnsi="宋体" w:hint="eastAsia"/>
          <w:sz w:val="24"/>
          <w:szCs w:val="24"/>
          <w:u w:val="single"/>
        </w:rPr>
        <w:t xml:space="preserve">                                               </w:t>
      </w:r>
    </w:p>
    <w:p w:rsidR="00864AC1" w:rsidRDefault="005A1DD6">
      <w:pPr>
        <w:spacing w:line="460" w:lineRule="exact"/>
        <w:ind w:firstLineChars="800" w:firstLine="1920"/>
        <w:jc w:val="left"/>
        <w:rPr>
          <w:rFonts w:ascii="宋体" w:hAnsi="宋体"/>
          <w:sz w:val="24"/>
          <w:szCs w:val="24"/>
        </w:rPr>
      </w:pPr>
      <w:r>
        <w:rPr>
          <w:rFonts w:ascii="宋体" w:hAnsi="宋体" w:hint="eastAsia"/>
          <w:sz w:val="24"/>
          <w:szCs w:val="24"/>
        </w:rPr>
        <w:t>电    话：</w:t>
      </w:r>
      <w:r>
        <w:rPr>
          <w:rFonts w:ascii="宋体" w:hAnsi="宋体" w:hint="eastAsia"/>
          <w:sz w:val="24"/>
          <w:szCs w:val="24"/>
          <w:u w:val="single"/>
        </w:rPr>
        <w:t xml:space="preserve">                                               </w:t>
      </w:r>
    </w:p>
    <w:p w:rsidR="00864AC1" w:rsidRDefault="005A1DD6">
      <w:pPr>
        <w:spacing w:line="460" w:lineRule="exact"/>
        <w:ind w:firstLineChars="800" w:firstLine="1920"/>
        <w:jc w:val="left"/>
        <w:rPr>
          <w:rFonts w:ascii="宋体" w:hAnsi="宋体"/>
          <w:sz w:val="24"/>
          <w:szCs w:val="24"/>
        </w:rPr>
      </w:pPr>
      <w:r>
        <w:rPr>
          <w:rFonts w:ascii="宋体" w:hAnsi="宋体" w:hint="eastAsia"/>
          <w:sz w:val="24"/>
          <w:szCs w:val="24"/>
        </w:rPr>
        <w:t>传    真：</w:t>
      </w:r>
      <w:r>
        <w:rPr>
          <w:rFonts w:ascii="宋体" w:hAnsi="宋体" w:hint="eastAsia"/>
          <w:sz w:val="24"/>
          <w:szCs w:val="24"/>
          <w:u w:val="single"/>
        </w:rPr>
        <w:t xml:space="preserve">                                               </w:t>
      </w:r>
    </w:p>
    <w:p w:rsidR="00864AC1" w:rsidRDefault="005A1DD6">
      <w:pPr>
        <w:spacing w:line="460" w:lineRule="exact"/>
        <w:ind w:firstLineChars="3250" w:firstLine="7800"/>
        <w:jc w:val="left"/>
        <w:rPr>
          <w:rFonts w:ascii="宋体" w:hAnsi="宋体"/>
          <w:sz w:val="24"/>
          <w:szCs w:val="24"/>
        </w:rPr>
      </w:pPr>
      <w:r>
        <w:rPr>
          <w:rFonts w:ascii="宋体" w:hAnsi="宋体" w:hint="eastAsia"/>
          <w:sz w:val="24"/>
          <w:szCs w:val="24"/>
        </w:rPr>
        <w:t>年    月    日</w:t>
      </w:r>
    </w:p>
    <w:p w:rsidR="00864AC1" w:rsidRDefault="005A1DD6">
      <w:pPr>
        <w:spacing w:line="400" w:lineRule="exact"/>
        <w:jc w:val="center"/>
        <w:rPr>
          <w:rFonts w:ascii="宋体" w:hAnsi="宋体"/>
          <w:b/>
          <w:sz w:val="32"/>
          <w:szCs w:val="32"/>
        </w:rPr>
      </w:pPr>
      <w:r>
        <w:rPr>
          <w:rFonts w:ascii="宋体" w:hAnsi="宋体"/>
          <w:b/>
          <w:sz w:val="32"/>
          <w:szCs w:val="32"/>
        </w:rPr>
        <w:lastRenderedPageBreak/>
        <w:t>二、授权委托书</w:t>
      </w:r>
    </w:p>
    <w:p w:rsidR="00864AC1" w:rsidRDefault="005A1DD6">
      <w:pPr>
        <w:spacing w:line="480" w:lineRule="exact"/>
        <w:jc w:val="center"/>
        <w:rPr>
          <w:rFonts w:ascii="宋体" w:hAnsi="宋体"/>
          <w:sz w:val="24"/>
          <w:szCs w:val="24"/>
        </w:rPr>
      </w:pPr>
      <w:r>
        <w:rPr>
          <w:rFonts w:ascii="宋体" w:hAnsi="宋体"/>
          <w:sz w:val="24"/>
          <w:szCs w:val="24"/>
        </w:rPr>
        <w:t>（适用于有委托代理人的情况）</w:t>
      </w:r>
    </w:p>
    <w:p w:rsidR="00864AC1" w:rsidRDefault="00864AC1">
      <w:pPr>
        <w:spacing w:line="480" w:lineRule="exact"/>
        <w:jc w:val="left"/>
        <w:rPr>
          <w:rFonts w:ascii="宋体" w:hAnsi="宋体"/>
          <w:sz w:val="24"/>
          <w:szCs w:val="24"/>
        </w:rPr>
      </w:pPr>
    </w:p>
    <w:p w:rsidR="00864AC1" w:rsidRDefault="005A1DD6">
      <w:pPr>
        <w:spacing w:line="480" w:lineRule="exact"/>
        <w:ind w:firstLineChars="200" w:firstLine="480"/>
        <w:jc w:val="left"/>
        <w:rPr>
          <w:rFonts w:ascii="宋体" w:hAnsi="宋体"/>
          <w:sz w:val="24"/>
          <w:szCs w:val="24"/>
          <w:u w:val="single"/>
        </w:rPr>
      </w:pPr>
      <w:r>
        <w:rPr>
          <w:rFonts w:ascii="宋体" w:hAnsi="宋体"/>
          <w:sz w:val="24"/>
          <w:szCs w:val="24"/>
        </w:rPr>
        <w:t>本人</w:t>
      </w:r>
      <w:r>
        <w:rPr>
          <w:rFonts w:ascii="宋体" w:hAnsi="宋体" w:hint="eastAsia"/>
          <w:sz w:val="24"/>
          <w:szCs w:val="24"/>
          <w:u w:val="single"/>
        </w:rPr>
        <w:t xml:space="preserve">          </w:t>
      </w:r>
      <w:r>
        <w:rPr>
          <w:rFonts w:ascii="宋体" w:hAnsi="宋体"/>
          <w:sz w:val="24"/>
          <w:szCs w:val="24"/>
        </w:rPr>
        <w:t>（姓名）系</w:t>
      </w:r>
      <w:r>
        <w:rPr>
          <w:rFonts w:ascii="宋体" w:hAnsi="宋体" w:hint="eastAsia"/>
          <w:sz w:val="24"/>
          <w:szCs w:val="24"/>
          <w:u w:val="single"/>
        </w:rPr>
        <w:t xml:space="preserve">                       </w:t>
      </w:r>
      <w:r>
        <w:rPr>
          <w:rFonts w:ascii="宋体" w:hAnsi="宋体"/>
          <w:sz w:val="24"/>
          <w:szCs w:val="24"/>
        </w:rPr>
        <w:t>（供应商名称）的法定代表人，现委托</w:t>
      </w:r>
      <w:r>
        <w:rPr>
          <w:rFonts w:ascii="宋体" w:hAnsi="宋体" w:hint="eastAsia"/>
          <w:sz w:val="24"/>
          <w:szCs w:val="24"/>
          <w:u w:val="single"/>
        </w:rPr>
        <w:t xml:space="preserve">         </w:t>
      </w:r>
      <w:r>
        <w:rPr>
          <w:rFonts w:ascii="宋体" w:hAnsi="宋体"/>
          <w:sz w:val="24"/>
          <w:szCs w:val="24"/>
        </w:rPr>
        <w:t>（姓名）为我方代理人。代理人根据授权</w:t>
      </w:r>
      <w:r>
        <w:rPr>
          <w:rFonts w:ascii="宋体" w:hAnsi="宋体" w:hint="eastAsia"/>
          <w:sz w:val="24"/>
          <w:szCs w:val="24"/>
        </w:rPr>
        <w:t>，</w:t>
      </w:r>
      <w:r>
        <w:rPr>
          <w:rFonts w:ascii="宋体" w:hAnsi="宋体"/>
          <w:sz w:val="24"/>
          <w:szCs w:val="24"/>
        </w:rPr>
        <w:t>以我方名义签署、澄清确认、递交、撤回、修改</w:t>
      </w:r>
      <w:r>
        <w:rPr>
          <w:rFonts w:ascii="宋体" w:hAnsi="宋体" w:hint="eastAsia"/>
          <w:sz w:val="24"/>
          <w:szCs w:val="24"/>
        </w:rPr>
        <w:t>比选</w:t>
      </w:r>
      <w:r>
        <w:rPr>
          <w:rFonts w:ascii="宋体" w:hAnsi="宋体"/>
          <w:sz w:val="24"/>
          <w:szCs w:val="24"/>
        </w:rPr>
        <w:t>项目响应文件、签订合同和处理有关事宜，其法律后果由我方承担。</w:t>
      </w:r>
    </w:p>
    <w:p w:rsidR="00864AC1" w:rsidRDefault="005A1DD6">
      <w:pPr>
        <w:spacing w:line="480" w:lineRule="exact"/>
        <w:jc w:val="left"/>
        <w:rPr>
          <w:rFonts w:ascii="宋体" w:hAnsi="宋体"/>
          <w:sz w:val="24"/>
          <w:szCs w:val="24"/>
        </w:rPr>
      </w:pPr>
      <w:r>
        <w:rPr>
          <w:rFonts w:ascii="宋体" w:hAnsi="宋体"/>
          <w:sz w:val="24"/>
          <w:szCs w:val="24"/>
        </w:rPr>
        <w:t>委托期限：自本委托书签署之日起至</w:t>
      </w:r>
      <w:r>
        <w:rPr>
          <w:rFonts w:ascii="宋体" w:hAnsi="宋体" w:hint="eastAsia"/>
          <w:sz w:val="24"/>
          <w:szCs w:val="24"/>
          <w:u w:val="single"/>
        </w:rPr>
        <w:t xml:space="preserve">                     </w:t>
      </w:r>
      <w:r>
        <w:rPr>
          <w:rFonts w:ascii="宋体" w:hAnsi="宋体" w:hint="eastAsia"/>
          <w:sz w:val="24"/>
          <w:szCs w:val="24"/>
        </w:rPr>
        <w:t>比选</w:t>
      </w:r>
      <w:r>
        <w:rPr>
          <w:rFonts w:ascii="宋体" w:hAnsi="宋体"/>
          <w:sz w:val="24"/>
          <w:szCs w:val="24"/>
        </w:rPr>
        <w:t>项目签订采购合同之日止。</w:t>
      </w:r>
    </w:p>
    <w:p w:rsidR="00864AC1" w:rsidRDefault="005A1DD6">
      <w:pPr>
        <w:spacing w:line="480" w:lineRule="exact"/>
        <w:ind w:firstLineChars="200" w:firstLine="480"/>
        <w:jc w:val="left"/>
        <w:rPr>
          <w:rFonts w:ascii="宋体" w:hAnsi="宋体"/>
          <w:sz w:val="24"/>
          <w:szCs w:val="24"/>
        </w:rPr>
      </w:pPr>
      <w:r>
        <w:rPr>
          <w:rFonts w:ascii="宋体" w:hAnsi="宋体"/>
          <w:sz w:val="24"/>
          <w:szCs w:val="24"/>
        </w:rPr>
        <w:t>代理人无转委托权。</w:t>
      </w:r>
    </w:p>
    <w:p w:rsidR="00864AC1" w:rsidRDefault="00864AC1">
      <w:pPr>
        <w:spacing w:line="480" w:lineRule="exact"/>
        <w:ind w:firstLineChars="200" w:firstLine="480"/>
        <w:jc w:val="left"/>
        <w:rPr>
          <w:rFonts w:ascii="宋体" w:hAnsi="宋体"/>
          <w:sz w:val="24"/>
          <w:szCs w:val="24"/>
        </w:rPr>
      </w:pPr>
    </w:p>
    <w:p w:rsidR="00864AC1" w:rsidRDefault="005A1DD6">
      <w:pPr>
        <w:spacing w:line="480" w:lineRule="exact"/>
        <w:ind w:firstLineChars="200" w:firstLine="480"/>
        <w:jc w:val="left"/>
        <w:rPr>
          <w:rFonts w:ascii="宋体" w:hAnsi="宋体"/>
          <w:sz w:val="24"/>
          <w:szCs w:val="24"/>
        </w:rPr>
      </w:pPr>
      <w:r>
        <w:rPr>
          <w:rFonts w:ascii="宋体" w:hAnsi="宋体"/>
          <w:sz w:val="24"/>
          <w:szCs w:val="24"/>
        </w:rPr>
        <w:t>附：法定代表人身份证复印件及委托代理人身份证复印件。</w:t>
      </w:r>
    </w:p>
    <w:p w:rsidR="00864AC1" w:rsidRDefault="00864AC1">
      <w:pPr>
        <w:spacing w:line="480" w:lineRule="exact"/>
        <w:jc w:val="left"/>
        <w:rPr>
          <w:rFonts w:ascii="宋体" w:hAnsi="宋体"/>
          <w:sz w:val="24"/>
          <w:szCs w:val="24"/>
        </w:rPr>
      </w:pPr>
    </w:p>
    <w:p w:rsidR="00864AC1" w:rsidRDefault="00864AC1">
      <w:pPr>
        <w:spacing w:line="480" w:lineRule="exact"/>
        <w:jc w:val="left"/>
        <w:rPr>
          <w:rFonts w:ascii="宋体" w:hAnsi="宋体"/>
          <w:sz w:val="24"/>
          <w:szCs w:val="24"/>
        </w:rPr>
      </w:pPr>
    </w:p>
    <w:p w:rsidR="00864AC1" w:rsidRDefault="00864AC1">
      <w:pPr>
        <w:spacing w:line="480" w:lineRule="exact"/>
        <w:jc w:val="left"/>
        <w:rPr>
          <w:rFonts w:ascii="宋体" w:hAnsi="宋体"/>
          <w:sz w:val="24"/>
          <w:szCs w:val="24"/>
        </w:rPr>
      </w:pPr>
    </w:p>
    <w:p w:rsidR="00864AC1" w:rsidRDefault="005A1DD6">
      <w:pPr>
        <w:spacing w:line="480" w:lineRule="exact"/>
        <w:ind w:firstLineChars="1250" w:firstLine="3000"/>
        <w:jc w:val="left"/>
        <w:rPr>
          <w:rFonts w:ascii="宋体" w:hAnsi="宋体"/>
          <w:sz w:val="24"/>
          <w:szCs w:val="24"/>
        </w:rPr>
      </w:pPr>
      <w:r>
        <w:rPr>
          <w:rFonts w:ascii="宋体" w:hAnsi="宋体"/>
          <w:sz w:val="24"/>
          <w:szCs w:val="24"/>
        </w:rPr>
        <w:t>供应商：</w:t>
      </w:r>
      <w:r>
        <w:rPr>
          <w:rFonts w:ascii="宋体" w:hAnsi="宋体" w:hint="eastAsia"/>
          <w:sz w:val="24"/>
          <w:szCs w:val="24"/>
          <w:u w:val="single"/>
        </w:rPr>
        <w:t xml:space="preserve">                              </w:t>
      </w:r>
      <w:r>
        <w:rPr>
          <w:rFonts w:ascii="宋体" w:hAnsi="宋体"/>
          <w:sz w:val="24"/>
          <w:szCs w:val="24"/>
        </w:rPr>
        <w:t>（盖单位章）</w:t>
      </w:r>
    </w:p>
    <w:p w:rsidR="00864AC1" w:rsidRDefault="005A1DD6">
      <w:pPr>
        <w:spacing w:line="480" w:lineRule="exact"/>
        <w:ind w:firstLineChars="1250" w:firstLine="3000"/>
        <w:jc w:val="left"/>
        <w:rPr>
          <w:rFonts w:ascii="宋体" w:hAnsi="宋体"/>
          <w:sz w:val="24"/>
          <w:szCs w:val="24"/>
        </w:rPr>
      </w:pPr>
      <w:r>
        <w:rPr>
          <w:rFonts w:ascii="宋体" w:hAnsi="宋体"/>
          <w:sz w:val="24"/>
          <w:szCs w:val="24"/>
        </w:rPr>
        <w:t>法定代表人：</w:t>
      </w:r>
      <w:r>
        <w:rPr>
          <w:rFonts w:ascii="宋体" w:hAnsi="宋体" w:hint="eastAsia"/>
          <w:sz w:val="24"/>
          <w:szCs w:val="24"/>
          <w:u w:val="single"/>
        </w:rPr>
        <w:t xml:space="preserve">                              </w:t>
      </w:r>
      <w:r>
        <w:rPr>
          <w:rFonts w:ascii="宋体" w:hAnsi="宋体"/>
          <w:sz w:val="24"/>
          <w:szCs w:val="24"/>
        </w:rPr>
        <w:t>（签字）</w:t>
      </w:r>
    </w:p>
    <w:p w:rsidR="00864AC1" w:rsidRDefault="005A1DD6">
      <w:pPr>
        <w:spacing w:line="480" w:lineRule="exact"/>
        <w:ind w:firstLineChars="1250" w:firstLine="3000"/>
        <w:jc w:val="left"/>
        <w:rPr>
          <w:rFonts w:ascii="宋体" w:hAnsi="宋体"/>
          <w:sz w:val="24"/>
          <w:szCs w:val="24"/>
          <w:u w:val="single"/>
        </w:rPr>
      </w:pPr>
      <w:r>
        <w:rPr>
          <w:rFonts w:ascii="宋体" w:hAnsi="宋体"/>
          <w:sz w:val="24"/>
          <w:szCs w:val="24"/>
        </w:rPr>
        <w:t>身份证号码：</w:t>
      </w:r>
      <w:r>
        <w:rPr>
          <w:rFonts w:ascii="宋体" w:hAnsi="宋体" w:hint="eastAsia"/>
          <w:sz w:val="24"/>
          <w:szCs w:val="24"/>
          <w:u w:val="single"/>
        </w:rPr>
        <w:t xml:space="preserve">                                      </w:t>
      </w:r>
    </w:p>
    <w:p w:rsidR="00864AC1" w:rsidRDefault="005A1DD6">
      <w:pPr>
        <w:spacing w:line="480" w:lineRule="exact"/>
        <w:ind w:firstLineChars="1250" w:firstLine="3000"/>
        <w:jc w:val="left"/>
        <w:rPr>
          <w:rFonts w:ascii="宋体" w:hAnsi="宋体"/>
          <w:sz w:val="24"/>
          <w:szCs w:val="24"/>
        </w:rPr>
      </w:pPr>
      <w:r>
        <w:rPr>
          <w:rFonts w:ascii="宋体" w:hAnsi="宋体"/>
          <w:sz w:val="24"/>
          <w:szCs w:val="24"/>
        </w:rPr>
        <w:t>委托代理人：</w:t>
      </w:r>
      <w:r>
        <w:rPr>
          <w:rFonts w:ascii="宋体" w:hAnsi="宋体" w:hint="eastAsia"/>
          <w:sz w:val="24"/>
          <w:szCs w:val="24"/>
          <w:u w:val="single"/>
        </w:rPr>
        <w:t xml:space="preserve">                              </w:t>
      </w:r>
      <w:r>
        <w:rPr>
          <w:rFonts w:ascii="宋体" w:hAnsi="宋体"/>
          <w:sz w:val="24"/>
          <w:szCs w:val="24"/>
        </w:rPr>
        <w:t>（签字）</w:t>
      </w:r>
    </w:p>
    <w:p w:rsidR="00864AC1" w:rsidRDefault="005A1DD6">
      <w:pPr>
        <w:spacing w:line="480" w:lineRule="exact"/>
        <w:ind w:firstLineChars="1250" w:firstLine="3000"/>
        <w:jc w:val="left"/>
        <w:rPr>
          <w:rFonts w:ascii="宋体" w:hAnsi="宋体"/>
          <w:sz w:val="24"/>
          <w:szCs w:val="24"/>
          <w:u w:val="single"/>
        </w:rPr>
      </w:pPr>
      <w:r>
        <w:rPr>
          <w:rFonts w:ascii="宋体" w:hAnsi="宋体"/>
          <w:sz w:val="24"/>
          <w:szCs w:val="24"/>
        </w:rPr>
        <w:t>身份证号码：</w:t>
      </w:r>
      <w:r>
        <w:rPr>
          <w:rFonts w:ascii="宋体" w:hAnsi="宋体" w:hint="eastAsia"/>
          <w:sz w:val="24"/>
          <w:szCs w:val="24"/>
          <w:u w:val="single"/>
        </w:rPr>
        <w:t xml:space="preserve">                                      </w:t>
      </w:r>
    </w:p>
    <w:p w:rsidR="00864AC1" w:rsidRDefault="00864AC1">
      <w:pPr>
        <w:spacing w:line="480" w:lineRule="exact"/>
        <w:ind w:firstLineChars="3100" w:firstLine="7440"/>
        <w:jc w:val="left"/>
        <w:rPr>
          <w:rFonts w:ascii="宋体" w:hAnsi="宋体"/>
          <w:sz w:val="24"/>
          <w:szCs w:val="24"/>
        </w:rPr>
      </w:pPr>
    </w:p>
    <w:p w:rsidR="00864AC1" w:rsidRDefault="005A1DD6">
      <w:pPr>
        <w:spacing w:line="480" w:lineRule="exact"/>
        <w:ind w:firstLineChars="3100" w:firstLine="7440"/>
        <w:jc w:val="left"/>
        <w:rPr>
          <w:rFonts w:ascii="宋体" w:hAnsi="宋体"/>
          <w:sz w:val="24"/>
          <w:szCs w:val="24"/>
        </w:rPr>
      </w:pPr>
      <w:r>
        <w:rPr>
          <w:rFonts w:ascii="宋体" w:hAnsi="宋体" w:hint="eastAsia"/>
          <w:sz w:val="24"/>
          <w:szCs w:val="24"/>
        </w:rPr>
        <w:t xml:space="preserve">年    月    </w:t>
      </w:r>
      <w:r>
        <w:rPr>
          <w:rFonts w:ascii="宋体" w:hAnsi="宋体"/>
          <w:sz w:val="24"/>
          <w:szCs w:val="24"/>
        </w:rPr>
        <w:t>日</w:t>
      </w:r>
    </w:p>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5A1DD6">
      <w:pPr>
        <w:jc w:val="center"/>
        <w:rPr>
          <w:rFonts w:ascii="宋体" w:hAnsi="宋体"/>
          <w:b/>
          <w:sz w:val="32"/>
          <w:szCs w:val="32"/>
        </w:rPr>
      </w:pPr>
      <w:r>
        <w:rPr>
          <w:rFonts w:ascii="宋体" w:hAnsi="宋体" w:hint="eastAsia"/>
          <w:b/>
          <w:sz w:val="32"/>
          <w:szCs w:val="32"/>
        </w:rPr>
        <w:lastRenderedPageBreak/>
        <w:t>三、法定代表人身份证明</w:t>
      </w:r>
    </w:p>
    <w:p w:rsidR="00864AC1" w:rsidRDefault="00864AC1">
      <w:pPr>
        <w:spacing w:line="480" w:lineRule="exact"/>
        <w:ind w:left="765"/>
        <w:rPr>
          <w:rFonts w:ascii="宋体" w:hAnsi="宋体"/>
          <w:color w:val="000000"/>
          <w:sz w:val="24"/>
          <w:szCs w:val="24"/>
        </w:rPr>
      </w:pPr>
    </w:p>
    <w:p w:rsidR="00864AC1" w:rsidRDefault="005A1DD6">
      <w:pPr>
        <w:tabs>
          <w:tab w:val="left" w:pos="5685"/>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响应人名称：</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864AC1" w:rsidRDefault="005A1DD6">
      <w:pPr>
        <w:tabs>
          <w:tab w:val="left" w:pos="5715"/>
        </w:tabs>
        <w:autoSpaceDE w:val="0"/>
        <w:autoSpaceDN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单位性质：</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864AC1" w:rsidRDefault="005A1DD6">
      <w:pPr>
        <w:tabs>
          <w:tab w:val="left" w:pos="5715"/>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地址：</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864AC1" w:rsidRDefault="005A1DD6">
      <w:pPr>
        <w:tabs>
          <w:tab w:val="left" w:pos="2520"/>
          <w:tab w:val="left" w:pos="3836"/>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成立时间：</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hint="eastAsia"/>
          <w:color w:val="000000"/>
          <w:kern w:val="0"/>
          <w:sz w:val="24"/>
          <w:szCs w:val="24"/>
        </w:rPr>
        <w:t xml:space="preserve"> </w:t>
      </w:r>
      <w:r>
        <w:rPr>
          <w:rFonts w:ascii="宋体" w:hAnsi="宋体" w:cs="MingLiU" w:hint="eastAsia"/>
          <w:color w:val="000000"/>
          <w:spacing w:val="-1"/>
          <w:kern w:val="0"/>
          <w:sz w:val="24"/>
          <w:szCs w:val="24"/>
        </w:rPr>
        <w:t>年</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t xml:space="preserve"> </w:t>
      </w:r>
      <w:r>
        <w:rPr>
          <w:rFonts w:ascii="宋体" w:hAnsi="宋体" w:hint="eastAsia"/>
          <w:color w:val="000000"/>
          <w:kern w:val="0"/>
          <w:sz w:val="24"/>
          <w:szCs w:val="24"/>
        </w:rPr>
        <w:t xml:space="preserve"> </w:t>
      </w:r>
      <w:r>
        <w:rPr>
          <w:rFonts w:ascii="宋体" w:hAnsi="宋体" w:cs="MingLiU" w:hint="eastAsia"/>
          <w:color w:val="000000"/>
          <w:spacing w:val="-1"/>
          <w:kern w:val="0"/>
          <w:sz w:val="24"/>
          <w:szCs w:val="24"/>
        </w:rPr>
        <w:t>月</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 xml:space="preserve">         </w:t>
      </w:r>
      <w:r>
        <w:rPr>
          <w:rFonts w:ascii="宋体" w:hAnsi="宋体" w:cs="MingLiU" w:hint="eastAsia"/>
          <w:color w:val="000000"/>
          <w:kern w:val="0"/>
          <w:sz w:val="24"/>
          <w:szCs w:val="24"/>
        </w:rPr>
        <w:t>日</w:t>
      </w:r>
    </w:p>
    <w:p w:rsidR="00864AC1" w:rsidRDefault="005A1DD6">
      <w:pPr>
        <w:tabs>
          <w:tab w:val="left" w:pos="5835"/>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经营期限：</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864AC1" w:rsidRDefault="005A1DD6">
      <w:pPr>
        <w:tabs>
          <w:tab w:val="left" w:pos="2055"/>
          <w:tab w:val="left" w:pos="3735"/>
          <w:tab w:val="left" w:pos="4840"/>
          <w:tab w:val="left" w:pos="6300"/>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姓名：</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hint="eastAsia"/>
          <w:color w:val="000000"/>
          <w:kern w:val="0"/>
          <w:sz w:val="24"/>
          <w:szCs w:val="24"/>
        </w:rPr>
        <w:t xml:space="preserve"> </w:t>
      </w:r>
      <w:r>
        <w:rPr>
          <w:rFonts w:ascii="宋体" w:hAnsi="宋体" w:cs="MingLiU" w:hint="eastAsia"/>
          <w:color w:val="000000"/>
          <w:kern w:val="0"/>
          <w:sz w:val="24"/>
          <w:szCs w:val="24"/>
        </w:rPr>
        <w:t>性别</w:t>
      </w:r>
      <w:r>
        <w:rPr>
          <w:rFonts w:ascii="宋体" w:hAnsi="宋体" w:cs="MingLiU" w:hint="eastAsia"/>
          <w:color w:val="000000"/>
          <w:spacing w:val="-1"/>
          <w:kern w:val="0"/>
          <w:sz w:val="24"/>
          <w:szCs w:val="24"/>
        </w:rPr>
        <w:t>：</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hint="eastAsia"/>
          <w:color w:val="000000"/>
          <w:kern w:val="0"/>
          <w:sz w:val="24"/>
          <w:szCs w:val="24"/>
        </w:rPr>
        <w:t xml:space="preserve"> </w:t>
      </w:r>
      <w:r>
        <w:rPr>
          <w:rFonts w:ascii="宋体" w:hAnsi="宋体" w:cs="MingLiU" w:hint="eastAsia"/>
          <w:color w:val="000000"/>
          <w:spacing w:val="-1"/>
          <w:kern w:val="0"/>
          <w:sz w:val="24"/>
          <w:szCs w:val="24"/>
        </w:rPr>
        <w:t>年</w:t>
      </w:r>
      <w:r>
        <w:rPr>
          <w:rFonts w:ascii="宋体" w:hAnsi="宋体" w:cs="MingLiU" w:hint="eastAsia"/>
          <w:color w:val="000000"/>
          <w:kern w:val="0"/>
          <w:sz w:val="24"/>
          <w:szCs w:val="24"/>
        </w:rPr>
        <w:t>龄：</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职务：</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864AC1" w:rsidRDefault="005A1DD6">
      <w:pPr>
        <w:tabs>
          <w:tab w:val="left" w:pos="3360"/>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系</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hint="eastAsia"/>
          <w:color w:val="000000"/>
          <w:kern w:val="0"/>
          <w:sz w:val="24"/>
          <w:szCs w:val="24"/>
        </w:rPr>
        <w:t xml:space="preserve"> </w:t>
      </w:r>
      <w:r>
        <w:rPr>
          <w:rFonts w:ascii="宋体" w:hAnsi="宋体" w:cs="MingLiU" w:hint="eastAsia"/>
          <w:color w:val="000000"/>
          <w:kern w:val="0"/>
          <w:sz w:val="24"/>
          <w:szCs w:val="24"/>
        </w:rPr>
        <w:t>（响应人名称）的法定代表人。</w:t>
      </w:r>
    </w:p>
    <w:p w:rsidR="00864AC1" w:rsidRDefault="00864AC1">
      <w:pPr>
        <w:autoSpaceDE w:val="0"/>
        <w:autoSpaceDN w:val="0"/>
        <w:adjustRightInd w:val="0"/>
        <w:snapToGrid w:val="0"/>
        <w:spacing w:line="480" w:lineRule="exact"/>
        <w:jc w:val="left"/>
        <w:rPr>
          <w:rFonts w:ascii="宋体" w:hAnsi="宋体" w:cs="MingLiU"/>
          <w:color w:val="000000"/>
          <w:kern w:val="0"/>
          <w:sz w:val="24"/>
          <w:szCs w:val="24"/>
        </w:rPr>
      </w:pPr>
    </w:p>
    <w:p w:rsidR="00864AC1" w:rsidRDefault="005A1DD6">
      <w:pPr>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特此证明。</w:t>
      </w:r>
    </w:p>
    <w:p w:rsidR="00864AC1" w:rsidRDefault="00864AC1">
      <w:pPr>
        <w:autoSpaceDE w:val="0"/>
        <w:autoSpaceDN w:val="0"/>
        <w:adjustRightInd w:val="0"/>
        <w:snapToGrid w:val="0"/>
        <w:spacing w:line="480" w:lineRule="exact"/>
        <w:jc w:val="left"/>
        <w:rPr>
          <w:rFonts w:ascii="宋体" w:hAnsi="宋体" w:cs="MingLiU"/>
          <w:color w:val="000000"/>
          <w:kern w:val="0"/>
          <w:sz w:val="24"/>
          <w:szCs w:val="24"/>
        </w:rPr>
      </w:pPr>
    </w:p>
    <w:p w:rsidR="00864AC1" w:rsidRDefault="00864AC1">
      <w:pPr>
        <w:autoSpaceDE w:val="0"/>
        <w:autoSpaceDN w:val="0"/>
        <w:adjustRightInd w:val="0"/>
        <w:snapToGrid w:val="0"/>
        <w:spacing w:line="480" w:lineRule="exact"/>
        <w:jc w:val="left"/>
        <w:rPr>
          <w:rFonts w:ascii="宋体" w:hAnsi="宋体" w:cs="MingLiU"/>
          <w:color w:val="000000"/>
          <w:kern w:val="0"/>
          <w:sz w:val="24"/>
          <w:szCs w:val="24"/>
        </w:rPr>
      </w:pPr>
    </w:p>
    <w:p w:rsidR="00864AC1" w:rsidRDefault="005A1DD6">
      <w:pPr>
        <w:tabs>
          <w:tab w:val="left" w:pos="5460"/>
        </w:tabs>
        <w:autoSpaceDE w:val="0"/>
        <w:autoSpaceDN w:val="0"/>
        <w:adjustRightInd w:val="0"/>
        <w:snapToGrid w:val="0"/>
        <w:spacing w:line="480" w:lineRule="exact"/>
        <w:ind w:firstLine="2100"/>
        <w:jc w:val="left"/>
        <w:rPr>
          <w:rFonts w:ascii="宋体" w:hAnsi="宋体" w:cs="MingLiU"/>
          <w:color w:val="000000"/>
          <w:kern w:val="0"/>
          <w:sz w:val="24"/>
          <w:szCs w:val="24"/>
        </w:rPr>
      </w:pPr>
      <w:r>
        <w:rPr>
          <w:rFonts w:ascii="宋体" w:hAnsi="宋体" w:cs="MingLiU" w:hint="eastAsia"/>
          <w:color w:val="000000"/>
          <w:kern w:val="0"/>
          <w:sz w:val="24"/>
          <w:szCs w:val="24"/>
        </w:rPr>
        <w:t>响应人：</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cs="MingLiU" w:hint="eastAsia"/>
          <w:color w:val="000000"/>
          <w:spacing w:val="-1"/>
          <w:kern w:val="0"/>
          <w:sz w:val="24"/>
          <w:szCs w:val="24"/>
        </w:rPr>
        <w:t>（</w:t>
      </w:r>
      <w:r>
        <w:rPr>
          <w:rFonts w:ascii="宋体" w:hAnsi="宋体" w:cs="MingLiU" w:hint="eastAsia"/>
          <w:color w:val="000000"/>
          <w:kern w:val="0"/>
          <w:sz w:val="24"/>
          <w:szCs w:val="24"/>
        </w:rPr>
        <w:t>盖单位公章）</w:t>
      </w:r>
    </w:p>
    <w:p w:rsidR="00864AC1" w:rsidRDefault="00864AC1">
      <w:pPr>
        <w:autoSpaceDE w:val="0"/>
        <w:autoSpaceDN w:val="0"/>
        <w:adjustRightInd w:val="0"/>
        <w:snapToGrid w:val="0"/>
        <w:spacing w:line="480" w:lineRule="exact"/>
        <w:jc w:val="left"/>
        <w:rPr>
          <w:rFonts w:ascii="宋体" w:hAnsi="宋体" w:cs="MingLiU"/>
          <w:color w:val="000000"/>
          <w:kern w:val="0"/>
          <w:sz w:val="24"/>
          <w:szCs w:val="24"/>
        </w:rPr>
      </w:pPr>
    </w:p>
    <w:p w:rsidR="00864AC1" w:rsidRDefault="005A1DD6">
      <w:pPr>
        <w:tabs>
          <w:tab w:val="left" w:pos="4935"/>
          <w:tab w:val="left" w:pos="5460"/>
          <w:tab w:val="left" w:pos="6400"/>
        </w:tabs>
        <w:autoSpaceDE w:val="0"/>
        <w:autoSpaceDN w:val="0"/>
        <w:adjustRightInd w:val="0"/>
        <w:snapToGrid w:val="0"/>
        <w:spacing w:line="480" w:lineRule="exact"/>
        <w:ind w:firstLine="3780"/>
        <w:jc w:val="left"/>
        <w:rPr>
          <w:rFonts w:ascii="宋体" w:hAnsi="宋体" w:cs="MingLiU"/>
          <w:color w:val="000000"/>
          <w:kern w:val="0"/>
          <w:sz w:val="24"/>
          <w:szCs w:val="24"/>
        </w:rPr>
      </w:pP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cs="MingLiU" w:hint="eastAsia"/>
          <w:color w:val="000000"/>
          <w:spacing w:val="-1"/>
          <w:kern w:val="0"/>
          <w:sz w:val="24"/>
          <w:szCs w:val="24"/>
        </w:rPr>
        <w:t>年</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月</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日</w:t>
      </w:r>
    </w:p>
    <w:p w:rsidR="00864AC1" w:rsidRDefault="00864AC1">
      <w:pPr>
        <w:autoSpaceDE w:val="0"/>
        <w:autoSpaceDN w:val="0"/>
        <w:adjustRightInd w:val="0"/>
        <w:snapToGrid w:val="0"/>
        <w:spacing w:line="480" w:lineRule="exact"/>
        <w:jc w:val="left"/>
        <w:rPr>
          <w:rFonts w:ascii="宋体" w:hAnsi="宋体"/>
          <w:color w:val="000000"/>
          <w:kern w:val="0"/>
          <w:sz w:val="24"/>
          <w:szCs w:val="24"/>
        </w:rPr>
      </w:pPr>
    </w:p>
    <w:tbl>
      <w:tblPr>
        <w:tblpPr w:leftFromText="180" w:rightFromText="180" w:vertAnchor="text" w:horzAnchor="margin" w:tblpY="735"/>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4A0"/>
      </w:tblPr>
      <w:tblGrid>
        <w:gridCol w:w="3960"/>
      </w:tblGrid>
      <w:tr w:rsidR="00864AC1">
        <w:trPr>
          <w:trHeight w:val="2340"/>
        </w:trPr>
        <w:tc>
          <w:tcPr>
            <w:tcW w:w="3960" w:type="dxa"/>
          </w:tcPr>
          <w:p w:rsidR="00864AC1" w:rsidRDefault="00864AC1">
            <w:pPr>
              <w:spacing w:line="520" w:lineRule="exact"/>
              <w:ind w:firstLineChars="100" w:firstLine="211"/>
              <w:rPr>
                <w:rFonts w:ascii="宋体" w:hAnsi="宋体"/>
                <w:b/>
                <w:color w:val="000000"/>
              </w:rPr>
            </w:pPr>
          </w:p>
          <w:p w:rsidR="00864AC1" w:rsidRDefault="005A1DD6">
            <w:pPr>
              <w:spacing w:line="520" w:lineRule="exact"/>
              <w:ind w:firstLineChars="100" w:firstLine="211"/>
              <w:rPr>
                <w:rFonts w:ascii="宋体" w:hAnsi="宋体"/>
                <w:b/>
                <w:color w:val="000000"/>
              </w:rPr>
            </w:pPr>
            <w:r>
              <w:rPr>
                <w:rFonts w:ascii="宋体" w:hAnsi="宋体" w:hint="eastAsia"/>
                <w:b/>
                <w:color w:val="000000"/>
              </w:rPr>
              <w:t>法定代表人身份证正面复印件</w:t>
            </w:r>
          </w:p>
          <w:p w:rsidR="00864AC1" w:rsidRDefault="00864AC1">
            <w:pPr>
              <w:spacing w:line="520" w:lineRule="exact"/>
              <w:rPr>
                <w:rFonts w:ascii="宋体" w:hAnsi="宋体"/>
                <w:b/>
                <w:color w:val="000000"/>
              </w:rPr>
            </w:pPr>
          </w:p>
        </w:tc>
      </w:tr>
    </w:tbl>
    <w:p w:rsidR="00864AC1" w:rsidRDefault="00864AC1">
      <w:pPr>
        <w:rPr>
          <w:rFonts w:ascii="宋体" w:hAnsi="宋体"/>
          <w:vanish/>
        </w:rPr>
      </w:pPr>
    </w:p>
    <w:tbl>
      <w:tblPr>
        <w:tblpPr w:leftFromText="180" w:rightFromText="180" w:vertAnchor="text" w:horzAnchor="page" w:tblpX="6787" w:tblpY="709"/>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4A0"/>
      </w:tblPr>
      <w:tblGrid>
        <w:gridCol w:w="3960"/>
      </w:tblGrid>
      <w:tr w:rsidR="00864AC1">
        <w:trPr>
          <w:trHeight w:val="2340"/>
        </w:trPr>
        <w:tc>
          <w:tcPr>
            <w:tcW w:w="3960" w:type="dxa"/>
          </w:tcPr>
          <w:p w:rsidR="00864AC1" w:rsidRDefault="00864AC1">
            <w:pPr>
              <w:spacing w:line="520" w:lineRule="exact"/>
              <w:ind w:firstLineChars="100" w:firstLine="211"/>
              <w:rPr>
                <w:rFonts w:ascii="宋体" w:hAnsi="宋体"/>
                <w:b/>
                <w:color w:val="000000"/>
              </w:rPr>
            </w:pPr>
          </w:p>
          <w:p w:rsidR="00864AC1" w:rsidRDefault="005A1DD6">
            <w:pPr>
              <w:spacing w:line="520" w:lineRule="exact"/>
              <w:ind w:firstLineChars="100" w:firstLine="211"/>
              <w:rPr>
                <w:rFonts w:ascii="宋体" w:hAnsi="宋体"/>
                <w:b/>
                <w:color w:val="000000"/>
              </w:rPr>
            </w:pPr>
            <w:r>
              <w:rPr>
                <w:rFonts w:ascii="宋体" w:hAnsi="宋体" w:hint="eastAsia"/>
                <w:b/>
                <w:color w:val="000000"/>
              </w:rPr>
              <w:t>法定代表人身份证背面复印件</w:t>
            </w:r>
          </w:p>
          <w:p w:rsidR="00864AC1" w:rsidRDefault="00864AC1">
            <w:pPr>
              <w:spacing w:line="520" w:lineRule="exact"/>
              <w:rPr>
                <w:rFonts w:ascii="宋体" w:hAnsi="宋体"/>
                <w:b/>
                <w:color w:val="000000"/>
              </w:rPr>
            </w:pPr>
          </w:p>
        </w:tc>
      </w:tr>
    </w:tbl>
    <w:p w:rsidR="00864AC1" w:rsidRDefault="00864AC1">
      <w:pPr>
        <w:tabs>
          <w:tab w:val="left" w:pos="1680"/>
          <w:tab w:val="left" w:pos="4215"/>
          <w:tab w:val="left" w:pos="4305"/>
          <w:tab w:val="left" w:pos="8000"/>
        </w:tabs>
        <w:autoSpaceDE w:val="0"/>
        <w:autoSpaceDN w:val="0"/>
        <w:adjustRightInd w:val="0"/>
        <w:snapToGrid w:val="0"/>
        <w:spacing w:line="360" w:lineRule="auto"/>
        <w:rPr>
          <w:rFonts w:ascii="宋体" w:hAnsi="宋体" w:cs="MingLiU"/>
          <w:b/>
          <w:color w:val="000000"/>
          <w:kern w:val="0"/>
        </w:rPr>
      </w:pPr>
    </w:p>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 w:rsidR="00864AC1" w:rsidRDefault="00864AC1">
      <w:pPr>
        <w:sectPr w:rsidR="00864AC1">
          <w:footerReference w:type="default" r:id="rId15"/>
          <w:pgSz w:w="11906" w:h="16838"/>
          <w:pgMar w:top="1276" w:right="1274" w:bottom="1135" w:left="1134" w:header="851" w:footer="992" w:gutter="0"/>
          <w:pgNumType w:start="1"/>
          <w:cols w:space="720"/>
          <w:docGrid w:type="lines" w:linePitch="312"/>
        </w:sectPr>
      </w:pPr>
    </w:p>
    <w:p w:rsidR="007B67A2" w:rsidRPr="002B64A6" w:rsidRDefault="007B67A2" w:rsidP="007B67A2">
      <w:pPr>
        <w:spacing w:line="276" w:lineRule="auto"/>
        <w:jc w:val="center"/>
        <w:rPr>
          <w:rFonts w:ascii="宋体" w:hAnsi="宋体"/>
          <w:b/>
          <w:sz w:val="32"/>
          <w:szCs w:val="32"/>
        </w:rPr>
      </w:pPr>
      <w:r w:rsidRPr="002B64A6">
        <w:rPr>
          <w:rFonts w:ascii="宋体" w:hAnsi="宋体" w:hint="eastAsia"/>
          <w:b/>
          <w:sz w:val="32"/>
          <w:szCs w:val="32"/>
        </w:rPr>
        <w:lastRenderedPageBreak/>
        <w:t>四、书面声明</w:t>
      </w:r>
    </w:p>
    <w:p w:rsidR="007B67A2" w:rsidRDefault="007B67A2" w:rsidP="007B67A2">
      <w:pPr>
        <w:spacing w:line="460" w:lineRule="exact"/>
        <w:jc w:val="left"/>
        <w:rPr>
          <w:rFonts w:ascii="宋体" w:hAnsi="宋体"/>
          <w:sz w:val="24"/>
          <w:szCs w:val="24"/>
          <w:u w:val="single"/>
        </w:rPr>
      </w:pPr>
    </w:p>
    <w:p w:rsidR="007B67A2" w:rsidRDefault="007B67A2" w:rsidP="007B67A2">
      <w:pPr>
        <w:spacing w:line="460" w:lineRule="exact"/>
        <w:jc w:val="left"/>
        <w:rPr>
          <w:rFonts w:ascii="宋体" w:hAnsi="宋体"/>
          <w:sz w:val="24"/>
          <w:szCs w:val="24"/>
        </w:rPr>
      </w:pPr>
      <w:r>
        <w:rPr>
          <w:rFonts w:ascii="宋体" w:hAnsi="宋体" w:hint="eastAsia"/>
          <w:sz w:val="24"/>
          <w:szCs w:val="24"/>
          <w:u w:val="single"/>
        </w:rPr>
        <w:t xml:space="preserve">                          </w:t>
      </w:r>
      <w:r>
        <w:rPr>
          <w:rFonts w:ascii="宋体" w:hAnsi="宋体"/>
          <w:sz w:val="24"/>
          <w:szCs w:val="24"/>
        </w:rPr>
        <w:t>比选人名称：</w:t>
      </w:r>
    </w:p>
    <w:p w:rsidR="007B67A2" w:rsidRDefault="007B67A2" w:rsidP="007B67A2">
      <w:pPr>
        <w:spacing w:line="460" w:lineRule="exact"/>
        <w:ind w:firstLineChars="200" w:firstLine="480"/>
        <w:jc w:val="left"/>
        <w:rPr>
          <w:rFonts w:asciiTheme="minorEastAsia" w:hAnsiTheme="minorEastAsia"/>
          <w:sz w:val="24"/>
          <w:szCs w:val="24"/>
        </w:rPr>
      </w:pPr>
      <w:r>
        <w:rPr>
          <w:rFonts w:asciiTheme="minorEastAsia" w:hAnsiTheme="minorEastAsia"/>
          <w:sz w:val="24"/>
          <w:szCs w:val="24"/>
        </w:rPr>
        <w:t>我方已仔细研究了</w:t>
      </w:r>
      <w:r>
        <w:rPr>
          <w:rFonts w:asciiTheme="minorEastAsia" w:hAnsiTheme="minorEastAsia" w:hint="eastAsia"/>
          <w:sz w:val="24"/>
          <w:szCs w:val="24"/>
          <w:u w:val="single"/>
        </w:rPr>
        <w:t xml:space="preserve">                         </w:t>
      </w:r>
      <w:r>
        <w:rPr>
          <w:rFonts w:asciiTheme="minorEastAsia" w:hAnsiTheme="minorEastAsia"/>
          <w:sz w:val="24"/>
          <w:szCs w:val="24"/>
        </w:rPr>
        <w:t>（项目名称）</w:t>
      </w:r>
      <w:r>
        <w:rPr>
          <w:rFonts w:asciiTheme="minorEastAsia" w:hAnsiTheme="minorEastAsia" w:hint="eastAsia"/>
          <w:sz w:val="24"/>
          <w:szCs w:val="24"/>
        </w:rPr>
        <w:t>比选</w:t>
      </w:r>
      <w:r>
        <w:rPr>
          <w:rFonts w:asciiTheme="minorEastAsia" w:hAnsiTheme="minorEastAsia"/>
          <w:sz w:val="24"/>
          <w:szCs w:val="24"/>
        </w:rPr>
        <w:t>文件的全部内容，</w:t>
      </w:r>
      <w:r>
        <w:rPr>
          <w:rFonts w:asciiTheme="minorEastAsia" w:hAnsiTheme="minorEastAsia" w:hint="eastAsia"/>
          <w:sz w:val="24"/>
          <w:szCs w:val="24"/>
        </w:rPr>
        <w:t>我方承诺在</w:t>
      </w:r>
      <w:r>
        <w:rPr>
          <w:rFonts w:asciiTheme="minorEastAsia" w:eastAsiaTheme="minorEastAsia" w:hAnsiTheme="minorEastAsia" w:cs="宋体" w:hint="eastAsia"/>
          <w:sz w:val="24"/>
          <w:szCs w:val="24"/>
        </w:rPr>
        <w:t>参加采购活动前三年内（指</w:t>
      </w:r>
      <w:r>
        <w:rPr>
          <w:rFonts w:asciiTheme="minorEastAsia" w:eastAsiaTheme="minorEastAsia" w:hAnsiTheme="minorEastAsia" w:cs="宋体"/>
          <w:sz w:val="24"/>
          <w:szCs w:val="24"/>
        </w:rPr>
        <w:t>201</w:t>
      </w:r>
      <w:r>
        <w:rPr>
          <w:rFonts w:asciiTheme="minorEastAsia" w:eastAsiaTheme="minorEastAsia" w:hAnsiTheme="minorEastAsia" w:cs="宋体" w:hint="eastAsia"/>
          <w:sz w:val="24"/>
          <w:szCs w:val="24"/>
        </w:rPr>
        <w:t>9年</w:t>
      </w:r>
      <w:r>
        <w:rPr>
          <w:rFonts w:asciiTheme="minorEastAsia" w:eastAsiaTheme="minorEastAsia" w:hAnsiTheme="minorEastAsia" w:cs="宋体"/>
          <w:sz w:val="24"/>
          <w:szCs w:val="24"/>
        </w:rPr>
        <w:t>1</w:t>
      </w:r>
      <w:r>
        <w:rPr>
          <w:rFonts w:asciiTheme="minorEastAsia" w:eastAsiaTheme="minorEastAsia" w:hAnsiTheme="minorEastAsia" w:cs="宋体" w:hint="eastAsia"/>
          <w:sz w:val="24"/>
          <w:szCs w:val="24"/>
        </w:rPr>
        <w:t>月</w:t>
      </w:r>
      <w:r>
        <w:rPr>
          <w:rFonts w:asciiTheme="minorEastAsia" w:eastAsiaTheme="minorEastAsia" w:hAnsiTheme="minorEastAsia" w:cs="宋体"/>
          <w:sz w:val="24"/>
          <w:szCs w:val="24"/>
        </w:rPr>
        <w:t>1</w:t>
      </w:r>
      <w:r>
        <w:rPr>
          <w:rFonts w:asciiTheme="minorEastAsia" w:eastAsiaTheme="minorEastAsia" w:hAnsiTheme="minorEastAsia" w:cs="宋体" w:hint="eastAsia"/>
          <w:sz w:val="24"/>
          <w:szCs w:val="24"/>
        </w:rPr>
        <w:t>日至今），在经营活动中没有重大违法记录，</w:t>
      </w:r>
      <w:proofErr w:type="gramStart"/>
      <w:r>
        <w:rPr>
          <w:rFonts w:asciiTheme="minorEastAsia" w:eastAsiaTheme="minorEastAsia" w:hAnsiTheme="minorEastAsia" w:cs="宋体" w:hint="eastAsia"/>
          <w:sz w:val="24"/>
          <w:szCs w:val="24"/>
        </w:rPr>
        <w:t>若承诺</w:t>
      </w:r>
      <w:proofErr w:type="gramEnd"/>
      <w:r>
        <w:rPr>
          <w:rFonts w:asciiTheme="minorEastAsia" w:eastAsiaTheme="minorEastAsia" w:hAnsiTheme="minorEastAsia" w:cs="宋体" w:hint="eastAsia"/>
          <w:sz w:val="24"/>
          <w:szCs w:val="24"/>
        </w:rPr>
        <w:t>与实事不符合，愿意承担相应责任。</w:t>
      </w:r>
    </w:p>
    <w:p w:rsidR="007B67A2" w:rsidRDefault="007B67A2" w:rsidP="007B67A2">
      <w:pPr>
        <w:pStyle w:val="a0"/>
      </w:pPr>
    </w:p>
    <w:p w:rsidR="007B67A2" w:rsidRDefault="007B67A2" w:rsidP="007B67A2">
      <w:pPr>
        <w:pStyle w:val="a0"/>
      </w:pPr>
    </w:p>
    <w:p w:rsidR="007B67A2" w:rsidRDefault="007B67A2" w:rsidP="007B67A2">
      <w:pPr>
        <w:tabs>
          <w:tab w:val="left" w:pos="5460"/>
        </w:tabs>
        <w:autoSpaceDE w:val="0"/>
        <w:autoSpaceDN w:val="0"/>
        <w:adjustRightInd w:val="0"/>
        <w:snapToGrid w:val="0"/>
        <w:spacing w:line="480" w:lineRule="exact"/>
        <w:ind w:firstLine="2100"/>
        <w:jc w:val="right"/>
        <w:rPr>
          <w:rFonts w:ascii="宋体" w:hAnsi="宋体" w:cs="MingLiU"/>
          <w:color w:val="000000"/>
          <w:kern w:val="0"/>
          <w:sz w:val="24"/>
          <w:szCs w:val="24"/>
        </w:rPr>
      </w:pPr>
      <w:r>
        <w:rPr>
          <w:rFonts w:ascii="宋体" w:hAnsi="宋体" w:cs="MingLiU" w:hint="eastAsia"/>
          <w:color w:val="000000"/>
          <w:kern w:val="0"/>
          <w:sz w:val="24"/>
          <w:szCs w:val="24"/>
        </w:rPr>
        <w:t>响应人：</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cs="MingLiU" w:hint="eastAsia"/>
          <w:color w:val="000000"/>
          <w:spacing w:val="-1"/>
          <w:kern w:val="0"/>
          <w:sz w:val="24"/>
          <w:szCs w:val="24"/>
        </w:rPr>
        <w:t>（</w:t>
      </w:r>
      <w:r>
        <w:rPr>
          <w:rFonts w:ascii="宋体" w:hAnsi="宋体" w:cs="MingLiU" w:hint="eastAsia"/>
          <w:color w:val="000000"/>
          <w:kern w:val="0"/>
          <w:sz w:val="24"/>
          <w:szCs w:val="24"/>
        </w:rPr>
        <w:t>盖单位公章）</w:t>
      </w:r>
    </w:p>
    <w:p w:rsidR="007B67A2" w:rsidRDefault="007B67A2" w:rsidP="007B67A2">
      <w:pPr>
        <w:autoSpaceDE w:val="0"/>
        <w:autoSpaceDN w:val="0"/>
        <w:adjustRightInd w:val="0"/>
        <w:snapToGrid w:val="0"/>
        <w:spacing w:line="480" w:lineRule="exact"/>
        <w:jc w:val="left"/>
        <w:rPr>
          <w:rFonts w:ascii="宋体" w:hAnsi="宋体" w:cs="MingLiU"/>
          <w:color w:val="000000"/>
          <w:kern w:val="0"/>
          <w:sz w:val="24"/>
          <w:szCs w:val="24"/>
        </w:rPr>
      </w:pPr>
    </w:p>
    <w:p w:rsidR="007B67A2" w:rsidRDefault="007B67A2" w:rsidP="007B67A2">
      <w:pPr>
        <w:tabs>
          <w:tab w:val="left" w:pos="4935"/>
          <w:tab w:val="left" w:pos="5460"/>
          <w:tab w:val="left" w:pos="6400"/>
        </w:tabs>
        <w:autoSpaceDE w:val="0"/>
        <w:autoSpaceDN w:val="0"/>
        <w:adjustRightInd w:val="0"/>
        <w:snapToGrid w:val="0"/>
        <w:spacing w:line="480" w:lineRule="exact"/>
        <w:ind w:right="720" w:firstLine="3780"/>
        <w:jc w:val="right"/>
        <w:rPr>
          <w:rFonts w:ascii="宋体" w:hAnsi="宋体" w:cs="MingLiU"/>
          <w:color w:val="000000"/>
          <w:kern w:val="0"/>
          <w:sz w:val="24"/>
          <w:szCs w:val="24"/>
        </w:rPr>
      </w:pP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cs="MingLiU" w:hint="eastAsia"/>
          <w:color w:val="000000"/>
          <w:spacing w:val="-1"/>
          <w:kern w:val="0"/>
          <w:sz w:val="24"/>
          <w:szCs w:val="24"/>
        </w:rPr>
        <w:t>年</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月</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日</w:t>
      </w:r>
    </w:p>
    <w:p w:rsidR="007B67A2" w:rsidRDefault="007B67A2" w:rsidP="007B67A2">
      <w:pPr>
        <w:pStyle w:val="a0"/>
      </w:pPr>
    </w:p>
    <w:p w:rsidR="007B67A2" w:rsidRPr="00831177" w:rsidRDefault="007B67A2" w:rsidP="007B67A2">
      <w:pPr>
        <w:pStyle w:val="a0"/>
      </w:pPr>
    </w:p>
    <w:p w:rsidR="007B67A2" w:rsidRPr="002B64A6" w:rsidRDefault="007B67A2" w:rsidP="007B67A2">
      <w:pPr>
        <w:pStyle w:val="a0"/>
      </w:pPr>
    </w:p>
    <w:p w:rsidR="007B67A2" w:rsidRDefault="007B67A2" w:rsidP="007B67A2">
      <w:pPr>
        <w:pStyle w:val="a0"/>
      </w:pPr>
    </w:p>
    <w:p w:rsidR="007B67A2" w:rsidRDefault="007B67A2" w:rsidP="007B67A2">
      <w:pPr>
        <w:pStyle w:val="a0"/>
      </w:pPr>
    </w:p>
    <w:p w:rsidR="007B67A2" w:rsidRDefault="007B67A2" w:rsidP="007B67A2">
      <w:pPr>
        <w:pStyle w:val="a0"/>
      </w:pPr>
    </w:p>
    <w:p w:rsidR="007B67A2" w:rsidRDefault="007B67A2" w:rsidP="007B67A2">
      <w:pPr>
        <w:pStyle w:val="a0"/>
      </w:pPr>
    </w:p>
    <w:p w:rsidR="007B67A2" w:rsidRDefault="007B67A2" w:rsidP="007B67A2">
      <w:pPr>
        <w:pStyle w:val="a0"/>
      </w:pPr>
    </w:p>
    <w:p w:rsidR="007B67A2" w:rsidRDefault="007B67A2" w:rsidP="007B67A2">
      <w:pPr>
        <w:pStyle w:val="a0"/>
      </w:pPr>
    </w:p>
    <w:p w:rsidR="007B67A2" w:rsidRDefault="007B67A2" w:rsidP="007B67A2">
      <w:pPr>
        <w:pStyle w:val="a0"/>
      </w:pPr>
    </w:p>
    <w:p w:rsidR="007B67A2" w:rsidRDefault="007B67A2">
      <w:pPr>
        <w:spacing w:line="276" w:lineRule="auto"/>
        <w:rPr>
          <w:rFonts w:ascii="宋体" w:hAnsi="宋体" w:cs="宋体"/>
          <w:b/>
          <w:bCs/>
          <w:sz w:val="28"/>
          <w:szCs w:val="28"/>
        </w:rPr>
      </w:pPr>
    </w:p>
    <w:p w:rsidR="007B67A2" w:rsidRDefault="007B67A2" w:rsidP="007B67A2">
      <w:pPr>
        <w:pStyle w:val="a0"/>
      </w:pPr>
    </w:p>
    <w:p w:rsidR="007B67A2" w:rsidRPr="007B67A2" w:rsidRDefault="007B67A2" w:rsidP="007B67A2">
      <w:pPr>
        <w:pStyle w:val="a0"/>
      </w:pPr>
    </w:p>
    <w:p w:rsidR="00864AC1" w:rsidRDefault="007B67A2">
      <w:pPr>
        <w:spacing w:line="276" w:lineRule="auto"/>
        <w:rPr>
          <w:rFonts w:ascii="宋体"/>
          <w:b/>
          <w:bCs/>
          <w:sz w:val="28"/>
          <w:szCs w:val="28"/>
        </w:rPr>
      </w:pPr>
      <w:r>
        <w:rPr>
          <w:rFonts w:ascii="宋体" w:hAnsi="宋体" w:cs="宋体" w:hint="eastAsia"/>
          <w:b/>
          <w:bCs/>
          <w:sz w:val="28"/>
          <w:szCs w:val="28"/>
        </w:rPr>
        <w:lastRenderedPageBreak/>
        <w:t>五</w:t>
      </w:r>
      <w:r w:rsidR="005A1DD6">
        <w:rPr>
          <w:rFonts w:ascii="宋体" w:hAnsi="宋体" w:cs="宋体" w:hint="eastAsia"/>
          <w:b/>
          <w:bCs/>
          <w:sz w:val="28"/>
          <w:szCs w:val="28"/>
        </w:rPr>
        <w:t>、营业执照副本。</w:t>
      </w:r>
    </w:p>
    <w:p w:rsidR="00864AC1" w:rsidRDefault="007B67A2">
      <w:pPr>
        <w:spacing w:line="276" w:lineRule="auto"/>
        <w:rPr>
          <w:rFonts w:ascii="宋体"/>
          <w:b/>
          <w:bCs/>
          <w:color w:val="000000"/>
          <w:sz w:val="28"/>
          <w:szCs w:val="28"/>
        </w:rPr>
      </w:pPr>
      <w:r>
        <w:rPr>
          <w:rFonts w:ascii="宋体" w:hint="eastAsia"/>
          <w:b/>
          <w:bCs/>
          <w:color w:val="000000"/>
          <w:sz w:val="28"/>
          <w:szCs w:val="28"/>
        </w:rPr>
        <w:t>六</w:t>
      </w:r>
      <w:r w:rsidR="005A1DD6">
        <w:rPr>
          <w:rFonts w:ascii="宋体" w:hint="eastAsia"/>
          <w:b/>
          <w:bCs/>
          <w:color w:val="000000"/>
          <w:sz w:val="28"/>
          <w:szCs w:val="28"/>
        </w:rPr>
        <w:t>、资质材料。</w:t>
      </w:r>
    </w:p>
    <w:p w:rsidR="00864AC1" w:rsidRDefault="007B67A2">
      <w:pPr>
        <w:spacing w:line="276" w:lineRule="auto"/>
        <w:rPr>
          <w:rFonts w:ascii="宋体"/>
          <w:b/>
          <w:bCs/>
          <w:color w:val="000000"/>
          <w:sz w:val="28"/>
          <w:szCs w:val="28"/>
        </w:rPr>
      </w:pPr>
      <w:r>
        <w:rPr>
          <w:rFonts w:ascii="宋体" w:hint="eastAsia"/>
          <w:b/>
          <w:bCs/>
          <w:color w:val="000000"/>
          <w:sz w:val="28"/>
          <w:szCs w:val="28"/>
        </w:rPr>
        <w:t>七</w:t>
      </w:r>
      <w:r w:rsidR="005A1DD6">
        <w:rPr>
          <w:rFonts w:ascii="宋体" w:hint="eastAsia"/>
          <w:b/>
          <w:bCs/>
          <w:color w:val="000000"/>
          <w:sz w:val="28"/>
          <w:szCs w:val="28"/>
        </w:rPr>
        <w:t>、商务部分；</w:t>
      </w:r>
    </w:p>
    <w:p w:rsidR="00864AC1" w:rsidRDefault="007B67A2">
      <w:pPr>
        <w:spacing w:line="276" w:lineRule="auto"/>
        <w:rPr>
          <w:rFonts w:ascii="宋体"/>
          <w:b/>
          <w:bCs/>
          <w:color w:val="000000"/>
          <w:sz w:val="28"/>
          <w:szCs w:val="28"/>
        </w:rPr>
      </w:pPr>
      <w:r>
        <w:rPr>
          <w:rFonts w:ascii="宋体" w:hint="eastAsia"/>
          <w:b/>
          <w:bCs/>
          <w:color w:val="000000"/>
          <w:sz w:val="28"/>
          <w:szCs w:val="28"/>
        </w:rPr>
        <w:t>八</w:t>
      </w:r>
      <w:r w:rsidR="005A1DD6">
        <w:rPr>
          <w:rFonts w:ascii="宋体" w:hint="eastAsia"/>
          <w:b/>
          <w:bCs/>
          <w:color w:val="000000"/>
          <w:sz w:val="28"/>
          <w:szCs w:val="28"/>
        </w:rPr>
        <w:t>、其它须说明材料。</w:t>
      </w:r>
    </w:p>
    <w:p w:rsidR="00864AC1" w:rsidRDefault="005A1DD6">
      <w:pPr>
        <w:spacing w:line="276" w:lineRule="auto"/>
        <w:rPr>
          <w:rFonts w:ascii="宋体"/>
          <w:b/>
          <w:bCs/>
          <w:color w:val="000000"/>
          <w:sz w:val="28"/>
          <w:szCs w:val="28"/>
        </w:rPr>
      </w:pPr>
      <w:r>
        <w:rPr>
          <w:rFonts w:ascii="宋体" w:hint="eastAsia"/>
          <w:b/>
          <w:bCs/>
          <w:color w:val="000000"/>
          <w:sz w:val="28"/>
          <w:szCs w:val="28"/>
        </w:rPr>
        <w:t>格式由响应人自行编制</w:t>
      </w: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p w:rsidR="00864AC1" w:rsidRDefault="00864AC1">
      <w:pPr>
        <w:spacing w:line="276" w:lineRule="auto"/>
        <w:rPr>
          <w:rFonts w:ascii="宋体"/>
          <w:b/>
          <w:bCs/>
          <w:color w:val="000000"/>
        </w:rPr>
      </w:pPr>
    </w:p>
    <w:sectPr w:rsidR="00864AC1" w:rsidSect="00864AC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55F2" w:rsidRDefault="005955F2" w:rsidP="00864AC1">
      <w:r>
        <w:separator/>
      </w:r>
    </w:p>
  </w:endnote>
  <w:endnote w:type="continuationSeparator" w:id="0">
    <w:p w:rsidR="005955F2" w:rsidRDefault="005955F2" w:rsidP="00864AC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notTrueType/>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仿宋_GB2312">
    <w:panose1 w:val="02010609030101010101"/>
    <w:charset w:val="86"/>
    <w:family w:val="modern"/>
    <w:pitch w:val="fixed"/>
    <w:sig w:usb0="00000001" w:usb1="080E0000" w:usb2="00000010" w:usb3="00000000" w:csb0="00040000" w:csb1="00000000"/>
  </w:font>
  <w:font w:name="MingLiU">
    <w:altName w:val="細明體"/>
    <w:panose1 w:val="02020509000000000000"/>
    <w:charset w:val="88"/>
    <w:family w:val="modern"/>
    <w:notTrueType/>
    <w:pitch w:val="fixed"/>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74FD" w:rsidRDefault="00D574FD">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F55" w:rsidRDefault="00EA65E6">
    <w:pPr>
      <w:pStyle w:val="a8"/>
      <w:jc w:val="center"/>
    </w:pPr>
    <w:r w:rsidRPr="00EA65E6">
      <w:fldChar w:fldCharType="begin"/>
    </w:r>
    <w:r w:rsidR="00535F55">
      <w:instrText xml:space="preserve"> PAGE   \* MERGEFORMAT </w:instrText>
    </w:r>
    <w:r w:rsidRPr="00EA65E6">
      <w:fldChar w:fldCharType="separate"/>
    </w:r>
    <w:r w:rsidR="00535F55">
      <w:rPr>
        <w:lang w:val="zh-CN"/>
      </w:rPr>
      <w:t>2</w:t>
    </w:r>
    <w:r>
      <w:rPr>
        <w:lang w:val="zh-CN"/>
      </w:rPr>
      <w:fldChar w:fldCharType="end"/>
    </w:r>
  </w:p>
  <w:p w:rsidR="00535F55" w:rsidRDefault="00535F55">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F55" w:rsidRDefault="00535F55">
    <w:pPr>
      <w:pStyle w:val="a8"/>
      <w:jc w:val="center"/>
    </w:pPr>
  </w:p>
  <w:p w:rsidR="00535F55" w:rsidRDefault="00535F55">
    <w:pPr>
      <w:pStyle w:val="a8"/>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F55" w:rsidRDefault="00535F55">
    <w:pPr>
      <w:pStyle w:val="a8"/>
      <w:jc w:val="center"/>
    </w:pPr>
    <w:r>
      <w:rPr>
        <w:rFonts w:cs="宋体" w:hint="eastAsia"/>
      </w:rPr>
      <w:t>第</w:t>
    </w:r>
    <w:r w:rsidR="00EA65E6" w:rsidRPr="00EA65E6">
      <w:fldChar w:fldCharType="begin"/>
    </w:r>
    <w:r>
      <w:instrText xml:space="preserve"> PAGE   \* MERGEFORMAT </w:instrText>
    </w:r>
    <w:r w:rsidR="00EA65E6" w:rsidRPr="00EA65E6">
      <w:fldChar w:fldCharType="separate"/>
    </w:r>
    <w:r w:rsidR="009952D1" w:rsidRPr="009952D1">
      <w:rPr>
        <w:noProof/>
        <w:lang w:val="zh-CN"/>
      </w:rPr>
      <w:t>2</w:t>
    </w:r>
    <w:r w:rsidR="00EA65E6">
      <w:rPr>
        <w:lang w:val="zh-CN"/>
      </w:rPr>
      <w:fldChar w:fldCharType="end"/>
    </w:r>
    <w:r>
      <w:rPr>
        <w:rFonts w:cs="宋体" w:hint="eastAsia"/>
      </w:rPr>
      <w:t>页，共</w:t>
    </w:r>
    <w:r w:rsidR="007B67A2">
      <w:rPr>
        <w:rFonts w:hint="eastAsia"/>
      </w:rPr>
      <w:t>1</w:t>
    </w:r>
    <w:r w:rsidR="00E568DF">
      <w:rPr>
        <w:rFonts w:hint="eastAsia"/>
      </w:rPr>
      <w:t>6</w:t>
    </w:r>
    <w:r>
      <w:rPr>
        <w:rFonts w:cs="宋体" w:hint="eastAsia"/>
      </w:rPr>
      <w:t>页</w:t>
    </w:r>
  </w:p>
  <w:p w:rsidR="00535F55" w:rsidRDefault="00535F55">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55F2" w:rsidRDefault="005955F2" w:rsidP="00864AC1">
      <w:r>
        <w:separator/>
      </w:r>
    </w:p>
  </w:footnote>
  <w:footnote w:type="continuationSeparator" w:id="0">
    <w:p w:rsidR="005955F2" w:rsidRDefault="005955F2" w:rsidP="00864AC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74FD" w:rsidRDefault="00D574FD">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F55" w:rsidRDefault="00535F55">
    <w:pPr>
      <w:pStyle w:val="a9"/>
      <w:pBdr>
        <w:bottom w:val="none" w:sz="0" w:space="0" w:color="auto"/>
      </w:pBdr>
      <w:jc w:val="both"/>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35F55" w:rsidRDefault="00535F55">
    <w:pPr>
      <w:pStyle w:val="a9"/>
      <w:pBdr>
        <w:bottom w:val="none" w:sz="0" w:space="0" w:color="auto"/>
      </w:pBdr>
      <w:jc w:val="both"/>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560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2579D"/>
    <w:rsid w:val="00021991"/>
    <w:rsid w:val="00023364"/>
    <w:rsid w:val="00025A08"/>
    <w:rsid w:val="00031FE1"/>
    <w:rsid w:val="000461A9"/>
    <w:rsid w:val="000532AD"/>
    <w:rsid w:val="00066273"/>
    <w:rsid w:val="00075EB2"/>
    <w:rsid w:val="000766DE"/>
    <w:rsid w:val="00081AB4"/>
    <w:rsid w:val="000835B3"/>
    <w:rsid w:val="00086DFE"/>
    <w:rsid w:val="00087383"/>
    <w:rsid w:val="000875DE"/>
    <w:rsid w:val="00097B41"/>
    <w:rsid w:val="000A42DA"/>
    <w:rsid w:val="000E16A1"/>
    <w:rsid w:val="000E1F77"/>
    <w:rsid w:val="000E202C"/>
    <w:rsid w:val="000E5190"/>
    <w:rsid w:val="000F1B7D"/>
    <w:rsid w:val="000F6CEE"/>
    <w:rsid w:val="00112684"/>
    <w:rsid w:val="0012225D"/>
    <w:rsid w:val="0013075B"/>
    <w:rsid w:val="001406ED"/>
    <w:rsid w:val="001516BF"/>
    <w:rsid w:val="00156525"/>
    <w:rsid w:val="00161E43"/>
    <w:rsid w:val="0016580F"/>
    <w:rsid w:val="001706C7"/>
    <w:rsid w:val="00186EF6"/>
    <w:rsid w:val="00190A5D"/>
    <w:rsid w:val="001D1B1E"/>
    <w:rsid w:val="001F32B7"/>
    <w:rsid w:val="0020219A"/>
    <w:rsid w:val="00203815"/>
    <w:rsid w:val="0020584A"/>
    <w:rsid w:val="00245248"/>
    <w:rsid w:val="0025591F"/>
    <w:rsid w:val="002622A6"/>
    <w:rsid w:val="00272DEF"/>
    <w:rsid w:val="0029576C"/>
    <w:rsid w:val="002B0C62"/>
    <w:rsid w:val="002B4DA6"/>
    <w:rsid w:val="002C4EEC"/>
    <w:rsid w:val="002D2FA6"/>
    <w:rsid w:val="002E6B48"/>
    <w:rsid w:val="002F57F2"/>
    <w:rsid w:val="003019CD"/>
    <w:rsid w:val="00306D9B"/>
    <w:rsid w:val="00324837"/>
    <w:rsid w:val="00326CED"/>
    <w:rsid w:val="00330B3E"/>
    <w:rsid w:val="0033168D"/>
    <w:rsid w:val="00333907"/>
    <w:rsid w:val="003613CB"/>
    <w:rsid w:val="00392D42"/>
    <w:rsid w:val="003A38AE"/>
    <w:rsid w:val="003B0468"/>
    <w:rsid w:val="003B0D3F"/>
    <w:rsid w:val="003B5ACB"/>
    <w:rsid w:val="003B6F40"/>
    <w:rsid w:val="003C1FA7"/>
    <w:rsid w:val="003C6DEC"/>
    <w:rsid w:val="003E19A0"/>
    <w:rsid w:val="00414A59"/>
    <w:rsid w:val="004354E9"/>
    <w:rsid w:val="00435E3F"/>
    <w:rsid w:val="00436449"/>
    <w:rsid w:val="00442DCF"/>
    <w:rsid w:val="00451AEF"/>
    <w:rsid w:val="004524D4"/>
    <w:rsid w:val="004603D6"/>
    <w:rsid w:val="004727CB"/>
    <w:rsid w:val="00482DD2"/>
    <w:rsid w:val="004A259A"/>
    <w:rsid w:val="004B2F0B"/>
    <w:rsid w:val="004B49C5"/>
    <w:rsid w:val="004B7951"/>
    <w:rsid w:val="004C5EEE"/>
    <w:rsid w:val="004D2419"/>
    <w:rsid w:val="004D36C6"/>
    <w:rsid w:val="004E1BE4"/>
    <w:rsid w:val="004F7251"/>
    <w:rsid w:val="004F7B00"/>
    <w:rsid w:val="005002B4"/>
    <w:rsid w:val="005115BF"/>
    <w:rsid w:val="00520B4B"/>
    <w:rsid w:val="00525819"/>
    <w:rsid w:val="00535F55"/>
    <w:rsid w:val="00557762"/>
    <w:rsid w:val="005741FF"/>
    <w:rsid w:val="0058698D"/>
    <w:rsid w:val="005900E2"/>
    <w:rsid w:val="00591C89"/>
    <w:rsid w:val="005955F2"/>
    <w:rsid w:val="005A1212"/>
    <w:rsid w:val="005A1DD6"/>
    <w:rsid w:val="005A2F99"/>
    <w:rsid w:val="005A600A"/>
    <w:rsid w:val="005B4E29"/>
    <w:rsid w:val="005E057C"/>
    <w:rsid w:val="005E24A6"/>
    <w:rsid w:val="005E77B7"/>
    <w:rsid w:val="005F6FAE"/>
    <w:rsid w:val="0060461E"/>
    <w:rsid w:val="006317E1"/>
    <w:rsid w:val="00641D50"/>
    <w:rsid w:val="00646EF3"/>
    <w:rsid w:val="00655D6D"/>
    <w:rsid w:val="00656D97"/>
    <w:rsid w:val="00660656"/>
    <w:rsid w:val="00660CF9"/>
    <w:rsid w:val="00663B12"/>
    <w:rsid w:val="006643B9"/>
    <w:rsid w:val="00684A97"/>
    <w:rsid w:val="006861ED"/>
    <w:rsid w:val="00697FB6"/>
    <w:rsid w:val="006A03AB"/>
    <w:rsid w:val="006A2607"/>
    <w:rsid w:val="006C1D96"/>
    <w:rsid w:val="006C4A11"/>
    <w:rsid w:val="006D111A"/>
    <w:rsid w:val="006D77A5"/>
    <w:rsid w:val="006E122E"/>
    <w:rsid w:val="006F30A5"/>
    <w:rsid w:val="006F54A3"/>
    <w:rsid w:val="00707A70"/>
    <w:rsid w:val="00723B38"/>
    <w:rsid w:val="007246C7"/>
    <w:rsid w:val="00726136"/>
    <w:rsid w:val="007368FF"/>
    <w:rsid w:val="0076213A"/>
    <w:rsid w:val="00765667"/>
    <w:rsid w:val="007708E2"/>
    <w:rsid w:val="00775C77"/>
    <w:rsid w:val="007811E3"/>
    <w:rsid w:val="00793C75"/>
    <w:rsid w:val="007B0458"/>
    <w:rsid w:val="007B67A2"/>
    <w:rsid w:val="007D1DEF"/>
    <w:rsid w:val="007D30B8"/>
    <w:rsid w:val="007E0031"/>
    <w:rsid w:val="007F7CD2"/>
    <w:rsid w:val="0080096B"/>
    <w:rsid w:val="00810C5C"/>
    <w:rsid w:val="008147AD"/>
    <w:rsid w:val="00824203"/>
    <w:rsid w:val="00833D0C"/>
    <w:rsid w:val="00836961"/>
    <w:rsid w:val="008435D8"/>
    <w:rsid w:val="00864AC1"/>
    <w:rsid w:val="00881C75"/>
    <w:rsid w:val="00887F67"/>
    <w:rsid w:val="008A21DD"/>
    <w:rsid w:val="008A4E78"/>
    <w:rsid w:val="008D2702"/>
    <w:rsid w:val="008E1560"/>
    <w:rsid w:val="00902CA6"/>
    <w:rsid w:val="00913AC8"/>
    <w:rsid w:val="00927A2A"/>
    <w:rsid w:val="00930E37"/>
    <w:rsid w:val="00936E85"/>
    <w:rsid w:val="009373AD"/>
    <w:rsid w:val="00965166"/>
    <w:rsid w:val="009756B0"/>
    <w:rsid w:val="0098641A"/>
    <w:rsid w:val="009952D1"/>
    <w:rsid w:val="009B2D30"/>
    <w:rsid w:val="009B64FE"/>
    <w:rsid w:val="009C2CEE"/>
    <w:rsid w:val="009C4BE3"/>
    <w:rsid w:val="009E074B"/>
    <w:rsid w:val="009F7A68"/>
    <w:rsid w:val="00A05392"/>
    <w:rsid w:val="00A13E9D"/>
    <w:rsid w:val="00A20B39"/>
    <w:rsid w:val="00A22D65"/>
    <w:rsid w:val="00A305F1"/>
    <w:rsid w:val="00A42B44"/>
    <w:rsid w:val="00A42E18"/>
    <w:rsid w:val="00A63AF8"/>
    <w:rsid w:val="00A73FC4"/>
    <w:rsid w:val="00A85391"/>
    <w:rsid w:val="00A94187"/>
    <w:rsid w:val="00A953BA"/>
    <w:rsid w:val="00AA145A"/>
    <w:rsid w:val="00AA52CE"/>
    <w:rsid w:val="00AA7419"/>
    <w:rsid w:val="00AA762C"/>
    <w:rsid w:val="00AC4111"/>
    <w:rsid w:val="00AC55BC"/>
    <w:rsid w:val="00AD557A"/>
    <w:rsid w:val="00AE2A7A"/>
    <w:rsid w:val="00AF2D1A"/>
    <w:rsid w:val="00B002C2"/>
    <w:rsid w:val="00B02715"/>
    <w:rsid w:val="00B046C0"/>
    <w:rsid w:val="00B10B10"/>
    <w:rsid w:val="00B202C2"/>
    <w:rsid w:val="00B2182E"/>
    <w:rsid w:val="00B2579D"/>
    <w:rsid w:val="00B75A28"/>
    <w:rsid w:val="00B760F7"/>
    <w:rsid w:val="00B8059B"/>
    <w:rsid w:val="00B85C3C"/>
    <w:rsid w:val="00BB1BBB"/>
    <w:rsid w:val="00BB5C3A"/>
    <w:rsid w:val="00BF0937"/>
    <w:rsid w:val="00BF761D"/>
    <w:rsid w:val="00C132E1"/>
    <w:rsid w:val="00C1645F"/>
    <w:rsid w:val="00C235A3"/>
    <w:rsid w:val="00C3300B"/>
    <w:rsid w:val="00C332AF"/>
    <w:rsid w:val="00C40EDC"/>
    <w:rsid w:val="00C53E11"/>
    <w:rsid w:val="00C551FB"/>
    <w:rsid w:val="00C57F5C"/>
    <w:rsid w:val="00C835A5"/>
    <w:rsid w:val="00CA7F2A"/>
    <w:rsid w:val="00CC41DE"/>
    <w:rsid w:val="00CD1C27"/>
    <w:rsid w:val="00CD4F84"/>
    <w:rsid w:val="00CE0516"/>
    <w:rsid w:val="00CF2BE1"/>
    <w:rsid w:val="00D07639"/>
    <w:rsid w:val="00D07EDE"/>
    <w:rsid w:val="00D205B2"/>
    <w:rsid w:val="00D2391E"/>
    <w:rsid w:val="00D3043C"/>
    <w:rsid w:val="00D351BE"/>
    <w:rsid w:val="00D40BB0"/>
    <w:rsid w:val="00D514CD"/>
    <w:rsid w:val="00D574FD"/>
    <w:rsid w:val="00D72C31"/>
    <w:rsid w:val="00D762E8"/>
    <w:rsid w:val="00D8780E"/>
    <w:rsid w:val="00DA61B0"/>
    <w:rsid w:val="00DB4CB8"/>
    <w:rsid w:val="00DB5F54"/>
    <w:rsid w:val="00DB6E77"/>
    <w:rsid w:val="00DB712B"/>
    <w:rsid w:val="00DC1A5D"/>
    <w:rsid w:val="00DD3740"/>
    <w:rsid w:val="00DE4747"/>
    <w:rsid w:val="00DF0369"/>
    <w:rsid w:val="00DF0E0E"/>
    <w:rsid w:val="00DF18B6"/>
    <w:rsid w:val="00DF31D4"/>
    <w:rsid w:val="00E0000D"/>
    <w:rsid w:val="00E0099D"/>
    <w:rsid w:val="00E126B5"/>
    <w:rsid w:val="00E20C16"/>
    <w:rsid w:val="00E22FD2"/>
    <w:rsid w:val="00E369B2"/>
    <w:rsid w:val="00E40C13"/>
    <w:rsid w:val="00E431E9"/>
    <w:rsid w:val="00E568DF"/>
    <w:rsid w:val="00E65DFE"/>
    <w:rsid w:val="00E74B3F"/>
    <w:rsid w:val="00E909E3"/>
    <w:rsid w:val="00EA31D7"/>
    <w:rsid w:val="00EA342E"/>
    <w:rsid w:val="00EA65E6"/>
    <w:rsid w:val="00EB75DE"/>
    <w:rsid w:val="00EC6BD1"/>
    <w:rsid w:val="00F07B16"/>
    <w:rsid w:val="00F113D1"/>
    <w:rsid w:val="00F17F49"/>
    <w:rsid w:val="00F232A8"/>
    <w:rsid w:val="00F26A8D"/>
    <w:rsid w:val="00F35EC6"/>
    <w:rsid w:val="00F519C0"/>
    <w:rsid w:val="00F56F06"/>
    <w:rsid w:val="00F67795"/>
    <w:rsid w:val="00F746AA"/>
    <w:rsid w:val="00F770E6"/>
    <w:rsid w:val="00F8553F"/>
    <w:rsid w:val="00F969AF"/>
    <w:rsid w:val="00FA4D60"/>
    <w:rsid w:val="00FA6E9D"/>
    <w:rsid w:val="00FB43F8"/>
    <w:rsid w:val="00FB47D2"/>
    <w:rsid w:val="00FC790D"/>
    <w:rsid w:val="00FD63BE"/>
    <w:rsid w:val="00FD7351"/>
    <w:rsid w:val="00FE3C99"/>
    <w:rsid w:val="00FF0575"/>
    <w:rsid w:val="00FF3E27"/>
    <w:rsid w:val="01D65AC4"/>
    <w:rsid w:val="020F7B7E"/>
    <w:rsid w:val="023C63A0"/>
    <w:rsid w:val="02A26AC8"/>
    <w:rsid w:val="02A824AD"/>
    <w:rsid w:val="02AD1871"/>
    <w:rsid w:val="02F5745D"/>
    <w:rsid w:val="0372620B"/>
    <w:rsid w:val="04021749"/>
    <w:rsid w:val="041A1188"/>
    <w:rsid w:val="053718C6"/>
    <w:rsid w:val="07317410"/>
    <w:rsid w:val="0736405C"/>
    <w:rsid w:val="07516F96"/>
    <w:rsid w:val="080C0DE8"/>
    <w:rsid w:val="097F55EA"/>
    <w:rsid w:val="098C7AFA"/>
    <w:rsid w:val="099D2CB0"/>
    <w:rsid w:val="0A204A5D"/>
    <w:rsid w:val="0B313A17"/>
    <w:rsid w:val="0D112137"/>
    <w:rsid w:val="0DB51DAB"/>
    <w:rsid w:val="0EBB3568"/>
    <w:rsid w:val="0EF965D3"/>
    <w:rsid w:val="11550AB7"/>
    <w:rsid w:val="115806FA"/>
    <w:rsid w:val="116F23E8"/>
    <w:rsid w:val="11A007F3"/>
    <w:rsid w:val="11F03E08"/>
    <w:rsid w:val="122E5DFF"/>
    <w:rsid w:val="124949E7"/>
    <w:rsid w:val="128917A0"/>
    <w:rsid w:val="130F5C30"/>
    <w:rsid w:val="13533D6F"/>
    <w:rsid w:val="14143F98"/>
    <w:rsid w:val="143860A5"/>
    <w:rsid w:val="149823B2"/>
    <w:rsid w:val="14F859BF"/>
    <w:rsid w:val="15A00DC2"/>
    <w:rsid w:val="16201F02"/>
    <w:rsid w:val="16C805D0"/>
    <w:rsid w:val="16D72F09"/>
    <w:rsid w:val="16F811DF"/>
    <w:rsid w:val="16FB0935"/>
    <w:rsid w:val="174C3A8E"/>
    <w:rsid w:val="18736C61"/>
    <w:rsid w:val="198B1AD4"/>
    <w:rsid w:val="1A230ABD"/>
    <w:rsid w:val="1BC550A1"/>
    <w:rsid w:val="1C62271C"/>
    <w:rsid w:val="1CFC037B"/>
    <w:rsid w:val="1D2351D3"/>
    <w:rsid w:val="1DE40BB0"/>
    <w:rsid w:val="1DE83057"/>
    <w:rsid w:val="1E1C18CC"/>
    <w:rsid w:val="1E63121F"/>
    <w:rsid w:val="1F1D69EF"/>
    <w:rsid w:val="20191F97"/>
    <w:rsid w:val="204750FD"/>
    <w:rsid w:val="20B61DE1"/>
    <w:rsid w:val="21DE344B"/>
    <w:rsid w:val="22A7378F"/>
    <w:rsid w:val="22C57779"/>
    <w:rsid w:val="22D078AB"/>
    <w:rsid w:val="22D700DE"/>
    <w:rsid w:val="263B1E7B"/>
    <w:rsid w:val="27214DB6"/>
    <w:rsid w:val="27565784"/>
    <w:rsid w:val="277A1305"/>
    <w:rsid w:val="278A3680"/>
    <w:rsid w:val="278D3BAC"/>
    <w:rsid w:val="27C64CB5"/>
    <w:rsid w:val="28E87487"/>
    <w:rsid w:val="29521CEB"/>
    <w:rsid w:val="29745A9F"/>
    <w:rsid w:val="29C504FC"/>
    <w:rsid w:val="2A0C65CE"/>
    <w:rsid w:val="2AA131BA"/>
    <w:rsid w:val="2B0E006B"/>
    <w:rsid w:val="2D053ED4"/>
    <w:rsid w:val="2D1B54A6"/>
    <w:rsid w:val="2DDB4C35"/>
    <w:rsid w:val="2EEE547C"/>
    <w:rsid w:val="2F997048"/>
    <w:rsid w:val="31AF3F03"/>
    <w:rsid w:val="31EA5447"/>
    <w:rsid w:val="3284631A"/>
    <w:rsid w:val="32D305D1"/>
    <w:rsid w:val="336D071C"/>
    <w:rsid w:val="342F3A72"/>
    <w:rsid w:val="34710344"/>
    <w:rsid w:val="357A2F85"/>
    <w:rsid w:val="358856A2"/>
    <w:rsid w:val="35DC02B1"/>
    <w:rsid w:val="364A6DFC"/>
    <w:rsid w:val="36C645B7"/>
    <w:rsid w:val="37283C9F"/>
    <w:rsid w:val="377A733E"/>
    <w:rsid w:val="37814F08"/>
    <w:rsid w:val="380D6333"/>
    <w:rsid w:val="3969127A"/>
    <w:rsid w:val="39F01A68"/>
    <w:rsid w:val="3CD70CBD"/>
    <w:rsid w:val="3DAB2EE2"/>
    <w:rsid w:val="403C57B3"/>
    <w:rsid w:val="40743897"/>
    <w:rsid w:val="41B11ADD"/>
    <w:rsid w:val="41D35EF7"/>
    <w:rsid w:val="423B584A"/>
    <w:rsid w:val="430F11B1"/>
    <w:rsid w:val="43413CD0"/>
    <w:rsid w:val="439711A6"/>
    <w:rsid w:val="43C37F59"/>
    <w:rsid w:val="43D75451"/>
    <w:rsid w:val="43F81C45"/>
    <w:rsid w:val="4498417F"/>
    <w:rsid w:val="44D3620E"/>
    <w:rsid w:val="44DE52DF"/>
    <w:rsid w:val="462D2AFF"/>
    <w:rsid w:val="464473C4"/>
    <w:rsid w:val="46ED5A14"/>
    <w:rsid w:val="470C53AE"/>
    <w:rsid w:val="4763003C"/>
    <w:rsid w:val="47685E05"/>
    <w:rsid w:val="48E842FF"/>
    <w:rsid w:val="49156DF5"/>
    <w:rsid w:val="4A510301"/>
    <w:rsid w:val="4AAA63A9"/>
    <w:rsid w:val="4AAD1530"/>
    <w:rsid w:val="4ACB711A"/>
    <w:rsid w:val="4AF229B2"/>
    <w:rsid w:val="4B106837"/>
    <w:rsid w:val="4B1A06F3"/>
    <w:rsid w:val="4B2D570C"/>
    <w:rsid w:val="4B942912"/>
    <w:rsid w:val="4C113CC0"/>
    <w:rsid w:val="4C96395A"/>
    <w:rsid w:val="4D07739D"/>
    <w:rsid w:val="4DCD139D"/>
    <w:rsid w:val="4DF62510"/>
    <w:rsid w:val="505A5A36"/>
    <w:rsid w:val="50A46A8A"/>
    <w:rsid w:val="51644FBE"/>
    <w:rsid w:val="52475395"/>
    <w:rsid w:val="528F7C18"/>
    <w:rsid w:val="538452A3"/>
    <w:rsid w:val="53EE7631"/>
    <w:rsid w:val="54202A29"/>
    <w:rsid w:val="54853CAF"/>
    <w:rsid w:val="54D9568B"/>
    <w:rsid w:val="55D50038"/>
    <w:rsid w:val="56E542AB"/>
    <w:rsid w:val="56ED3DC1"/>
    <w:rsid w:val="57660723"/>
    <w:rsid w:val="5ADD1038"/>
    <w:rsid w:val="5D001B3A"/>
    <w:rsid w:val="5D2418A5"/>
    <w:rsid w:val="5D3D3753"/>
    <w:rsid w:val="5E2C6C63"/>
    <w:rsid w:val="5E351360"/>
    <w:rsid w:val="5E407D02"/>
    <w:rsid w:val="5F3833E6"/>
    <w:rsid w:val="5F7E1B3E"/>
    <w:rsid w:val="60A800F7"/>
    <w:rsid w:val="60AA5E68"/>
    <w:rsid w:val="61303617"/>
    <w:rsid w:val="61381005"/>
    <w:rsid w:val="61857110"/>
    <w:rsid w:val="62742987"/>
    <w:rsid w:val="62A41BB4"/>
    <w:rsid w:val="62AB5051"/>
    <w:rsid w:val="62E717D1"/>
    <w:rsid w:val="633705EE"/>
    <w:rsid w:val="64686F03"/>
    <w:rsid w:val="661F1431"/>
    <w:rsid w:val="667062F3"/>
    <w:rsid w:val="667C1E0A"/>
    <w:rsid w:val="67F53CE1"/>
    <w:rsid w:val="68287D17"/>
    <w:rsid w:val="691C78D4"/>
    <w:rsid w:val="69D92DC0"/>
    <w:rsid w:val="6A106C14"/>
    <w:rsid w:val="6AF71B23"/>
    <w:rsid w:val="6B62453E"/>
    <w:rsid w:val="6B9F3035"/>
    <w:rsid w:val="6CB542C8"/>
    <w:rsid w:val="6E071855"/>
    <w:rsid w:val="70D0428E"/>
    <w:rsid w:val="70E70ADA"/>
    <w:rsid w:val="73634A7D"/>
    <w:rsid w:val="737F18E2"/>
    <w:rsid w:val="739369E5"/>
    <w:rsid w:val="745D75EB"/>
    <w:rsid w:val="747E1443"/>
    <w:rsid w:val="74D80B53"/>
    <w:rsid w:val="75110DA7"/>
    <w:rsid w:val="75CA2B92"/>
    <w:rsid w:val="76655B13"/>
    <w:rsid w:val="77C06F53"/>
    <w:rsid w:val="78EA2879"/>
    <w:rsid w:val="79915775"/>
    <w:rsid w:val="79A05249"/>
    <w:rsid w:val="7B89570D"/>
    <w:rsid w:val="7C0D4D3D"/>
    <w:rsid w:val="7CE42605"/>
    <w:rsid w:val="7D562123"/>
    <w:rsid w:val="7E2D63B4"/>
    <w:rsid w:val="7F17496E"/>
    <w:rsid w:val="7FA04963"/>
    <w:rsid w:val="7FCE14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宋体"/>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uiPriority="0" w:qFormat="1"/>
    <w:lsdException w:name="header" w:semiHidden="0" w:unhideWhenUsed="0" w:qFormat="1"/>
    <w:lsdException w:name="footer" w:semiHidden="0" w:unhideWhenUsed="0" w:qFormat="1"/>
    <w:lsdException w:name="caption" w:uiPriority="35" w:qFormat="1"/>
    <w:lsdException w:name="page number" w:semiHidden="0" w:unhideWhenUsed="0" w:qFormat="1"/>
    <w:lsdException w:name="Title" w:semiHidden="0" w:uiPriority="10" w:unhideWhenUsed="0" w:qFormat="1"/>
    <w:lsdException w:name="Default Paragraph Font" w:uiPriority="1"/>
    <w:lsdException w:name="Body Text" w:semiHidden="0" w:unhideWhenUsed="0" w:qFormat="1"/>
    <w:lsdException w:name="Body Text Indent" w:semiHidden="0" w:unhideWhenUsed="0" w:qFormat="1"/>
    <w:lsdException w:name="Subtitle" w:semiHidden="0" w:uiPriority="11" w:unhideWhenUsed="0" w:qFormat="1"/>
    <w:lsdException w:name="Date" w:semiHidden="0" w:unhideWhenUsed="0" w:qFormat="1"/>
    <w:lsdException w:name="Body Text Indent 2" w:semiHidden="0" w:unhideWhenUsed="0" w:qFormat="1"/>
    <w:lsdException w:name="Strong" w:semiHidden="0" w:uiPriority="22" w:unhideWhenUsed="0" w:qFormat="1"/>
    <w:lsdException w:name="Emphasis" w:semiHidden="0" w:uiPriority="20" w:unhideWhenUsed="0" w:qFormat="1"/>
    <w:lsdException w:name="Normal (Web)" w:semiHidden="0" w:unhideWhenUsed="0" w:qFormat="1"/>
    <w:lsdException w:name="Normal Table" w:qFormat="1"/>
    <w:lsdException w:name="Balloon Text" w:semiHidden="0" w:unhideWhenUsed="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864AC1"/>
    <w:pPr>
      <w:widowControl w:val="0"/>
      <w:jc w:val="both"/>
    </w:pPr>
    <w:rPr>
      <w:rFonts w:ascii="Times New Roman" w:hAnsi="Times New Roman" w:cs="Times New Roman"/>
      <w:kern w:val="2"/>
      <w:sz w:val="21"/>
      <w:szCs w:val="21"/>
    </w:rPr>
  </w:style>
  <w:style w:type="paragraph" w:styleId="2">
    <w:name w:val="heading 2"/>
    <w:basedOn w:val="a"/>
    <w:next w:val="a"/>
    <w:link w:val="2Char"/>
    <w:uiPriority w:val="99"/>
    <w:qFormat/>
    <w:rsid w:val="00864AC1"/>
    <w:pPr>
      <w:keepNext/>
      <w:keepLines/>
      <w:spacing w:before="260" w:after="260" w:line="416" w:lineRule="auto"/>
      <w:outlineLvl w:val="1"/>
    </w:pPr>
    <w:rPr>
      <w:rFonts w:ascii="Cambria" w:hAnsi="Cambria" w:cs="Cambria"/>
      <w:b/>
      <w:bCs/>
      <w:sz w:val="32"/>
      <w:szCs w:val="32"/>
    </w:rPr>
  </w:style>
  <w:style w:type="paragraph" w:styleId="3">
    <w:name w:val="heading 3"/>
    <w:basedOn w:val="a"/>
    <w:next w:val="a"/>
    <w:link w:val="3Char"/>
    <w:uiPriority w:val="99"/>
    <w:qFormat/>
    <w:rsid w:val="00864AC1"/>
    <w:pPr>
      <w:keepNext/>
      <w:keepLines/>
      <w:spacing w:before="260" w:after="260" w:line="413"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
    <w:uiPriority w:val="99"/>
    <w:qFormat/>
    <w:rsid w:val="00864AC1"/>
    <w:rPr>
      <w:rFonts w:ascii="宋体" w:hAnsi="宋体" w:cs="宋体"/>
      <w:sz w:val="28"/>
      <w:szCs w:val="28"/>
    </w:rPr>
  </w:style>
  <w:style w:type="paragraph" w:styleId="a4">
    <w:name w:val="annotation text"/>
    <w:basedOn w:val="a"/>
    <w:unhideWhenUsed/>
    <w:qFormat/>
    <w:rsid w:val="00864AC1"/>
    <w:pPr>
      <w:jc w:val="left"/>
    </w:pPr>
  </w:style>
  <w:style w:type="paragraph" w:styleId="a5">
    <w:name w:val="Body Text Indent"/>
    <w:basedOn w:val="a"/>
    <w:link w:val="Char0"/>
    <w:uiPriority w:val="99"/>
    <w:qFormat/>
    <w:rsid w:val="00864AC1"/>
    <w:pPr>
      <w:spacing w:after="120"/>
      <w:ind w:leftChars="200" w:left="420"/>
    </w:pPr>
  </w:style>
  <w:style w:type="paragraph" w:styleId="a6">
    <w:name w:val="Date"/>
    <w:basedOn w:val="a"/>
    <w:next w:val="a"/>
    <w:link w:val="Char1"/>
    <w:uiPriority w:val="99"/>
    <w:qFormat/>
    <w:rsid w:val="00864AC1"/>
    <w:pPr>
      <w:ind w:leftChars="2500" w:left="100"/>
    </w:pPr>
  </w:style>
  <w:style w:type="paragraph" w:styleId="20">
    <w:name w:val="Body Text Indent 2"/>
    <w:basedOn w:val="a"/>
    <w:link w:val="2Char0"/>
    <w:uiPriority w:val="99"/>
    <w:qFormat/>
    <w:rsid w:val="00864AC1"/>
    <w:pPr>
      <w:spacing w:after="120" w:line="480" w:lineRule="auto"/>
      <w:ind w:leftChars="200" w:left="420"/>
    </w:pPr>
  </w:style>
  <w:style w:type="paragraph" w:styleId="a7">
    <w:name w:val="Balloon Text"/>
    <w:basedOn w:val="a"/>
    <w:link w:val="Char2"/>
    <w:uiPriority w:val="99"/>
    <w:qFormat/>
    <w:rsid w:val="00864AC1"/>
    <w:rPr>
      <w:sz w:val="18"/>
      <w:szCs w:val="18"/>
    </w:rPr>
  </w:style>
  <w:style w:type="paragraph" w:styleId="a8">
    <w:name w:val="footer"/>
    <w:basedOn w:val="a"/>
    <w:link w:val="Char3"/>
    <w:uiPriority w:val="99"/>
    <w:qFormat/>
    <w:rsid w:val="00864AC1"/>
    <w:pPr>
      <w:tabs>
        <w:tab w:val="center" w:pos="4153"/>
        <w:tab w:val="right" w:pos="8306"/>
      </w:tabs>
      <w:snapToGrid w:val="0"/>
      <w:jc w:val="left"/>
    </w:pPr>
    <w:rPr>
      <w:sz w:val="18"/>
      <w:szCs w:val="18"/>
    </w:rPr>
  </w:style>
  <w:style w:type="paragraph" w:styleId="a9">
    <w:name w:val="header"/>
    <w:basedOn w:val="a"/>
    <w:link w:val="Char4"/>
    <w:uiPriority w:val="99"/>
    <w:qFormat/>
    <w:rsid w:val="00864AC1"/>
    <w:pPr>
      <w:pBdr>
        <w:bottom w:val="single" w:sz="6" w:space="1" w:color="auto"/>
      </w:pBdr>
      <w:tabs>
        <w:tab w:val="center" w:pos="4153"/>
        <w:tab w:val="right" w:pos="8306"/>
      </w:tabs>
      <w:snapToGrid w:val="0"/>
      <w:jc w:val="center"/>
    </w:pPr>
    <w:rPr>
      <w:sz w:val="18"/>
      <w:szCs w:val="18"/>
    </w:rPr>
  </w:style>
  <w:style w:type="paragraph" w:styleId="aa">
    <w:name w:val="Normal (Web)"/>
    <w:basedOn w:val="a"/>
    <w:uiPriority w:val="99"/>
    <w:qFormat/>
    <w:rsid w:val="00864AC1"/>
    <w:pPr>
      <w:widowControl/>
      <w:spacing w:before="100" w:beforeAutospacing="1" w:after="100" w:afterAutospacing="1"/>
      <w:jc w:val="left"/>
    </w:pPr>
    <w:rPr>
      <w:rFonts w:ascii="宋体" w:hAnsi="宋体" w:cs="宋体"/>
      <w:kern w:val="0"/>
      <w:sz w:val="24"/>
      <w:szCs w:val="24"/>
    </w:rPr>
  </w:style>
  <w:style w:type="table" w:styleId="ab">
    <w:name w:val="Table Grid"/>
    <w:basedOn w:val="a2"/>
    <w:uiPriority w:val="59"/>
    <w:qFormat/>
    <w:rsid w:val="00864AC1"/>
    <w:rPr>
      <w:rFonts w:asciiTheme="minorHAnsi" w:eastAsiaTheme="minorEastAsia"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page number"/>
    <w:basedOn w:val="a1"/>
    <w:uiPriority w:val="99"/>
    <w:qFormat/>
    <w:rsid w:val="00864AC1"/>
  </w:style>
  <w:style w:type="character" w:customStyle="1" w:styleId="Char4">
    <w:name w:val="页眉 Char"/>
    <w:basedOn w:val="a1"/>
    <w:link w:val="a9"/>
    <w:uiPriority w:val="99"/>
    <w:qFormat/>
    <w:rsid w:val="00864AC1"/>
    <w:rPr>
      <w:sz w:val="18"/>
      <w:szCs w:val="18"/>
    </w:rPr>
  </w:style>
  <w:style w:type="character" w:customStyle="1" w:styleId="Char3">
    <w:name w:val="页脚 Char"/>
    <w:basedOn w:val="a1"/>
    <w:link w:val="a8"/>
    <w:uiPriority w:val="99"/>
    <w:qFormat/>
    <w:rsid w:val="00864AC1"/>
    <w:rPr>
      <w:sz w:val="18"/>
      <w:szCs w:val="18"/>
    </w:rPr>
  </w:style>
  <w:style w:type="character" w:customStyle="1" w:styleId="2Char">
    <w:name w:val="标题 2 Char"/>
    <w:basedOn w:val="a1"/>
    <w:link w:val="2"/>
    <w:uiPriority w:val="99"/>
    <w:qFormat/>
    <w:rsid w:val="00864AC1"/>
    <w:rPr>
      <w:rFonts w:ascii="Cambria" w:eastAsia="宋体" w:hAnsi="Cambria" w:cs="Cambria"/>
      <w:b/>
      <w:bCs/>
      <w:sz w:val="32"/>
      <w:szCs w:val="32"/>
    </w:rPr>
  </w:style>
  <w:style w:type="character" w:customStyle="1" w:styleId="3Char">
    <w:name w:val="标题 3 Char"/>
    <w:basedOn w:val="a1"/>
    <w:link w:val="3"/>
    <w:uiPriority w:val="99"/>
    <w:qFormat/>
    <w:rsid w:val="00864AC1"/>
    <w:rPr>
      <w:rFonts w:ascii="Times New Roman" w:eastAsia="宋体" w:hAnsi="Times New Roman" w:cs="Times New Roman"/>
      <w:b/>
      <w:bCs/>
      <w:sz w:val="32"/>
      <w:szCs w:val="32"/>
    </w:rPr>
  </w:style>
  <w:style w:type="character" w:customStyle="1" w:styleId="Char2">
    <w:name w:val="批注框文本 Char"/>
    <w:basedOn w:val="a1"/>
    <w:link w:val="a7"/>
    <w:uiPriority w:val="99"/>
    <w:qFormat/>
    <w:rsid w:val="00864AC1"/>
    <w:rPr>
      <w:rFonts w:ascii="Times New Roman" w:eastAsia="宋体" w:hAnsi="Times New Roman" w:cs="Times New Roman"/>
      <w:sz w:val="18"/>
      <w:szCs w:val="18"/>
    </w:rPr>
  </w:style>
  <w:style w:type="paragraph" w:customStyle="1" w:styleId="CM101">
    <w:name w:val="CM101"/>
    <w:basedOn w:val="a"/>
    <w:next w:val="a"/>
    <w:uiPriority w:val="99"/>
    <w:qFormat/>
    <w:rsid w:val="00864AC1"/>
    <w:pPr>
      <w:autoSpaceDE w:val="0"/>
      <w:autoSpaceDN w:val="0"/>
      <w:adjustRightInd w:val="0"/>
      <w:spacing w:after="800"/>
      <w:jc w:val="left"/>
    </w:pPr>
    <w:rPr>
      <w:rFonts w:ascii="宋体" w:cs="宋体"/>
      <w:kern w:val="0"/>
      <w:sz w:val="24"/>
      <w:szCs w:val="24"/>
    </w:rPr>
  </w:style>
  <w:style w:type="paragraph" w:customStyle="1" w:styleId="-1">
    <w:name w:val="附件标题-1"/>
    <w:basedOn w:val="a"/>
    <w:uiPriority w:val="99"/>
    <w:qFormat/>
    <w:rsid w:val="00864AC1"/>
    <w:pPr>
      <w:spacing w:beforeLines="50" w:afterLines="50"/>
      <w:jc w:val="center"/>
    </w:pPr>
    <w:rPr>
      <w:rFonts w:eastAsia="黑体"/>
      <w:sz w:val="32"/>
      <w:szCs w:val="32"/>
    </w:rPr>
  </w:style>
  <w:style w:type="character" w:customStyle="1" w:styleId="2Char0">
    <w:name w:val="正文文本缩进 2 Char"/>
    <w:basedOn w:val="a1"/>
    <w:link w:val="20"/>
    <w:uiPriority w:val="99"/>
    <w:qFormat/>
    <w:rsid w:val="00864AC1"/>
    <w:rPr>
      <w:rFonts w:ascii="Times New Roman" w:eastAsia="宋体" w:hAnsi="Times New Roman" w:cs="Times New Roman"/>
      <w:szCs w:val="21"/>
    </w:rPr>
  </w:style>
  <w:style w:type="character" w:customStyle="1" w:styleId="Char">
    <w:name w:val="正文文本 Char"/>
    <w:basedOn w:val="a1"/>
    <w:link w:val="a0"/>
    <w:uiPriority w:val="99"/>
    <w:qFormat/>
    <w:rsid w:val="00864AC1"/>
    <w:rPr>
      <w:rFonts w:ascii="宋体" w:eastAsia="宋体" w:hAnsi="宋体" w:cs="宋体"/>
      <w:sz w:val="28"/>
      <w:szCs w:val="28"/>
    </w:rPr>
  </w:style>
  <w:style w:type="paragraph" w:customStyle="1" w:styleId="Default">
    <w:name w:val="Default"/>
    <w:uiPriority w:val="99"/>
    <w:qFormat/>
    <w:rsid w:val="00864AC1"/>
    <w:pPr>
      <w:widowControl w:val="0"/>
      <w:autoSpaceDE w:val="0"/>
      <w:autoSpaceDN w:val="0"/>
      <w:adjustRightInd w:val="0"/>
    </w:pPr>
    <w:rPr>
      <w:rFonts w:ascii="宋体" w:hAnsi="Times New Roman"/>
      <w:color w:val="000000"/>
      <w:sz w:val="24"/>
      <w:szCs w:val="24"/>
    </w:rPr>
  </w:style>
  <w:style w:type="paragraph" w:customStyle="1" w:styleId="CM1">
    <w:name w:val="CM1"/>
    <w:basedOn w:val="Default"/>
    <w:next w:val="Default"/>
    <w:uiPriority w:val="99"/>
    <w:qFormat/>
    <w:rsid w:val="00864AC1"/>
    <w:rPr>
      <w:color w:val="auto"/>
    </w:rPr>
  </w:style>
  <w:style w:type="character" w:customStyle="1" w:styleId="Char0">
    <w:name w:val="正文文本缩进 Char"/>
    <w:basedOn w:val="a1"/>
    <w:link w:val="a5"/>
    <w:uiPriority w:val="99"/>
    <w:qFormat/>
    <w:rsid w:val="00864AC1"/>
    <w:rPr>
      <w:rFonts w:ascii="Times New Roman" w:eastAsia="宋体" w:hAnsi="Times New Roman" w:cs="Times New Roman"/>
      <w:szCs w:val="21"/>
    </w:rPr>
  </w:style>
  <w:style w:type="character" w:customStyle="1" w:styleId="Char1">
    <w:name w:val="日期 Char"/>
    <w:basedOn w:val="a1"/>
    <w:link w:val="a6"/>
    <w:uiPriority w:val="99"/>
    <w:qFormat/>
    <w:rsid w:val="00864AC1"/>
    <w:rPr>
      <w:rFonts w:ascii="Times New Roman" w:eastAsia="宋体" w:hAnsi="Times New Roman" w:cs="Times New Roman"/>
      <w:szCs w:val="21"/>
    </w:rPr>
  </w:style>
  <w:style w:type="paragraph" w:styleId="ad">
    <w:name w:val="List Paragraph"/>
    <w:basedOn w:val="a"/>
    <w:uiPriority w:val="34"/>
    <w:qFormat/>
    <w:rsid w:val="00864AC1"/>
    <w:pPr>
      <w:ind w:firstLineChars="200" w:firstLine="420"/>
    </w:pPr>
    <w:rPr>
      <w:szCs w:val="24"/>
    </w:rPr>
  </w:style>
  <w:style w:type="paragraph" w:customStyle="1" w:styleId="Ae">
    <w:name w:val="正文 A"/>
    <w:qFormat/>
    <w:rsid w:val="00864AC1"/>
    <w:pPr>
      <w:widowControl w:val="0"/>
      <w:jc w:val="both"/>
    </w:pPr>
    <w:rPr>
      <w:rFonts w:ascii="Times New Roman" w:eastAsia="Arial Unicode MS" w:hAnsi="Times New Roman" w:cs="Arial Unicode MS"/>
      <w:color w:val="000000"/>
      <w:kern w:val="2"/>
      <w:sz w:val="21"/>
      <w:szCs w:val="21"/>
      <w:u w:color="000000"/>
    </w:rPr>
  </w:style>
  <w:style w:type="paragraph" w:customStyle="1" w:styleId="af">
    <w:name w:val="图例"/>
    <w:basedOn w:val="a"/>
    <w:uiPriority w:val="99"/>
    <w:qFormat/>
    <w:rsid w:val="00864AC1"/>
    <w:pPr>
      <w:spacing w:before="120" w:after="120" w:line="360" w:lineRule="auto"/>
      <w:jc w:val="center"/>
    </w:pPr>
    <w:rPr>
      <w:rFonts w:eastAsia="仿宋_GB2312"/>
      <w:b/>
      <w:sz w:val="24"/>
      <w:szCs w:val="20"/>
    </w:rPr>
  </w:style>
  <w:style w:type="character" w:styleId="af0">
    <w:name w:val="Strong"/>
    <w:uiPriority w:val="22"/>
    <w:qFormat/>
    <w:rsid w:val="00F8553F"/>
    <w:rPr>
      <w:b/>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creditchina.gov.c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B8135AD-FD26-4FD3-9D74-AFE452C13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1271</Words>
  <Characters>7249</Characters>
  <Application>Microsoft Office Word</Application>
  <DocSecurity>0</DocSecurity>
  <Lines>60</Lines>
  <Paragraphs>17</Paragraphs>
  <ScaleCrop>false</ScaleCrop>
  <Company>Microsoft</Company>
  <LinksUpToDate>false</LinksUpToDate>
  <CharactersWithSpaces>8503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2021-05-19T02:12:00Z</cp:lastPrinted>
  <dcterms:created xsi:type="dcterms:W3CDTF">2022-02-09T01:03:00Z</dcterms:created>
  <dcterms:modified xsi:type="dcterms:W3CDTF">2022-02-09T01:03:00Z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0537BF391D8F4DB4B0CBD6402D7EEB7B</vt:lpwstr>
  </property>
  <property fmtid="{D5CDD505-2E9C-101B-9397-08002B2CF9AE}" pid="3" name="KSOProductBuildVer">
    <vt:lpwstr>2052-11.1.0.11115</vt:lpwstr>
  </property>
</Properties>
</file>