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1E62E7">
        <w:rPr>
          <w:rFonts w:hint="eastAsia"/>
          <w:b/>
          <w:sz w:val="32"/>
          <w:szCs w:val="32"/>
          <w:u w:val="single"/>
        </w:rPr>
        <w:t xml:space="preserve"> </w:t>
      </w:r>
      <w:r w:rsidR="001E62E7">
        <w:rPr>
          <w:rFonts w:hint="eastAsia"/>
          <w:b/>
          <w:sz w:val="32"/>
          <w:szCs w:val="32"/>
          <w:u w:val="single"/>
        </w:rPr>
        <w:t>重钢总医院窗帘采购项目</w:t>
      </w:r>
      <w:r w:rsidR="0095495F">
        <w:rPr>
          <w:rFonts w:hint="eastAsia"/>
          <w:b/>
          <w:sz w:val="32"/>
          <w:szCs w:val="32"/>
          <w:u w:val="single"/>
        </w:rPr>
        <w:t>（第二次）</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A257CD">
        <w:rPr>
          <w:sz w:val="28"/>
          <w:szCs w:val="28"/>
          <w:u w:val="single"/>
        </w:rPr>
        <w:t xml:space="preserve">    CGZYYCG2022</w:t>
      </w:r>
      <w:r w:rsidR="001E62E7">
        <w:rPr>
          <w:rFonts w:hint="eastAsia"/>
          <w:sz w:val="28"/>
          <w:szCs w:val="28"/>
          <w:u w:val="single"/>
        </w:rPr>
        <w:t>47</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941DEF">
        <w:rPr>
          <w:rFonts w:ascii="宋体" w:hAnsi="宋体" w:hint="eastAsia"/>
          <w:sz w:val="28"/>
          <w:szCs w:val="28"/>
        </w:rPr>
        <w:t>12</w:t>
      </w:r>
      <w:r>
        <w:rPr>
          <w:rFonts w:ascii="宋体" w:hAnsi="宋体" w:hint="eastAsia"/>
          <w:sz w:val="28"/>
          <w:szCs w:val="28"/>
        </w:rPr>
        <w:t>月</w:t>
      </w:r>
      <w:r w:rsidR="00FC5D8A">
        <w:rPr>
          <w:rFonts w:ascii="宋体" w:hAnsi="宋体" w:hint="eastAsia"/>
          <w:sz w:val="28"/>
          <w:szCs w:val="28"/>
        </w:rPr>
        <w:t>27</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1E62E7">
        <w:rPr>
          <w:rFonts w:ascii="宋体" w:hAnsi="宋体" w:cs="宋体" w:hint="eastAsia"/>
          <w:b/>
          <w:bCs/>
          <w:sz w:val="24"/>
          <w:szCs w:val="24"/>
          <w:u w:val="single"/>
        </w:rPr>
        <w:t>重钢总医院窗帘采购项目</w:t>
      </w:r>
      <w:r w:rsidR="0095495F">
        <w:rPr>
          <w:rFonts w:ascii="宋体" w:hAnsi="宋体" w:cs="宋体" w:hint="eastAsia"/>
          <w:b/>
          <w:bCs/>
          <w:sz w:val="24"/>
          <w:szCs w:val="24"/>
          <w:u w:val="single"/>
        </w:rPr>
        <w:t>（第二次）</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1E62E7">
        <w:rPr>
          <w:rFonts w:ascii="宋体" w:hAnsi="宋体" w:cs="宋体" w:hint="eastAsia"/>
          <w:sz w:val="24"/>
          <w:szCs w:val="24"/>
        </w:rPr>
        <w:t>重钢总医院窗帘采购项目</w:t>
      </w:r>
      <w:r>
        <w:rPr>
          <w:rFonts w:ascii="宋体" w:hAnsi="宋体" w:cs="宋体" w:hint="eastAsia"/>
          <w:sz w:val="24"/>
          <w:szCs w:val="24"/>
        </w:rPr>
        <w:t>进行比选。欢迎有合法资质的单位前来参选。</w:t>
      </w:r>
    </w:p>
    <w:p w:rsidR="00E65C6B" w:rsidRDefault="00841C51" w:rsidP="00E26132">
      <w:pPr>
        <w:tabs>
          <w:tab w:val="left" w:pos="5583"/>
        </w:tabs>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E62E7">
        <w:rPr>
          <w:rFonts w:ascii="宋体" w:hAnsi="宋体" w:cs="宋体" w:hint="eastAsia"/>
          <w:sz w:val="24"/>
          <w:szCs w:val="24"/>
        </w:rPr>
        <w:t>重钢总医院窗帘采购项目</w:t>
      </w:r>
      <w:r w:rsidR="00E26132">
        <w:rPr>
          <w:rFonts w:ascii="宋体" w:hAnsi="宋体" w:cs="宋体"/>
          <w:sz w:val="24"/>
          <w:szCs w:val="24"/>
        </w:rPr>
        <w:tab/>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A257CD" w:rsidRDefault="00A257CD" w:rsidP="00A257C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三、供货周期</w:t>
      </w:r>
      <w:r>
        <w:rPr>
          <w:rFonts w:asciiTheme="minorEastAsia" w:eastAsiaTheme="minorEastAsia" w:hAnsiTheme="minorEastAsia" w:cs="宋体" w:hint="eastAsia"/>
          <w:bCs/>
          <w:sz w:val="24"/>
          <w:szCs w:val="24"/>
        </w:rPr>
        <w:t>：接到采购人</w:t>
      </w:r>
      <w:r w:rsidRPr="00B40D0D">
        <w:rPr>
          <w:rFonts w:asciiTheme="minorEastAsia" w:eastAsiaTheme="minorEastAsia" w:hAnsiTheme="minorEastAsia" w:cs="宋体" w:hint="eastAsia"/>
          <w:bCs/>
          <w:sz w:val="24"/>
          <w:szCs w:val="24"/>
        </w:rPr>
        <w:t>通</w:t>
      </w:r>
      <w:r w:rsidRPr="00DE44DD">
        <w:rPr>
          <w:rFonts w:asciiTheme="minorEastAsia" w:eastAsiaTheme="minorEastAsia" w:hAnsiTheme="minorEastAsia" w:cs="宋体" w:hint="eastAsia"/>
          <w:bCs/>
          <w:sz w:val="24"/>
          <w:szCs w:val="24"/>
        </w:rPr>
        <w:t>知后</w:t>
      </w:r>
      <w:r w:rsidR="004F7EE3" w:rsidRPr="00DE44DD">
        <w:rPr>
          <w:rFonts w:asciiTheme="minorEastAsia" w:eastAsiaTheme="minorEastAsia" w:hAnsiTheme="minorEastAsia" w:cs="宋体" w:hint="eastAsia"/>
          <w:bCs/>
          <w:sz w:val="24"/>
          <w:szCs w:val="24"/>
        </w:rPr>
        <w:t>10</w:t>
      </w:r>
      <w:r w:rsidRPr="00DE44DD">
        <w:rPr>
          <w:rFonts w:asciiTheme="minorEastAsia" w:eastAsiaTheme="minorEastAsia" w:hAnsiTheme="minorEastAsia" w:cs="宋体" w:hint="eastAsia"/>
          <w:bCs/>
          <w:sz w:val="24"/>
          <w:szCs w:val="24"/>
        </w:rPr>
        <w:t>个</w:t>
      </w:r>
      <w:proofErr w:type="gramStart"/>
      <w:r w:rsidRPr="00DE44DD">
        <w:rPr>
          <w:rFonts w:asciiTheme="minorEastAsia" w:eastAsiaTheme="minorEastAsia" w:hAnsiTheme="minorEastAsia" w:cs="宋体" w:hint="eastAsia"/>
          <w:bCs/>
          <w:sz w:val="24"/>
          <w:szCs w:val="24"/>
        </w:rPr>
        <w:t>日历天</w:t>
      </w:r>
      <w:proofErr w:type="gramEnd"/>
      <w:r w:rsidRPr="00DE44DD">
        <w:rPr>
          <w:rFonts w:asciiTheme="minorEastAsia" w:eastAsiaTheme="minorEastAsia" w:hAnsiTheme="minorEastAsia" w:cs="宋体" w:hint="eastAsia"/>
          <w:bCs/>
          <w:sz w:val="24"/>
          <w:szCs w:val="24"/>
        </w:rPr>
        <w:t>内完成</w:t>
      </w:r>
      <w:r>
        <w:rPr>
          <w:rFonts w:asciiTheme="minorEastAsia" w:eastAsiaTheme="minorEastAsia" w:hAnsiTheme="minorEastAsia" w:cs="宋体" w:hint="eastAsia"/>
          <w:bCs/>
          <w:sz w:val="24"/>
          <w:szCs w:val="24"/>
        </w:rPr>
        <w:t>供货</w:t>
      </w:r>
      <w:r w:rsidRPr="00B40D0D">
        <w:rPr>
          <w:rFonts w:asciiTheme="minorEastAsia" w:eastAsiaTheme="minorEastAsia" w:hAnsiTheme="minorEastAsia" w:cs="宋体" w:hint="eastAsia"/>
          <w:bCs/>
          <w:sz w:val="24"/>
          <w:szCs w:val="24"/>
        </w:rPr>
        <w:t>。</w:t>
      </w:r>
    </w:p>
    <w:p w:rsidR="00E65C6B" w:rsidRDefault="001E62E7">
      <w:pPr>
        <w:spacing w:line="420" w:lineRule="exact"/>
        <w:ind w:firstLineChars="200" w:firstLine="482"/>
        <w:rPr>
          <w:rFonts w:ascii="宋体" w:cs="宋体"/>
          <w:sz w:val="24"/>
          <w:szCs w:val="24"/>
        </w:rPr>
      </w:pPr>
      <w:r>
        <w:rPr>
          <w:rFonts w:ascii="宋体" w:hAnsi="宋体" w:cs="宋体" w:hint="eastAsia"/>
          <w:b/>
          <w:bCs/>
          <w:sz w:val="24"/>
          <w:szCs w:val="24"/>
        </w:rPr>
        <w:t>四</w:t>
      </w:r>
      <w:r w:rsidR="00841C51">
        <w:rPr>
          <w:rFonts w:ascii="宋体" w:hAnsi="宋体" w:cs="宋体" w:hint="eastAsia"/>
          <w:b/>
          <w:bCs/>
          <w:sz w:val="24"/>
          <w:szCs w:val="24"/>
        </w:rPr>
        <w:t>、资格要求</w:t>
      </w:r>
      <w:r w:rsidR="00841C51">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Pr="00DF0E9E" w:rsidRDefault="00DE44DD">
      <w:pPr>
        <w:spacing w:line="420" w:lineRule="exact"/>
        <w:ind w:firstLineChars="200" w:firstLine="482"/>
        <w:rPr>
          <w:rFonts w:ascii="宋体" w:cs="宋体"/>
          <w:color w:val="FF0000"/>
          <w:sz w:val="24"/>
          <w:szCs w:val="24"/>
        </w:rPr>
      </w:pPr>
      <w:r>
        <w:rPr>
          <w:rFonts w:ascii="宋体" w:hAnsi="宋体" w:cs="宋体" w:hint="eastAsia"/>
          <w:b/>
          <w:bCs/>
          <w:sz w:val="24"/>
          <w:szCs w:val="24"/>
        </w:rPr>
        <w:t>五</w:t>
      </w:r>
      <w:r w:rsidR="00841C51">
        <w:rPr>
          <w:rFonts w:ascii="宋体" w:hAnsi="宋体" w:cs="宋体" w:hint="eastAsia"/>
          <w:b/>
          <w:bCs/>
          <w:sz w:val="24"/>
          <w:szCs w:val="24"/>
        </w:rPr>
        <w:t>、现场</w:t>
      </w:r>
      <w:r w:rsidR="00841C51" w:rsidRPr="00853404">
        <w:rPr>
          <w:rFonts w:ascii="宋体" w:hAnsi="宋体" w:cs="宋体" w:hint="eastAsia"/>
          <w:b/>
          <w:bCs/>
          <w:sz w:val="24"/>
          <w:szCs w:val="24"/>
        </w:rPr>
        <w:t>踏勘：</w:t>
      </w:r>
      <w:r w:rsidR="00853404" w:rsidRPr="00853404">
        <w:rPr>
          <w:rFonts w:ascii="宋体" w:cs="宋体" w:hint="eastAsia"/>
          <w:sz w:val="24"/>
          <w:szCs w:val="24"/>
        </w:rPr>
        <w:t>不组织，自行查看</w:t>
      </w:r>
      <w:r w:rsidR="004D29E8" w:rsidRPr="00853404">
        <w:rPr>
          <w:rFonts w:ascii="宋体" w:cs="宋体" w:hint="eastAsia"/>
          <w:sz w:val="24"/>
          <w:szCs w:val="24"/>
        </w:rPr>
        <w:t>。</w:t>
      </w:r>
    </w:p>
    <w:p w:rsidR="00310FCB" w:rsidRDefault="00DE44DD" w:rsidP="00310FCB">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310FCB">
        <w:rPr>
          <w:rFonts w:ascii="宋体" w:hAnsi="宋体" w:cs="宋体" w:hint="eastAsia"/>
          <w:b/>
          <w:bCs/>
          <w:sz w:val="24"/>
          <w:szCs w:val="24"/>
        </w:rPr>
        <w:t>、比选时间、地点及文件获取</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941DEF">
        <w:rPr>
          <w:rFonts w:ascii="宋体" w:hAnsi="宋体" w:cs="宋体" w:hint="eastAsia"/>
          <w:sz w:val="24"/>
          <w:szCs w:val="24"/>
        </w:rPr>
        <w:t>12</w:t>
      </w:r>
      <w:r>
        <w:rPr>
          <w:rFonts w:ascii="宋体" w:hAnsi="宋体" w:cs="宋体" w:hint="eastAsia"/>
          <w:sz w:val="24"/>
          <w:szCs w:val="24"/>
        </w:rPr>
        <w:t>月</w:t>
      </w:r>
      <w:r w:rsidR="0095495F">
        <w:rPr>
          <w:rFonts w:ascii="宋体" w:hAnsi="宋体" w:cs="宋体" w:hint="eastAsia"/>
          <w:sz w:val="24"/>
          <w:szCs w:val="24"/>
        </w:rPr>
        <w:t>27</w:t>
      </w:r>
      <w:r>
        <w:rPr>
          <w:rFonts w:ascii="宋体" w:hAnsi="宋体" w:cs="宋体" w:hint="eastAsia"/>
          <w:sz w:val="24"/>
          <w:szCs w:val="24"/>
        </w:rPr>
        <w:t>日。</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941DEF">
        <w:rPr>
          <w:rFonts w:ascii="宋体" w:hAnsi="宋体" w:cs="宋体" w:hint="eastAsia"/>
          <w:sz w:val="24"/>
          <w:szCs w:val="24"/>
        </w:rPr>
        <w:t>12</w:t>
      </w:r>
      <w:r>
        <w:rPr>
          <w:rFonts w:ascii="宋体" w:hAnsi="宋体" w:cs="宋体" w:hint="eastAsia"/>
          <w:sz w:val="24"/>
          <w:szCs w:val="24"/>
        </w:rPr>
        <w:t>月</w:t>
      </w:r>
      <w:r w:rsidR="0095495F">
        <w:rPr>
          <w:rFonts w:ascii="宋体" w:hAnsi="宋体" w:cs="宋体" w:hint="eastAsia"/>
          <w:sz w:val="24"/>
          <w:szCs w:val="24"/>
        </w:rPr>
        <w:t>30</w:t>
      </w:r>
      <w:r w:rsidR="00941DEF">
        <w:rPr>
          <w:rFonts w:ascii="宋体" w:hAnsi="宋体" w:cs="宋体" w:hint="eastAsia"/>
          <w:sz w:val="24"/>
          <w:szCs w:val="24"/>
        </w:rPr>
        <w:t>日上</w:t>
      </w:r>
      <w:r>
        <w:rPr>
          <w:rFonts w:ascii="宋体" w:hAnsi="宋体" w:cs="宋体" w:hint="eastAsia"/>
          <w:sz w:val="24"/>
          <w:szCs w:val="24"/>
        </w:rPr>
        <w:t>午</w:t>
      </w:r>
      <w:r w:rsidR="0095495F">
        <w:rPr>
          <w:rFonts w:ascii="宋体" w:hAnsi="宋体" w:cs="宋体" w:hint="eastAsia"/>
          <w:sz w:val="24"/>
          <w:szCs w:val="24"/>
        </w:rPr>
        <w:t>9:3</w:t>
      </w:r>
      <w:r>
        <w:rPr>
          <w:rFonts w:ascii="宋体" w:hAnsi="宋体" w:cs="宋体" w:hint="eastAsia"/>
          <w:sz w:val="24"/>
          <w:szCs w:val="24"/>
        </w:rPr>
        <w:t>0时。</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310FCB" w:rsidRDefault="00310FCB" w:rsidP="00310FCB">
      <w:pPr>
        <w:spacing w:line="440" w:lineRule="exact"/>
        <w:ind w:firstLineChars="200" w:firstLine="480"/>
        <w:rPr>
          <w:rFonts w:ascii="宋体" w:cs="宋体"/>
          <w:sz w:val="24"/>
          <w:szCs w:val="24"/>
        </w:rPr>
      </w:pPr>
      <w:r>
        <w:rPr>
          <w:rFonts w:ascii="宋体" w:hAnsi="宋体" w:cs="宋体" w:hint="eastAsia"/>
          <w:sz w:val="24"/>
          <w:szCs w:val="24"/>
        </w:rPr>
        <w:t>（四）响应文件递交截止时间：</w:t>
      </w:r>
      <w:r w:rsidR="00941DEF">
        <w:rPr>
          <w:rFonts w:ascii="宋体" w:hAnsi="宋体" w:cs="宋体"/>
          <w:sz w:val="24"/>
          <w:szCs w:val="24"/>
        </w:rPr>
        <w:t>2022</w:t>
      </w:r>
      <w:r w:rsidR="00941DEF">
        <w:rPr>
          <w:rFonts w:ascii="宋体" w:hAnsi="宋体" w:cs="宋体" w:hint="eastAsia"/>
          <w:sz w:val="24"/>
          <w:szCs w:val="24"/>
        </w:rPr>
        <w:t>年12月</w:t>
      </w:r>
      <w:r w:rsidR="0095495F">
        <w:rPr>
          <w:rFonts w:ascii="宋体" w:hAnsi="宋体" w:cs="宋体" w:hint="eastAsia"/>
          <w:sz w:val="24"/>
          <w:szCs w:val="24"/>
        </w:rPr>
        <w:t>30</w:t>
      </w:r>
      <w:r w:rsidR="00941DEF">
        <w:rPr>
          <w:rFonts w:ascii="宋体" w:hAnsi="宋体" w:cs="宋体" w:hint="eastAsia"/>
          <w:sz w:val="24"/>
          <w:szCs w:val="24"/>
        </w:rPr>
        <w:t>日上午</w:t>
      </w:r>
      <w:r w:rsidR="0095495F">
        <w:rPr>
          <w:rFonts w:ascii="宋体" w:hAnsi="宋体" w:cs="宋体" w:hint="eastAsia"/>
          <w:sz w:val="24"/>
          <w:szCs w:val="24"/>
        </w:rPr>
        <w:t>9:3</w:t>
      </w:r>
      <w:r w:rsidR="00941DEF">
        <w:rPr>
          <w:rFonts w:ascii="宋体" w:hAnsi="宋体" w:cs="宋体" w:hint="eastAsia"/>
          <w:sz w:val="24"/>
          <w:szCs w:val="24"/>
        </w:rPr>
        <w:t>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310FCB" w:rsidRPr="00087327" w:rsidRDefault="00310FCB" w:rsidP="00310FCB">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E65C6B" w:rsidRDefault="00841C51" w:rsidP="00CB0B0D">
      <w:pPr>
        <w:spacing w:line="440" w:lineRule="exact"/>
        <w:ind w:firstLineChars="200" w:firstLine="482"/>
        <w:rPr>
          <w:rFonts w:ascii="宋体"/>
          <w:sz w:val="24"/>
          <w:szCs w:val="24"/>
        </w:rPr>
      </w:pPr>
      <w:r>
        <w:rPr>
          <w:rFonts w:ascii="宋体" w:hAnsi="宋体" w:cs="宋体" w:hint="eastAsia"/>
          <w:b/>
          <w:bCs/>
          <w:sz w:val="24"/>
          <w:szCs w:val="24"/>
        </w:rPr>
        <w:lastRenderedPageBreak/>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992402">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00841C51">
        <w:rPr>
          <w:rFonts w:ascii="宋体" w:hAnsi="宋体" w:cs="宋体"/>
          <w:sz w:val="24"/>
          <w:szCs w:val="24"/>
        </w:rPr>
        <w:t xml:space="preserve">      </w:t>
      </w:r>
      <w:r>
        <w:rPr>
          <w:rFonts w:ascii="宋体" w:hAnsi="宋体" w:cs="宋体" w:hint="eastAsia"/>
          <w:sz w:val="24"/>
          <w:szCs w:val="24"/>
        </w:rPr>
        <w:t xml:space="preserve"> </w:t>
      </w:r>
      <w:r w:rsidR="00841C51">
        <w:rPr>
          <w:rFonts w:ascii="宋体" w:hAnsi="宋体" w:cs="宋体" w:hint="eastAsia"/>
          <w:sz w:val="24"/>
          <w:szCs w:val="24"/>
        </w:rPr>
        <w:t>联系电话：</w:t>
      </w:r>
      <w:r w:rsidR="00841C51">
        <w:rPr>
          <w:rFonts w:ascii="宋体" w:hAnsi="宋体" w:cs="宋体"/>
          <w:sz w:val="24"/>
          <w:szCs w:val="24"/>
        </w:rPr>
        <w:t>023-819150</w:t>
      </w:r>
      <w:r>
        <w:rPr>
          <w:rFonts w:ascii="宋体" w:hAnsi="宋体" w:cs="宋体" w:hint="eastAsia"/>
          <w:sz w:val="24"/>
          <w:szCs w:val="24"/>
        </w:rPr>
        <w:t>31</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6E1E16" w:rsidRDefault="006E1E16">
      <w:pPr>
        <w:pStyle w:val="a0"/>
      </w:pPr>
    </w:p>
    <w:p w:rsidR="00D63A2E" w:rsidRDefault="00D63A2E">
      <w:pPr>
        <w:pStyle w:val="a0"/>
      </w:pPr>
    </w:p>
    <w:p w:rsidR="00D63A2E" w:rsidRDefault="00D63A2E">
      <w:pPr>
        <w:pStyle w:val="a0"/>
      </w:pPr>
    </w:p>
    <w:p w:rsidR="004C1E1D" w:rsidRDefault="004C1E1D">
      <w:pPr>
        <w:pStyle w:val="a0"/>
      </w:pPr>
    </w:p>
    <w:p w:rsidR="004C1E1D" w:rsidRDefault="004C1E1D">
      <w:pPr>
        <w:pStyle w:val="a0"/>
      </w:pPr>
    </w:p>
    <w:p w:rsidR="00853404" w:rsidRDefault="00853404">
      <w:pPr>
        <w:pStyle w:val="a0"/>
      </w:pPr>
    </w:p>
    <w:p w:rsidR="0014105B" w:rsidRDefault="0014105B">
      <w:pPr>
        <w:pStyle w:val="a0"/>
      </w:pPr>
    </w:p>
    <w:p w:rsidR="0014105B" w:rsidRDefault="0014105B">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E62E7">
        <w:rPr>
          <w:rFonts w:ascii="宋体" w:hAnsi="宋体" w:cs="宋体" w:hint="eastAsia"/>
          <w:sz w:val="24"/>
          <w:szCs w:val="24"/>
        </w:rPr>
        <w:t>重钢总医院窗帘采购项目</w:t>
      </w:r>
    </w:p>
    <w:p w:rsidR="00286F12" w:rsidRDefault="006E1E16" w:rsidP="00286F12">
      <w:pPr>
        <w:spacing w:line="420" w:lineRule="exact"/>
        <w:ind w:firstLineChars="200" w:firstLine="482"/>
        <w:jc w:val="left"/>
        <w:rPr>
          <w:rFonts w:ascii="宋体" w:hAnsi="宋体"/>
          <w:b/>
          <w:sz w:val="24"/>
          <w:szCs w:val="24"/>
        </w:rPr>
      </w:pPr>
      <w:r>
        <w:rPr>
          <w:rFonts w:ascii="宋体" w:hAnsi="宋体" w:hint="eastAsia"/>
          <w:b/>
          <w:sz w:val="24"/>
          <w:szCs w:val="24"/>
        </w:rPr>
        <w:t>二、</w:t>
      </w:r>
      <w:r w:rsidR="00AB4B9B">
        <w:rPr>
          <w:rFonts w:ascii="宋体" w:hAnsi="宋体" w:hint="eastAsia"/>
          <w:b/>
          <w:sz w:val="24"/>
          <w:szCs w:val="24"/>
        </w:rPr>
        <w:t>项目需求</w:t>
      </w:r>
      <w:r w:rsidR="00841C51">
        <w:rPr>
          <w:rFonts w:ascii="宋体" w:hAnsi="宋体"/>
          <w:b/>
          <w:sz w:val="24"/>
          <w:szCs w:val="24"/>
        </w:rPr>
        <w:t>:</w:t>
      </w:r>
    </w:p>
    <w:tbl>
      <w:tblPr>
        <w:tblW w:w="87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92"/>
        <w:gridCol w:w="2797"/>
        <w:gridCol w:w="2173"/>
        <w:gridCol w:w="2693"/>
      </w:tblGrid>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项目</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参数</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预估数量</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限价</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窗帘面料</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人造涤纶，各颜色</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1200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30元/米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窗轨</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铝合金烤漆轨</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900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25元/米（包含单独安装）</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布带</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有纺布料</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2800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10元/米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隔帘面料</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针织涤纶，各颜色</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500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30元/米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挂钩</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不锈钢</w:t>
            </w:r>
            <w:proofErr w:type="gramStart"/>
            <w:r w:rsidRPr="00AB4B9B">
              <w:rPr>
                <w:rFonts w:ascii="宋体" w:hAnsi="宋体" w:cs="宋体" w:hint="eastAsia"/>
                <w:kern w:val="0"/>
              </w:rPr>
              <w:t>四指沟或</w:t>
            </w:r>
            <w:proofErr w:type="gramEnd"/>
            <w:r w:rsidRPr="00AB4B9B">
              <w:rPr>
                <w:rFonts w:ascii="宋体" w:hAnsi="宋体" w:cs="宋体" w:hint="eastAsia"/>
                <w:kern w:val="0"/>
              </w:rPr>
              <w:t>s挂钩</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300</w:t>
            </w:r>
            <w:r w:rsidR="00E22ED0">
              <w:rPr>
                <w:rFonts w:ascii="宋体" w:hAnsi="宋体" w:cs="宋体" w:hint="eastAsia"/>
                <w:kern w:val="0"/>
              </w:rPr>
              <w:t>个</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0.1元/</w:t>
            </w:r>
            <w:proofErr w:type="gramStart"/>
            <w:r w:rsidRPr="00AB4B9B">
              <w:rPr>
                <w:rFonts w:ascii="宋体" w:hAnsi="宋体" w:cs="宋体" w:hint="eastAsia"/>
                <w:kern w:val="0"/>
              </w:rPr>
              <w:t>个</w:t>
            </w:r>
            <w:proofErr w:type="gramEnd"/>
          </w:p>
        </w:tc>
      </w:tr>
    </w:tbl>
    <w:p w:rsidR="001673C6" w:rsidRPr="00DE44DD" w:rsidRDefault="001673C6" w:rsidP="001673C6">
      <w:pPr>
        <w:spacing w:line="420" w:lineRule="exact"/>
        <w:ind w:firstLineChars="200" w:firstLine="480"/>
        <w:rPr>
          <w:rFonts w:ascii="宋体"/>
          <w:sz w:val="24"/>
          <w:szCs w:val="24"/>
        </w:rPr>
      </w:pPr>
      <w:r w:rsidRPr="00DE44DD">
        <w:rPr>
          <w:rFonts w:ascii="宋体" w:hint="eastAsia"/>
          <w:sz w:val="24"/>
          <w:szCs w:val="24"/>
        </w:rPr>
        <w:t>质保期：响应</w:t>
      </w:r>
      <w:proofErr w:type="gramStart"/>
      <w:r w:rsidRPr="00DE44DD">
        <w:rPr>
          <w:rFonts w:ascii="宋体" w:hint="eastAsia"/>
          <w:sz w:val="24"/>
          <w:szCs w:val="24"/>
        </w:rPr>
        <w:t>人确保</w:t>
      </w:r>
      <w:proofErr w:type="gramEnd"/>
      <w:r w:rsidRPr="00DE44DD">
        <w:rPr>
          <w:rFonts w:ascii="宋体" w:hint="eastAsia"/>
          <w:sz w:val="24"/>
          <w:szCs w:val="24"/>
        </w:rPr>
        <w:t>所提供的产品必须符合国家及行业内的有关规范要求，保证其系正规三证齐全的合格产品，且产品材料及辅件必须是经环保部门认证的合格材料，若比选人要求，响应人应提供相应的证明文件。质保期1年。</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F5018F">
      <w:pPr>
        <w:spacing w:line="420" w:lineRule="exact"/>
        <w:ind w:firstLineChars="200" w:firstLine="480"/>
        <w:rPr>
          <w:rFonts w:ascii="宋体" w:cs="宋体"/>
          <w:sz w:val="24"/>
          <w:szCs w:val="24"/>
        </w:rPr>
      </w:pPr>
      <w:r>
        <w:rPr>
          <w:rFonts w:ascii="宋体" w:hAnsi="宋体" w:cs="宋体" w:hint="eastAsia"/>
          <w:sz w:val="24"/>
          <w:szCs w:val="24"/>
        </w:rPr>
        <w:t>响应文件中仅存在唯一报</w:t>
      </w:r>
      <w:r w:rsidRPr="00DE44DD">
        <w:rPr>
          <w:rFonts w:ascii="宋体" w:hAnsi="宋体" w:cs="宋体" w:hint="eastAsia"/>
          <w:sz w:val="24"/>
          <w:szCs w:val="24"/>
        </w:rPr>
        <w:t>价。</w:t>
      </w:r>
      <w:r w:rsidR="00574C67" w:rsidRPr="00DE44DD">
        <w:rPr>
          <w:rFonts w:ascii="宋体" w:hAnsi="宋体" w:cs="宋体" w:hint="eastAsia"/>
          <w:sz w:val="24"/>
          <w:szCs w:val="24"/>
        </w:rPr>
        <w:t>本次比选无</w:t>
      </w:r>
      <w:r w:rsidR="008D27A9" w:rsidRPr="00DE44DD">
        <w:rPr>
          <w:rFonts w:ascii="宋体" w:hAnsi="宋体" w:cs="宋体" w:hint="eastAsia"/>
          <w:sz w:val="24"/>
          <w:szCs w:val="24"/>
        </w:rPr>
        <w:t>二次报价。</w:t>
      </w:r>
      <w:r w:rsidRPr="00DE44DD">
        <w:rPr>
          <w:rFonts w:ascii="宋体" w:hAnsi="宋体" w:cs="宋体" w:hint="eastAsia"/>
          <w:sz w:val="24"/>
          <w:szCs w:val="24"/>
        </w:rPr>
        <w:t>以</w:t>
      </w:r>
      <w:r w:rsidRPr="00DE44DD">
        <w:rPr>
          <w:rFonts w:ascii="宋体" w:hAnsi="宋体" w:cs="宋体" w:hint="eastAsia"/>
          <w:b/>
          <w:sz w:val="24"/>
          <w:szCs w:val="24"/>
        </w:rPr>
        <w:t>单</w:t>
      </w:r>
      <w:r w:rsidR="00841C51" w:rsidRPr="00574C67">
        <w:rPr>
          <w:rFonts w:ascii="宋体" w:hAnsi="宋体" w:cs="宋体" w:hint="eastAsia"/>
          <w:b/>
          <w:sz w:val="24"/>
          <w:szCs w:val="24"/>
        </w:rPr>
        <w:t>价</w:t>
      </w:r>
      <w:r w:rsidR="00574C67" w:rsidRPr="00574C67">
        <w:rPr>
          <w:rFonts w:ascii="宋体" w:hAnsi="宋体" w:cs="宋体" w:hint="eastAsia"/>
          <w:b/>
          <w:sz w:val="24"/>
          <w:szCs w:val="24"/>
        </w:rPr>
        <w:t>及总价</w:t>
      </w:r>
      <w:r w:rsidR="00841C51">
        <w:rPr>
          <w:rFonts w:ascii="宋体" w:hAnsi="宋体" w:cs="宋体" w:hint="eastAsia"/>
          <w:sz w:val="24"/>
          <w:szCs w:val="24"/>
        </w:rPr>
        <w:t>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sidR="00841C51">
        <w:rPr>
          <w:rFonts w:ascii="宋体" w:hAnsi="宋体" w:cs="宋体" w:hint="eastAsia"/>
          <w:sz w:val="24"/>
          <w:szCs w:val="24"/>
        </w:rPr>
        <w:t>费各种</w:t>
      </w:r>
      <w:proofErr w:type="gramEnd"/>
      <w:r w:rsidR="00841C51">
        <w:rPr>
          <w:rFonts w:ascii="宋体" w:hAnsi="宋体" w:cs="宋体" w:hint="eastAsia"/>
          <w:sz w:val="24"/>
          <w:szCs w:val="24"/>
        </w:rPr>
        <w:t>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4401B9">
      <w:pPr>
        <w:spacing w:line="420" w:lineRule="exact"/>
        <w:ind w:firstLineChars="200" w:firstLine="480"/>
        <w:rPr>
          <w:rFonts w:ascii="宋体" w:cs="宋体"/>
          <w:bCs/>
          <w:sz w:val="24"/>
          <w:szCs w:val="24"/>
        </w:rPr>
      </w:pPr>
      <w:r>
        <w:rPr>
          <w:rFonts w:ascii="宋体" w:hAnsi="宋体" w:cs="宋体" w:hint="eastAsia"/>
          <w:bCs/>
          <w:sz w:val="24"/>
          <w:szCs w:val="24"/>
        </w:rPr>
        <w:t>本次</w:t>
      </w:r>
      <w:r w:rsidR="00F5018F">
        <w:rPr>
          <w:rFonts w:ascii="宋体" w:hAnsi="宋体" w:cs="宋体" w:hint="eastAsia"/>
          <w:bCs/>
          <w:sz w:val="24"/>
          <w:szCs w:val="24"/>
        </w:rPr>
        <w:t>采购</w:t>
      </w:r>
      <w:r>
        <w:rPr>
          <w:rFonts w:ascii="宋体" w:hAnsi="宋体" w:cs="宋体" w:hint="eastAsia"/>
          <w:bCs/>
          <w:sz w:val="24"/>
          <w:szCs w:val="24"/>
        </w:rPr>
        <w:t>设置</w:t>
      </w:r>
      <w:r w:rsidR="00F5018F">
        <w:rPr>
          <w:rFonts w:ascii="宋体" w:hAnsi="宋体" w:cs="宋体" w:hint="eastAsia"/>
          <w:bCs/>
          <w:sz w:val="24"/>
          <w:szCs w:val="24"/>
        </w:rPr>
        <w:t>最高单价</w:t>
      </w:r>
      <w:r w:rsidR="00841C51">
        <w:rPr>
          <w:rFonts w:ascii="宋体" w:hAnsi="宋体" w:cs="宋体" w:hint="eastAsia"/>
          <w:bCs/>
          <w:sz w:val="24"/>
          <w:szCs w:val="24"/>
        </w:rPr>
        <w:t>限价</w:t>
      </w:r>
      <w:r>
        <w:rPr>
          <w:rFonts w:ascii="宋体" w:hAnsi="宋体" w:cs="宋体" w:hint="eastAsia"/>
          <w:bCs/>
          <w:sz w:val="24"/>
          <w:szCs w:val="24"/>
        </w:rPr>
        <w:t>，单</w:t>
      </w:r>
      <w:r w:rsidR="00841C51">
        <w:rPr>
          <w:rFonts w:ascii="宋体" w:hAnsi="宋体" w:cs="宋体" w:hint="eastAsia"/>
          <w:bCs/>
          <w:sz w:val="24"/>
          <w:szCs w:val="24"/>
        </w:rPr>
        <w:t>价超过最高限价的作废。</w:t>
      </w:r>
      <w:r>
        <w:rPr>
          <w:rFonts w:ascii="宋体" w:hAnsi="宋体" w:cs="宋体" w:hint="eastAsia"/>
          <w:bCs/>
          <w:sz w:val="24"/>
          <w:szCs w:val="24"/>
        </w:rPr>
        <w:t>具体</w:t>
      </w:r>
      <w:proofErr w:type="gramStart"/>
      <w:r>
        <w:rPr>
          <w:rFonts w:ascii="宋体" w:hAnsi="宋体" w:cs="宋体" w:hint="eastAsia"/>
          <w:bCs/>
          <w:sz w:val="24"/>
          <w:szCs w:val="24"/>
        </w:rPr>
        <w:t>限价见项目</w:t>
      </w:r>
      <w:proofErr w:type="gramEnd"/>
      <w:r>
        <w:rPr>
          <w:rFonts w:ascii="宋体" w:hAnsi="宋体" w:cs="宋体" w:hint="eastAsia"/>
          <w:bCs/>
          <w:sz w:val="24"/>
          <w:szCs w:val="24"/>
        </w:rPr>
        <w:t>需求表</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sidR="004401B9">
        <w:rPr>
          <w:rFonts w:ascii="宋体" w:hAnsi="宋体" w:cs="宋体" w:hint="eastAsia"/>
          <w:kern w:val="0"/>
          <w:sz w:val="24"/>
          <w:szCs w:val="24"/>
        </w:rPr>
        <w:t>只有资格审查及符合性审查</w:t>
      </w:r>
      <w:r>
        <w:rPr>
          <w:rFonts w:ascii="宋体" w:hAnsi="宋体" w:cs="宋体" w:hint="eastAsia"/>
          <w:kern w:val="0"/>
          <w:sz w:val="24"/>
          <w:szCs w:val="24"/>
        </w:rPr>
        <w:t>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sidR="00310FCB">
        <w:rPr>
          <w:rFonts w:ascii="宋体" w:hAnsi="宋体" w:cs="宋体" w:hint="eastAsia"/>
          <w:kern w:val="0"/>
          <w:sz w:val="24"/>
          <w:szCs w:val="24"/>
        </w:rPr>
        <w:t>）资格审查</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w:t>
            </w:r>
            <w:r>
              <w:rPr>
                <w:rFonts w:ascii="宋体" w:hAnsi="宋体" w:cs="仿宋_GB2312" w:hint="eastAsia"/>
                <w:lang w:val="zh-CN"/>
              </w:rPr>
              <w:lastRenderedPageBreak/>
              <w:t>符合的基本资格条件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lastRenderedPageBreak/>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85BB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Pr="00BB6C35" w:rsidRDefault="00BB6C35" w:rsidP="001673C6">
            <w:pPr>
              <w:spacing w:line="320" w:lineRule="exact"/>
              <w:jc w:val="left"/>
              <w:rPr>
                <w:rFonts w:asciiTheme="minorEastAsia" w:eastAsiaTheme="minorEastAsia" w:hAnsiTheme="minorEastAsia" w:cs="宋体"/>
                <w:kern w:val="0"/>
              </w:rPr>
            </w:pPr>
            <w:r w:rsidRPr="001673C6">
              <w:rPr>
                <w:rFonts w:ascii="宋体" w:hAnsi="宋体" w:cs="宋体" w:hint="eastAsia"/>
                <w:kern w:val="0"/>
              </w:rPr>
              <w:t>技术参数及质保期要求</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BB6C3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417EEB" w:rsidRPr="00BB6C35">
              <w:rPr>
                <w:rFonts w:asciiTheme="minorEastAsia" w:eastAsiaTheme="minorEastAsia" w:hAnsiTheme="minorEastAsia" w:cs="宋体" w:hint="eastAsia"/>
                <w:kern w:val="0"/>
              </w:rPr>
              <w:t>技术参数及质保期要求</w:t>
            </w:r>
            <w:r w:rsidR="00841C51">
              <w:rPr>
                <w:rFonts w:asciiTheme="minorEastAsia" w:eastAsiaTheme="minorEastAsia" w:hAnsiTheme="minorEastAsia" w:cs="仿宋_GB2312" w:hint="eastAsia"/>
              </w:rPr>
              <w:t>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6078ED">
              <w:rPr>
                <w:rFonts w:ascii="宋体" w:hAnsi="宋体" w:hint="eastAsia"/>
                <w:u w:val="single"/>
              </w:rPr>
              <w:t>50</w:t>
            </w:r>
            <w:r>
              <w:rPr>
                <w:rFonts w:ascii="宋体" w:hAnsi="宋体" w:hint="eastAsia"/>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sidR="006078ED">
              <w:rPr>
                <w:rFonts w:ascii="宋体" w:hAnsi="宋体" w:hint="eastAsia"/>
                <w:u w:val="single"/>
              </w:rPr>
              <w:t xml:space="preserve">  50</w:t>
            </w:r>
            <w:r>
              <w:rPr>
                <w:rFonts w:ascii="宋体" w:hAnsi="宋体" w:hint="eastAsia"/>
                <w:u w:val="single"/>
              </w:rPr>
              <w:t xml:space="preserve">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417EEB">
            <w:pPr>
              <w:spacing w:line="320" w:lineRule="exact"/>
              <w:rPr>
                <w:rFonts w:ascii="宋体"/>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417EEB" w:rsidRPr="005B3CA1" w:rsidRDefault="00417EEB" w:rsidP="00417EEB">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pt;height:38.05pt" o:ole="">
                  <v:imagedata r:id="rId15" o:title=""/>
                </v:shape>
                <o:OLEObject Type="Embed" ProgID="Equation.3" ShapeID="_x0000_i1025" DrawAspect="Content" ObjectID="_1733634768" r:id="rId16"/>
              </w:object>
            </w:r>
          </w:p>
          <w:p w:rsidR="00E65C6B" w:rsidRDefault="00417EEB" w:rsidP="00417EEB">
            <w:pPr>
              <w:rPr>
                <w:rFonts w:ascii="宋体"/>
              </w:rPr>
            </w:pPr>
            <w:r w:rsidRPr="005B3CA1">
              <w:rPr>
                <w:rFonts w:hint="eastAsia"/>
              </w:rPr>
              <w:t>以上计算取小数点后两位，小数点后第三位四舍五入。</w:t>
            </w:r>
          </w:p>
        </w:tc>
      </w:tr>
      <w:tr w:rsidR="00E65C6B">
        <w:trPr>
          <w:trHeight w:val="1721"/>
          <w:jc w:val="center"/>
        </w:trPr>
        <w:tc>
          <w:tcPr>
            <w:tcW w:w="2277" w:type="dxa"/>
            <w:vAlign w:val="center"/>
          </w:tcPr>
          <w:p w:rsidR="00E65C6B" w:rsidRDefault="00417EEB">
            <w:pPr>
              <w:spacing w:line="320" w:lineRule="exact"/>
              <w:rPr>
                <w:rFonts w:ascii="宋体"/>
              </w:rPr>
            </w:pPr>
            <w:r>
              <w:rPr>
                <w:rFonts w:ascii="宋体" w:hAnsi="宋体" w:hint="eastAsia"/>
              </w:rPr>
              <w:lastRenderedPageBreak/>
              <w:t>商务</w:t>
            </w:r>
            <w:r w:rsidR="00841C51">
              <w:rPr>
                <w:rFonts w:ascii="宋体" w:hAnsi="宋体" w:hint="eastAsia"/>
              </w:rPr>
              <w:t>部分得分（</w:t>
            </w:r>
            <w:r w:rsidR="00841C51">
              <w:rPr>
                <w:rFonts w:ascii="宋体" w:hAnsi="宋体"/>
              </w:rPr>
              <w:t>B</w:t>
            </w:r>
            <w:r w:rsidR="00841C51">
              <w:rPr>
                <w:rFonts w:ascii="宋体" w:hAnsi="宋体" w:hint="eastAsia"/>
              </w:rPr>
              <w:t>）</w:t>
            </w:r>
          </w:p>
        </w:tc>
        <w:tc>
          <w:tcPr>
            <w:tcW w:w="7108" w:type="dxa"/>
            <w:vAlign w:val="center"/>
          </w:tcPr>
          <w:p w:rsidR="00E65C6B" w:rsidRDefault="00417EEB">
            <w:pPr>
              <w:spacing w:line="320" w:lineRule="exact"/>
              <w:rPr>
                <w:rFonts w:ascii="宋体"/>
              </w:rPr>
            </w:pPr>
            <w:r>
              <w:rPr>
                <w:rFonts w:asciiTheme="minorEastAsia" w:eastAsiaTheme="minorEastAsia" w:hAnsiTheme="minorEastAsia" w:hint="eastAsia"/>
              </w:rPr>
              <w:t>评审小组依据提供产品的品质和样式进行综合评审。</w:t>
            </w:r>
          </w:p>
        </w:tc>
      </w:tr>
      <w:tr w:rsidR="00E65C6B">
        <w:trPr>
          <w:trHeight w:val="567"/>
          <w:jc w:val="center"/>
        </w:trPr>
        <w:tc>
          <w:tcPr>
            <w:tcW w:w="9385" w:type="dxa"/>
            <w:gridSpan w:val="2"/>
            <w:vAlign w:val="center"/>
          </w:tcPr>
          <w:p w:rsidR="00E65C6B" w:rsidRDefault="00841C51" w:rsidP="00417EEB">
            <w:pPr>
              <w:spacing w:line="320" w:lineRule="exact"/>
              <w:rPr>
                <w:rFonts w:ascii="宋体"/>
              </w:rPr>
            </w:pPr>
            <w:r>
              <w:rPr>
                <w:rFonts w:ascii="宋体" w:hAnsi="宋体" w:hint="eastAsia"/>
              </w:rPr>
              <w:t>得分</w:t>
            </w:r>
            <w:r w:rsidR="00417EEB">
              <w:rPr>
                <w:rFonts w:ascii="宋体" w:hAnsi="宋体"/>
              </w:rPr>
              <w:t>=A+B</w:t>
            </w:r>
            <w:r>
              <w:rPr>
                <w:rFonts w:ascii="宋体" w:hAnsi="宋体" w:hint="eastAsia"/>
              </w:rPr>
              <w:t>。</w:t>
            </w:r>
          </w:p>
        </w:tc>
      </w:tr>
    </w:tbl>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6078ED" w:rsidRDefault="00841C51">
      <w:pPr>
        <w:spacing w:line="420" w:lineRule="exact"/>
        <w:ind w:firstLineChars="200" w:firstLine="480"/>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Pr="00627BC0" w:rsidRDefault="00E32925">
      <w:pPr>
        <w:spacing w:line="440" w:lineRule="exact"/>
        <w:ind w:firstLineChars="200" w:firstLine="482"/>
        <w:rPr>
          <w:rFonts w:ascii="宋体" w:cs="宋体"/>
          <w:sz w:val="24"/>
          <w:szCs w:val="24"/>
        </w:rPr>
      </w:pPr>
      <w:r w:rsidRPr="00627BC0">
        <w:rPr>
          <w:rFonts w:ascii="宋体" w:hAnsi="宋体" w:cs="宋体" w:hint="eastAsia"/>
          <w:b/>
          <w:bCs/>
          <w:sz w:val="24"/>
          <w:szCs w:val="24"/>
        </w:rPr>
        <w:t>六</w:t>
      </w:r>
      <w:r w:rsidR="00841C51" w:rsidRPr="00627BC0">
        <w:rPr>
          <w:rFonts w:ascii="宋体" w:hAnsi="宋体" w:cs="宋体" w:hint="eastAsia"/>
          <w:b/>
          <w:bCs/>
          <w:sz w:val="24"/>
          <w:szCs w:val="24"/>
        </w:rPr>
        <w:t>、付款方式</w:t>
      </w:r>
      <w:r w:rsidR="00841C51" w:rsidRPr="00627BC0">
        <w:rPr>
          <w:rFonts w:ascii="宋体" w:hAnsi="宋体" w:cs="宋体" w:hint="eastAsia"/>
          <w:sz w:val="24"/>
          <w:szCs w:val="24"/>
        </w:rPr>
        <w:t>：</w:t>
      </w:r>
    </w:p>
    <w:p w:rsidR="004F7EE3" w:rsidRPr="00627BC0" w:rsidRDefault="004F7EE3" w:rsidP="00686ABB">
      <w:pPr>
        <w:spacing w:line="420" w:lineRule="exact"/>
        <w:ind w:firstLineChars="200" w:firstLine="482"/>
        <w:rPr>
          <w:rFonts w:ascii="宋体" w:hAnsi="宋体" w:cs="宋体"/>
          <w:b/>
          <w:sz w:val="24"/>
          <w:szCs w:val="24"/>
        </w:rPr>
      </w:pPr>
      <w:r w:rsidRPr="00627BC0">
        <w:rPr>
          <w:rFonts w:ascii="宋体" w:hAnsi="宋体" w:cs="宋体" w:hint="eastAsia"/>
          <w:b/>
          <w:sz w:val="24"/>
          <w:szCs w:val="24"/>
        </w:rPr>
        <w:t>采用月度结算制，次月支付上月实际产生费用。</w:t>
      </w:r>
    </w:p>
    <w:p w:rsidR="00E65C6B" w:rsidRPr="00627BC0" w:rsidRDefault="00E32925" w:rsidP="00686ABB">
      <w:pPr>
        <w:spacing w:line="420" w:lineRule="exact"/>
        <w:ind w:firstLineChars="200" w:firstLine="482"/>
        <w:rPr>
          <w:rFonts w:ascii="宋体" w:cs="宋体"/>
          <w:sz w:val="24"/>
          <w:szCs w:val="24"/>
        </w:rPr>
      </w:pPr>
      <w:r w:rsidRPr="00627BC0">
        <w:rPr>
          <w:rFonts w:ascii="宋体" w:hAnsi="宋体" w:cs="宋体" w:hint="eastAsia"/>
          <w:b/>
          <w:bCs/>
          <w:sz w:val="24"/>
          <w:szCs w:val="24"/>
        </w:rPr>
        <w:t>七</w:t>
      </w:r>
      <w:r w:rsidR="00841C51" w:rsidRPr="00627BC0">
        <w:rPr>
          <w:rFonts w:ascii="宋体" w:hAnsi="宋体" w:cs="宋体" w:hint="eastAsia"/>
          <w:b/>
          <w:bCs/>
          <w:sz w:val="24"/>
          <w:szCs w:val="24"/>
        </w:rPr>
        <w:t>、响应文件的组成</w:t>
      </w:r>
      <w:r w:rsidR="00841C51" w:rsidRPr="00627BC0">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w:t>
      </w:r>
      <w:r w:rsidR="00686ABB">
        <w:rPr>
          <w:rFonts w:ascii="宋体" w:hAnsi="宋体" w:hint="eastAsia"/>
          <w:sz w:val="24"/>
          <w:szCs w:val="24"/>
        </w:rPr>
        <w:t>并进行密封</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E65C6B" w:rsidRDefault="00E32925">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九</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41C51">
        <w:rPr>
          <w:rFonts w:ascii="宋体" w:hAnsi="宋体" w:cs="宋体" w:hint="eastAsia"/>
          <w:b/>
          <w:bCs/>
          <w:sz w:val="24"/>
          <w:szCs w:val="24"/>
        </w:rPr>
        <w:t>、如有未尽事宜，最终解释权在比选方。</w:t>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E3292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FC5D8A">
      <w:pPr>
        <w:tabs>
          <w:tab w:val="left" w:pos="360"/>
        </w:tabs>
        <w:spacing w:afterLines="50" w:line="480" w:lineRule="exact"/>
        <w:jc w:val="left"/>
        <w:rPr>
          <w:rFonts w:ascii="宋体" w:cs="宋体"/>
          <w:b/>
          <w:bCs/>
          <w:color w:val="000000"/>
        </w:rPr>
      </w:pPr>
    </w:p>
    <w:p w:rsidR="00E65C6B" w:rsidRDefault="00E65C6B" w:rsidP="00FC5D8A">
      <w:pPr>
        <w:tabs>
          <w:tab w:val="left" w:pos="360"/>
        </w:tabs>
        <w:spacing w:afterLines="50" w:line="480" w:lineRule="exact"/>
        <w:jc w:val="left"/>
        <w:rPr>
          <w:rFonts w:ascii="宋体" w:cs="宋体"/>
          <w:b/>
          <w:bCs/>
          <w:color w:val="000000"/>
        </w:rPr>
      </w:pPr>
    </w:p>
    <w:p w:rsidR="00E65C6B" w:rsidRDefault="00E65C6B" w:rsidP="00FC5D8A">
      <w:pPr>
        <w:tabs>
          <w:tab w:val="left" w:pos="360"/>
        </w:tabs>
        <w:spacing w:afterLines="50" w:line="480" w:lineRule="exact"/>
        <w:jc w:val="left"/>
        <w:rPr>
          <w:rFonts w:ascii="宋体" w:cs="宋体"/>
          <w:b/>
          <w:bCs/>
          <w:color w:val="000000"/>
        </w:rPr>
      </w:pPr>
    </w:p>
    <w:p w:rsidR="00E65C6B" w:rsidRDefault="00E65C6B" w:rsidP="00FC5D8A">
      <w:pPr>
        <w:tabs>
          <w:tab w:val="left" w:pos="360"/>
        </w:tabs>
        <w:spacing w:afterLines="50" w:line="480" w:lineRule="exact"/>
        <w:jc w:val="left"/>
        <w:rPr>
          <w:rFonts w:ascii="宋体" w:cs="宋体"/>
          <w:b/>
          <w:bCs/>
          <w:color w:val="000000"/>
        </w:rPr>
      </w:pPr>
    </w:p>
    <w:p w:rsidR="00E32925" w:rsidRPr="00E32925" w:rsidRDefault="00E32925" w:rsidP="00E3292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w:t>
      </w:r>
      <w:r w:rsidR="005B4689">
        <w:rPr>
          <w:rFonts w:ascii="宋体" w:hAnsi="宋体" w:hint="eastAsia"/>
          <w:sz w:val="24"/>
          <w:szCs w:val="24"/>
        </w:rPr>
        <w:t>报价函（含税价）中</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sidR="00E32925">
        <w:rPr>
          <w:rFonts w:ascii="宋体" w:hAnsi="宋体" w:hint="eastAsia"/>
          <w:sz w:val="24"/>
          <w:szCs w:val="24"/>
        </w:rPr>
        <w:t>5</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32925" w:rsidRDefault="00E32925">
      <w:pPr>
        <w:spacing w:line="400" w:lineRule="exact"/>
        <w:jc w:val="center"/>
        <w:rPr>
          <w:rFonts w:ascii="宋体" w:hAnsi="宋体"/>
          <w:b/>
          <w:sz w:val="32"/>
          <w:szCs w:val="32"/>
        </w:rPr>
      </w:pPr>
    </w:p>
    <w:p w:rsidR="00E32925" w:rsidRDefault="00E32925">
      <w:pPr>
        <w:spacing w:line="400" w:lineRule="exact"/>
        <w:jc w:val="center"/>
        <w:rPr>
          <w:rFonts w:ascii="宋体" w:hAnsi="宋体"/>
          <w:b/>
          <w:sz w:val="32"/>
          <w:szCs w:val="32"/>
        </w:rPr>
      </w:pPr>
    </w:p>
    <w:p w:rsidR="005B4689" w:rsidRPr="005B4689" w:rsidRDefault="005B4689" w:rsidP="005B4689">
      <w:pPr>
        <w:pStyle w:val="a0"/>
      </w:pPr>
    </w:p>
    <w:p w:rsidR="005B4689" w:rsidRDefault="005B4689">
      <w:pPr>
        <w:spacing w:line="400" w:lineRule="exact"/>
        <w:jc w:val="center"/>
        <w:rPr>
          <w:rFonts w:ascii="宋体" w:hAnsi="宋体"/>
          <w:b/>
          <w:sz w:val="32"/>
          <w:szCs w:val="32"/>
        </w:rPr>
      </w:pPr>
      <w:r>
        <w:rPr>
          <w:rFonts w:ascii="宋体" w:hAnsi="宋体" w:hint="eastAsia"/>
          <w:b/>
          <w:sz w:val="32"/>
          <w:szCs w:val="32"/>
        </w:rPr>
        <w:lastRenderedPageBreak/>
        <w:t>报价函</w:t>
      </w:r>
    </w:p>
    <w:p w:rsidR="005B4689" w:rsidRDefault="005B4689">
      <w:pPr>
        <w:spacing w:line="400" w:lineRule="exact"/>
        <w:jc w:val="center"/>
        <w:rPr>
          <w:rFonts w:ascii="宋体" w:hAnsi="宋体"/>
          <w:b/>
          <w:sz w:val="32"/>
          <w:szCs w:val="32"/>
        </w:rPr>
      </w:pPr>
    </w:p>
    <w:tbl>
      <w:tblPr>
        <w:tblW w:w="90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627"/>
        <w:gridCol w:w="3260"/>
        <w:gridCol w:w="1418"/>
        <w:gridCol w:w="1384"/>
        <w:gridCol w:w="1384"/>
      </w:tblGrid>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项目</w:t>
            </w:r>
          </w:p>
        </w:tc>
        <w:tc>
          <w:tcPr>
            <w:tcW w:w="3260" w:type="dxa"/>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参数</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预估数量</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报</w:t>
            </w:r>
            <w:r w:rsidRPr="00AB4B9B">
              <w:rPr>
                <w:rFonts w:ascii="宋体" w:hAnsi="宋体" w:cs="宋体" w:hint="eastAsia"/>
                <w:kern w:val="0"/>
              </w:rPr>
              <w:t>价</w:t>
            </w:r>
          </w:p>
        </w:tc>
        <w:tc>
          <w:tcPr>
            <w:tcW w:w="1384" w:type="dxa"/>
            <w:vAlign w:val="center"/>
          </w:tcPr>
          <w:p w:rsidR="00310FCB" w:rsidRDefault="00310FCB" w:rsidP="00A56C35">
            <w:pPr>
              <w:widowControl/>
              <w:jc w:val="center"/>
              <w:rPr>
                <w:rFonts w:ascii="宋体" w:hAnsi="宋体" w:cs="宋体"/>
                <w:kern w:val="0"/>
              </w:rPr>
            </w:pPr>
            <w:r>
              <w:rPr>
                <w:rFonts w:ascii="宋体" w:hAnsi="宋体" w:cs="宋体" w:hint="eastAsia"/>
                <w:kern w:val="0"/>
              </w:rPr>
              <w:t>小计</w:t>
            </w: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窗帘面料</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人造涤纶，各颜色</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1200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窗轨</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铝合金烤漆轨</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900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布带</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有纺布料</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2800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隔帘面料</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针织涤纶，各颜色</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500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挂钩</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不锈钢</w:t>
            </w:r>
            <w:proofErr w:type="gramStart"/>
            <w:r w:rsidRPr="00AB4B9B">
              <w:rPr>
                <w:rFonts w:ascii="宋体" w:hAnsi="宋体" w:cs="宋体" w:hint="eastAsia"/>
                <w:kern w:val="0"/>
              </w:rPr>
              <w:t>四指沟或</w:t>
            </w:r>
            <w:proofErr w:type="gramEnd"/>
            <w:r w:rsidRPr="00AB4B9B">
              <w:rPr>
                <w:rFonts w:ascii="宋体" w:hAnsi="宋体" w:cs="宋体" w:hint="eastAsia"/>
                <w:kern w:val="0"/>
              </w:rPr>
              <w:t>s挂钩</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300</w:t>
            </w:r>
            <w:r w:rsidR="006E733F">
              <w:rPr>
                <w:rFonts w:ascii="宋体" w:hAnsi="宋体" w:cs="宋体" w:hint="eastAsia"/>
                <w:kern w:val="0"/>
              </w:rPr>
              <w:t>个</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680E4E">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合计</w:t>
            </w:r>
          </w:p>
        </w:tc>
        <w:tc>
          <w:tcPr>
            <w:tcW w:w="7446" w:type="dxa"/>
            <w:gridSpan w:val="4"/>
            <w:vAlign w:val="center"/>
          </w:tcPr>
          <w:p w:rsidR="00310FCB" w:rsidRPr="00AB4B9B" w:rsidRDefault="00310FCB" w:rsidP="00A56C35">
            <w:pPr>
              <w:widowControl/>
              <w:jc w:val="center"/>
              <w:rPr>
                <w:rFonts w:ascii="宋体" w:hAnsi="宋体" w:cs="宋体"/>
                <w:kern w:val="0"/>
              </w:rPr>
            </w:pPr>
          </w:p>
        </w:tc>
      </w:tr>
    </w:tbl>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5568E3" w:rsidRDefault="005568E3" w:rsidP="00163659">
      <w:pPr>
        <w:pStyle w:val="a0"/>
      </w:pPr>
    </w:p>
    <w:p w:rsidR="005568E3" w:rsidRDefault="005568E3" w:rsidP="00163659">
      <w:pPr>
        <w:pStyle w:val="a0"/>
      </w:pPr>
    </w:p>
    <w:p w:rsidR="00163659" w:rsidRDefault="00163659" w:rsidP="00163659">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E32925">
      <w:pPr>
        <w:spacing w:line="276" w:lineRule="auto"/>
        <w:rPr>
          <w:rFonts w:ascii="宋体"/>
          <w:b/>
          <w:bCs/>
          <w:color w:val="000000"/>
          <w:sz w:val="28"/>
          <w:szCs w:val="28"/>
        </w:rPr>
      </w:pPr>
      <w:r>
        <w:rPr>
          <w:rFonts w:ascii="宋体" w:hint="eastAsia"/>
          <w:b/>
          <w:bCs/>
          <w:color w:val="000000"/>
          <w:sz w:val="28"/>
          <w:szCs w:val="28"/>
        </w:rPr>
        <w:t>七</w:t>
      </w:r>
      <w:r w:rsidR="00841C51">
        <w:rPr>
          <w:rFonts w:ascii="宋体" w:hint="eastAsia"/>
          <w:b/>
          <w:bCs/>
          <w:color w:val="000000"/>
          <w:sz w:val="28"/>
          <w:szCs w:val="28"/>
        </w:rPr>
        <w:t>、其它须说明材料。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79" w:rsidRDefault="00961079" w:rsidP="00E65C6B">
      <w:r>
        <w:separator/>
      </w:r>
    </w:p>
  </w:endnote>
  <w:endnote w:type="continuationSeparator" w:id="0">
    <w:p w:rsidR="00961079" w:rsidRDefault="00961079"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BF4337">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BF4337" w:rsidRPr="00BF4337">
      <w:fldChar w:fldCharType="begin"/>
    </w:r>
    <w:r>
      <w:instrText xml:space="preserve"> PAGE   \* MERGEFORMAT </w:instrText>
    </w:r>
    <w:r w:rsidR="00BF4337" w:rsidRPr="00BF4337">
      <w:fldChar w:fldCharType="separate"/>
    </w:r>
    <w:r w:rsidR="00FC5D8A" w:rsidRPr="00FC5D8A">
      <w:rPr>
        <w:noProof/>
        <w:lang w:val="zh-CN"/>
      </w:rPr>
      <w:t>2</w:t>
    </w:r>
    <w:r w:rsidR="00BF4337">
      <w:rPr>
        <w:lang w:val="zh-CN"/>
      </w:rPr>
      <w:fldChar w:fldCharType="end"/>
    </w:r>
    <w:r>
      <w:rPr>
        <w:rFonts w:cs="宋体" w:hint="eastAsia"/>
      </w:rPr>
      <w:t>页，共</w:t>
    </w:r>
    <w:r w:rsidR="005C4EDE">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79" w:rsidRDefault="00961079" w:rsidP="00E65C6B">
      <w:r>
        <w:separator/>
      </w:r>
    </w:p>
  </w:footnote>
  <w:footnote w:type="continuationSeparator" w:id="0">
    <w:p w:rsidR="00961079" w:rsidRDefault="00961079"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36F66"/>
    <w:rsid w:val="000461A9"/>
    <w:rsid w:val="000766DE"/>
    <w:rsid w:val="000825D7"/>
    <w:rsid w:val="00082F53"/>
    <w:rsid w:val="000835B3"/>
    <w:rsid w:val="0008411F"/>
    <w:rsid w:val="00084B4F"/>
    <w:rsid w:val="000856BE"/>
    <w:rsid w:val="000A1433"/>
    <w:rsid w:val="000A42DA"/>
    <w:rsid w:val="000A4F9F"/>
    <w:rsid w:val="000B0DCC"/>
    <w:rsid w:val="000D0E07"/>
    <w:rsid w:val="000E16A1"/>
    <w:rsid w:val="000E1F77"/>
    <w:rsid w:val="000E202C"/>
    <w:rsid w:val="000E2ECD"/>
    <w:rsid w:val="000F264B"/>
    <w:rsid w:val="000F39AC"/>
    <w:rsid w:val="000F6CEE"/>
    <w:rsid w:val="0010001E"/>
    <w:rsid w:val="00103DE0"/>
    <w:rsid w:val="00112FDB"/>
    <w:rsid w:val="001135C7"/>
    <w:rsid w:val="00122000"/>
    <w:rsid w:val="00126323"/>
    <w:rsid w:val="001406ED"/>
    <w:rsid w:val="0014105B"/>
    <w:rsid w:val="00161E43"/>
    <w:rsid w:val="00163659"/>
    <w:rsid w:val="0016580F"/>
    <w:rsid w:val="001673C6"/>
    <w:rsid w:val="001752BD"/>
    <w:rsid w:val="00186025"/>
    <w:rsid w:val="00194389"/>
    <w:rsid w:val="001A60DC"/>
    <w:rsid w:val="001B74BF"/>
    <w:rsid w:val="001C6F03"/>
    <w:rsid w:val="001D2FE8"/>
    <w:rsid w:val="001E4420"/>
    <w:rsid w:val="001E62E7"/>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0C53"/>
    <w:rsid w:val="00304548"/>
    <w:rsid w:val="00306D9B"/>
    <w:rsid w:val="00310C29"/>
    <w:rsid w:val="00310FCB"/>
    <w:rsid w:val="00313F53"/>
    <w:rsid w:val="00321F49"/>
    <w:rsid w:val="0033168D"/>
    <w:rsid w:val="00333907"/>
    <w:rsid w:val="00336919"/>
    <w:rsid w:val="00350329"/>
    <w:rsid w:val="00360DC8"/>
    <w:rsid w:val="003643AD"/>
    <w:rsid w:val="00371185"/>
    <w:rsid w:val="00372829"/>
    <w:rsid w:val="00372A7B"/>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01B9"/>
    <w:rsid w:val="00442614"/>
    <w:rsid w:val="00442C03"/>
    <w:rsid w:val="004524D4"/>
    <w:rsid w:val="00452B93"/>
    <w:rsid w:val="00453C39"/>
    <w:rsid w:val="004603D6"/>
    <w:rsid w:val="004717A9"/>
    <w:rsid w:val="004838ED"/>
    <w:rsid w:val="00496A0A"/>
    <w:rsid w:val="004A3BC0"/>
    <w:rsid w:val="004B445D"/>
    <w:rsid w:val="004B4716"/>
    <w:rsid w:val="004C1E1D"/>
    <w:rsid w:val="004C771E"/>
    <w:rsid w:val="004D29E8"/>
    <w:rsid w:val="004D4189"/>
    <w:rsid w:val="004E293D"/>
    <w:rsid w:val="004E40A1"/>
    <w:rsid w:val="004F13B1"/>
    <w:rsid w:val="004F64CA"/>
    <w:rsid w:val="004F7251"/>
    <w:rsid w:val="004F7B00"/>
    <w:rsid w:val="004F7EE3"/>
    <w:rsid w:val="005002B4"/>
    <w:rsid w:val="005115BF"/>
    <w:rsid w:val="00511E18"/>
    <w:rsid w:val="005203FE"/>
    <w:rsid w:val="00525B38"/>
    <w:rsid w:val="00530BDE"/>
    <w:rsid w:val="005311DE"/>
    <w:rsid w:val="00541069"/>
    <w:rsid w:val="005456B0"/>
    <w:rsid w:val="005456D6"/>
    <w:rsid w:val="00547D66"/>
    <w:rsid w:val="0055230B"/>
    <w:rsid w:val="005568E3"/>
    <w:rsid w:val="00557762"/>
    <w:rsid w:val="00574C67"/>
    <w:rsid w:val="0058698D"/>
    <w:rsid w:val="00591C89"/>
    <w:rsid w:val="00594855"/>
    <w:rsid w:val="0059519E"/>
    <w:rsid w:val="005954EA"/>
    <w:rsid w:val="005A1A53"/>
    <w:rsid w:val="005A600A"/>
    <w:rsid w:val="005A6F21"/>
    <w:rsid w:val="005B1311"/>
    <w:rsid w:val="005B4689"/>
    <w:rsid w:val="005C4EDE"/>
    <w:rsid w:val="005D1ED8"/>
    <w:rsid w:val="005D413B"/>
    <w:rsid w:val="005D5988"/>
    <w:rsid w:val="005E24A6"/>
    <w:rsid w:val="005E77B7"/>
    <w:rsid w:val="005F06E0"/>
    <w:rsid w:val="005F6FAE"/>
    <w:rsid w:val="005F7759"/>
    <w:rsid w:val="00600E12"/>
    <w:rsid w:val="00605FAD"/>
    <w:rsid w:val="006078ED"/>
    <w:rsid w:val="0061033A"/>
    <w:rsid w:val="00623998"/>
    <w:rsid w:val="00627BC0"/>
    <w:rsid w:val="00631B92"/>
    <w:rsid w:val="006369DA"/>
    <w:rsid w:val="0064575E"/>
    <w:rsid w:val="00650DE0"/>
    <w:rsid w:val="00655510"/>
    <w:rsid w:val="00660656"/>
    <w:rsid w:val="00663B12"/>
    <w:rsid w:val="006643B9"/>
    <w:rsid w:val="00673FAD"/>
    <w:rsid w:val="00681793"/>
    <w:rsid w:val="00686ABB"/>
    <w:rsid w:val="006916F8"/>
    <w:rsid w:val="00695192"/>
    <w:rsid w:val="006A03AB"/>
    <w:rsid w:val="006B62DB"/>
    <w:rsid w:val="006C4A11"/>
    <w:rsid w:val="006E047B"/>
    <w:rsid w:val="006E122E"/>
    <w:rsid w:val="006E1E16"/>
    <w:rsid w:val="006E733F"/>
    <w:rsid w:val="00707A70"/>
    <w:rsid w:val="0071046A"/>
    <w:rsid w:val="00724FD5"/>
    <w:rsid w:val="00726136"/>
    <w:rsid w:val="007368FF"/>
    <w:rsid w:val="00740DCE"/>
    <w:rsid w:val="00744DB4"/>
    <w:rsid w:val="007457AE"/>
    <w:rsid w:val="00746489"/>
    <w:rsid w:val="00755B37"/>
    <w:rsid w:val="0076467E"/>
    <w:rsid w:val="00765667"/>
    <w:rsid w:val="00766C77"/>
    <w:rsid w:val="00766D84"/>
    <w:rsid w:val="00770196"/>
    <w:rsid w:val="00777EDC"/>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14B6E"/>
    <w:rsid w:val="00841C51"/>
    <w:rsid w:val="00853404"/>
    <w:rsid w:val="008706A2"/>
    <w:rsid w:val="00874BAC"/>
    <w:rsid w:val="008800FD"/>
    <w:rsid w:val="00881C75"/>
    <w:rsid w:val="0088217B"/>
    <w:rsid w:val="008846EB"/>
    <w:rsid w:val="00890665"/>
    <w:rsid w:val="008912CC"/>
    <w:rsid w:val="008922E6"/>
    <w:rsid w:val="00895292"/>
    <w:rsid w:val="008A0C35"/>
    <w:rsid w:val="008A12E1"/>
    <w:rsid w:val="008A21DD"/>
    <w:rsid w:val="008B172F"/>
    <w:rsid w:val="008B208B"/>
    <w:rsid w:val="008C3DC0"/>
    <w:rsid w:val="008C5A6E"/>
    <w:rsid w:val="008D16BC"/>
    <w:rsid w:val="008D2702"/>
    <w:rsid w:val="008D27A9"/>
    <w:rsid w:val="008E1560"/>
    <w:rsid w:val="008E5B94"/>
    <w:rsid w:val="008F2CCE"/>
    <w:rsid w:val="00927A2A"/>
    <w:rsid w:val="00930E37"/>
    <w:rsid w:val="00931606"/>
    <w:rsid w:val="00941DEF"/>
    <w:rsid w:val="009506B4"/>
    <w:rsid w:val="00951BBD"/>
    <w:rsid w:val="0095495F"/>
    <w:rsid w:val="00961079"/>
    <w:rsid w:val="0098511C"/>
    <w:rsid w:val="009874B1"/>
    <w:rsid w:val="00992402"/>
    <w:rsid w:val="00997ED0"/>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7783"/>
    <w:rsid w:val="00A877FD"/>
    <w:rsid w:val="00A91DB7"/>
    <w:rsid w:val="00A94187"/>
    <w:rsid w:val="00A97D36"/>
    <w:rsid w:val="00AA4BBA"/>
    <w:rsid w:val="00AA7419"/>
    <w:rsid w:val="00AB1C1E"/>
    <w:rsid w:val="00AB4B9B"/>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109F"/>
    <w:rsid w:val="00B944F6"/>
    <w:rsid w:val="00BA0D29"/>
    <w:rsid w:val="00BB1BBB"/>
    <w:rsid w:val="00BB3834"/>
    <w:rsid w:val="00BB6C35"/>
    <w:rsid w:val="00BC49A0"/>
    <w:rsid w:val="00BD1AE3"/>
    <w:rsid w:val="00BD23CB"/>
    <w:rsid w:val="00BE4A57"/>
    <w:rsid w:val="00BF0937"/>
    <w:rsid w:val="00BF43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D5358"/>
    <w:rsid w:val="00CF2BE1"/>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4DD"/>
    <w:rsid w:val="00DE4747"/>
    <w:rsid w:val="00DE4970"/>
    <w:rsid w:val="00DE68F0"/>
    <w:rsid w:val="00DF0369"/>
    <w:rsid w:val="00DF0E9E"/>
    <w:rsid w:val="00E0099D"/>
    <w:rsid w:val="00E13E46"/>
    <w:rsid w:val="00E1554A"/>
    <w:rsid w:val="00E17425"/>
    <w:rsid w:val="00E174C0"/>
    <w:rsid w:val="00E20C16"/>
    <w:rsid w:val="00E22ED0"/>
    <w:rsid w:val="00E26132"/>
    <w:rsid w:val="00E32925"/>
    <w:rsid w:val="00E33DE3"/>
    <w:rsid w:val="00E369B2"/>
    <w:rsid w:val="00E412AB"/>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C5D8A"/>
    <w:rsid w:val="00FE0355"/>
    <w:rsid w:val="00FE4545"/>
    <w:rsid w:val="00FE6348"/>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714933756">
      <w:bodyDiv w:val="1"/>
      <w:marLeft w:val="0"/>
      <w:marRight w:val="0"/>
      <w:marTop w:val="0"/>
      <w:marBottom w:val="0"/>
      <w:divBdr>
        <w:top w:val="none" w:sz="0" w:space="0" w:color="auto"/>
        <w:left w:val="none" w:sz="0" w:space="0" w:color="auto"/>
        <w:bottom w:val="none" w:sz="0" w:space="0" w:color="auto"/>
        <w:right w:val="none" w:sz="0" w:space="0" w:color="auto"/>
      </w:divBdr>
    </w:div>
    <w:div w:id="114327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848</Words>
  <Characters>4839</Characters>
  <Application>Microsoft Office Word</Application>
  <DocSecurity>0</DocSecurity>
  <Lines>40</Lines>
  <Paragraphs>11</Paragraphs>
  <ScaleCrop>false</ScaleCrop>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4</cp:revision>
  <cp:lastPrinted>2022-09-29T02:50:00Z</cp:lastPrinted>
  <dcterms:created xsi:type="dcterms:W3CDTF">2022-12-27T00:23:00Z</dcterms:created>
  <dcterms:modified xsi:type="dcterms:W3CDTF">2022-12-27T00:26:00Z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