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1E62E7">
        <w:rPr>
          <w:rFonts w:hint="eastAsia"/>
          <w:b/>
          <w:sz w:val="32"/>
          <w:szCs w:val="32"/>
          <w:u w:val="single"/>
        </w:rPr>
        <w:t xml:space="preserve"> </w:t>
      </w:r>
      <w:r w:rsidR="00AD0E22">
        <w:rPr>
          <w:rFonts w:hint="eastAsia"/>
          <w:b/>
          <w:sz w:val="32"/>
          <w:szCs w:val="32"/>
          <w:u w:val="single"/>
        </w:rPr>
        <w:t>重钢总医院</w:t>
      </w:r>
      <w:r w:rsidR="00AD0E22">
        <w:rPr>
          <w:rFonts w:hint="eastAsia"/>
          <w:b/>
          <w:sz w:val="32"/>
          <w:szCs w:val="32"/>
          <w:u w:val="single"/>
        </w:rPr>
        <w:t>PHILIPS 64</w:t>
      </w:r>
      <w:r w:rsidR="00AD0E22">
        <w:rPr>
          <w:rFonts w:hint="eastAsia"/>
          <w:b/>
          <w:sz w:val="32"/>
          <w:szCs w:val="32"/>
          <w:u w:val="single"/>
        </w:rPr>
        <w:t>排螺旋</w:t>
      </w:r>
      <w:r w:rsidR="00AD0E22">
        <w:rPr>
          <w:rFonts w:hint="eastAsia"/>
          <w:b/>
          <w:sz w:val="32"/>
          <w:szCs w:val="32"/>
          <w:u w:val="single"/>
        </w:rPr>
        <w:t>CT</w:t>
      </w:r>
      <w:r w:rsidR="00AD0E22">
        <w:rPr>
          <w:rFonts w:hint="eastAsia"/>
          <w:b/>
          <w:sz w:val="32"/>
          <w:szCs w:val="32"/>
          <w:u w:val="single"/>
        </w:rPr>
        <w:t>维保项目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AD0E22">
        <w:rPr>
          <w:sz w:val="28"/>
          <w:szCs w:val="28"/>
          <w:u w:val="single"/>
        </w:rPr>
        <w:t xml:space="preserve">    CGZYYCG202</w:t>
      </w:r>
      <w:r w:rsidR="00AD0E22">
        <w:rPr>
          <w:rFonts w:hint="eastAsia"/>
          <w:sz w:val="28"/>
          <w:szCs w:val="28"/>
          <w:u w:val="single"/>
        </w:rPr>
        <w:t>301</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AD0E22">
      <w:pPr>
        <w:spacing w:line="800" w:lineRule="exact"/>
        <w:jc w:val="center"/>
        <w:rPr>
          <w:rFonts w:ascii="宋体"/>
          <w:sz w:val="28"/>
          <w:szCs w:val="28"/>
        </w:rPr>
      </w:pPr>
      <w:r>
        <w:rPr>
          <w:rFonts w:ascii="宋体" w:hAnsi="宋体"/>
          <w:sz w:val="28"/>
          <w:szCs w:val="28"/>
        </w:rPr>
        <w:t>202</w:t>
      </w:r>
      <w:r>
        <w:rPr>
          <w:rFonts w:ascii="宋体" w:hAnsi="宋体" w:hint="eastAsia"/>
          <w:sz w:val="28"/>
          <w:szCs w:val="28"/>
        </w:rPr>
        <w:t>3</w:t>
      </w:r>
      <w:r w:rsidR="00841C51">
        <w:rPr>
          <w:rFonts w:ascii="宋体" w:hAnsi="宋体" w:hint="eastAsia"/>
          <w:sz w:val="28"/>
          <w:szCs w:val="28"/>
        </w:rPr>
        <w:t>年</w:t>
      </w:r>
      <w:r>
        <w:rPr>
          <w:rFonts w:ascii="宋体" w:hAnsi="宋体" w:hint="eastAsia"/>
          <w:sz w:val="28"/>
          <w:szCs w:val="28"/>
        </w:rPr>
        <w:t>1</w:t>
      </w:r>
      <w:r w:rsidR="00841C51">
        <w:rPr>
          <w:rFonts w:ascii="宋体" w:hAnsi="宋体" w:hint="eastAsia"/>
          <w:sz w:val="28"/>
          <w:szCs w:val="28"/>
        </w:rPr>
        <w:t>月</w:t>
      </w:r>
      <w:r w:rsidR="00941DEF">
        <w:rPr>
          <w:rFonts w:ascii="宋体" w:hAnsi="宋体" w:hint="eastAsia"/>
          <w:sz w:val="28"/>
          <w:szCs w:val="28"/>
        </w:rPr>
        <w:t>2</w:t>
      </w:r>
      <w:r w:rsidR="00841C51">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AD0E22">
        <w:rPr>
          <w:rFonts w:ascii="宋体" w:hAnsi="宋体" w:cs="宋体" w:hint="eastAsia"/>
          <w:b/>
          <w:bCs/>
          <w:sz w:val="24"/>
          <w:szCs w:val="24"/>
          <w:u w:val="single"/>
        </w:rPr>
        <w:t>重钢总医院PHILIPS 64排螺旋CT维保项目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AD0E22">
        <w:rPr>
          <w:rFonts w:ascii="宋体" w:hAnsi="宋体" w:cs="宋体" w:hint="eastAsia"/>
          <w:sz w:val="24"/>
          <w:szCs w:val="24"/>
        </w:rPr>
        <w:t>重钢总医院PHILIPS 64排螺旋CT维保项目</w:t>
      </w:r>
      <w:r>
        <w:rPr>
          <w:rFonts w:ascii="宋体" w:hAnsi="宋体" w:cs="宋体" w:hint="eastAsia"/>
          <w:sz w:val="24"/>
          <w:szCs w:val="24"/>
        </w:rPr>
        <w:t>进行比选。欢迎有合法资质的单位前来参选。</w:t>
      </w:r>
    </w:p>
    <w:p w:rsidR="00E65C6B" w:rsidRPr="0047751F" w:rsidRDefault="00841C51" w:rsidP="00E26132">
      <w:pPr>
        <w:tabs>
          <w:tab w:val="left" w:pos="5583"/>
        </w:tabs>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sidRPr="0047751F">
        <w:rPr>
          <w:rFonts w:ascii="宋体" w:hAnsi="宋体" w:cs="宋体" w:hint="eastAsia"/>
          <w:sz w:val="24"/>
          <w:szCs w:val="24"/>
        </w:rPr>
        <w:t>：</w:t>
      </w:r>
      <w:r w:rsidR="00AD0E22" w:rsidRPr="0047751F">
        <w:rPr>
          <w:rFonts w:ascii="宋体" w:hAnsi="宋体" w:cs="宋体" w:hint="eastAsia"/>
          <w:sz w:val="24"/>
          <w:szCs w:val="24"/>
        </w:rPr>
        <w:t>重钢总医院PHILIPS 64排螺旋CT维保项目</w:t>
      </w:r>
    </w:p>
    <w:p w:rsidR="00E65C6B" w:rsidRPr="0047751F" w:rsidRDefault="00841C51">
      <w:pPr>
        <w:spacing w:line="420" w:lineRule="exact"/>
        <w:ind w:firstLineChars="200" w:firstLine="482"/>
        <w:rPr>
          <w:rFonts w:ascii="宋体" w:cs="宋体"/>
          <w:b/>
          <w:bCs/>
          <w:sz w:val="24"/>
          <w:szCs w:val="24"/>
        </w:rPr>
      </w:pPr>
      <w:r w:rsidRPr="0047751F">
        <w:rPr>
          <w:rFonts w:ascii="宋体" w:hAnsi="宋体" w:cs="宋体" w:hint="eastAsia"/>
          <w:b/>
          <w:bCs/>
          <w:sz w:val="24"/>
          <w:szCs w:val="24"/>
        </w:rPr>
        <w:t>二、项目地点：</w:t>
      </w:r>
      <w:r w:rsidRPr="0047751F">
        <w:rPr>
          <w:rFonts w:ascii="宋体" w:hAnsi="宋体" w:cs="宋体" w:hint="eastAsia"/>
          <w:bCs/>
          <w:sz w:val="24"/>
          <w:szCs w:val="24"/>
        </w:rPr>
        <w:t>重庆市大渡口区大堰</w:t>
      </w:r>
      <w:proofErr w:type="gramStart"/>
      <w:r w:rsidRPr="0047751F">
        <w:rPr>
          <w:rFonts w:ascii="宋体" w:hAnsi="宋体" w:cs="宋体" w:hint="eastAsia"/>
          <w:bCs/>
          <w:sz w:val="24"/>
          <w:szCs w:val="24"/>
        </w:rPr>
        <w:t>三村特</w:t>
      </w:r>
      <w:r w:rsidRPr="0047751F">
        <w:rPr>
          <w:rFonts w:ascii="宋体" w:hAnsi="宋体" w:cs="宋体"/>
          <w:bCs/>
          <w:sz w:val="24"/>
          <w:szCs w:val="24"/>
        </w:rPr>
        <w:t>1</w:t>
      </w:r>
      <w:r w:rsidRPr="0047751F">
        <w:rPr>
          <w:rFonts w:ascii="宋体" w:hAnsi="宋体" w:cs="宋体" w:hint="eastAsia"/>
          <w:bCs/>
          <w:sz w:val="24"/>
          <w:szCs w:val="24"/>
        </w:rPr>
        <w:t>号</w:t>
      </w:r>
      <w:proofErr w:type="gramEnd"/>
    </w:p>
    <w:p w:rsidR="00090A53" w:rsidRPr="0047751F" w:rsidRDefault="00A257CD" w:rsidP="00090A53">
      <w:pPr>
        <w:spacing w:line="420" w:lineRule="exact"/>
        <w:ind w:firstLineChars="200" w:firstLine="482"/>
        <w:rPr>
          <w:rFonts w:asciiTheme="minorEastAsia" w:eastAsiaTheme="minorEastAsia" w:hAnsiTheme="minorEastAsia" w:cs="宋体"/>
          <w:bCs/>
          <w:sz w:val="24"/>
          <w:szCs w:val="24"/>
        </w:rPr>
      </w:pPr>
      <w:r w:rsidRPr="0047751F">
        <w:rPr>
          <w:rFonts w:asciiTheme="minorEastAsia" w:eastAsiaTheme="minorEastAsia" w:hAnsiTheme="minorEastAsia" w:cs="宋体" w:hint="eastAsia"/>
          <w:b/>
          <w:bCs/>
          <w:sz w:val="24"/>
          <w:szCs w:val="24"/>
        </w:rPr>
        <w:t>三、</w:t>
      </w:r>
      <w:r w:rsidR="00CB19B2" w:rsidRPr="0047751F">
        <w:rPr>
          <w:rFonts w:asciiTheme="minorEastAsia" w:eastAsiaTheme="minorEastAsia" w:hAnsiTheme="minorEastAsia" w:cs="宋体" w:hint="eastAsia"/>
          <w:b/>
          <w:bCs/>
          <w:sz w:val="24"/>
          <w:szCs w:val="24"/>
        </w:rPr>
        <w:t>项目周期</w:t>
      </w:r>
      <w:r w:rsidRPr="0047751F">
        <w:rPr>
          <w:rFonts w:asciiTheme="minorEastAsia" w:eastAsiaTheme="minorEastAsia" w:hAnsiTheme="minorEastAsia" w:cs="宋体" w:hint="eastAsia"/>
          <w:bCs/>
          <w:sz w:val="24"/>
          <w:szCs w:val="24"/>
        </w:rPr>
        <w:t>：</w:t>
      </w:r>
      <w:r w:rsidR="002467BC" w:rsidRPr="0047751F">
        <w:rPr>
          <w:rFonts w:asciiTheme="minorEastAsia" w:eastAsiaTheme="minorEastAsia" w:hAnsiTheme="minorEastAsia" w:cs="宋体" w:hint="eastAsia"/>
          <w:bCs/>
          <w:sz w:val="24"/>
          <w:szCs w:val="24"/>
        </w:rPr>
        <w:t>3年</w:t>
      </w:r>
      <w:r w:rsidRPr="0047751F">
        <w:rPr>
          <w:rFonts w:asciiTheme="minorEastAsia" w:eastAsiaTheme="minorEastAsia" w:hAnsiTheme="minorEastAsia" w:cs="宋体" w:hint="eastAsia"/>
          <w:bCs/>
          <w:sz w:val="24"/>
          <w:szCs w:val="24"/>
        </w:rPr>
        <w:t>。</w:t>
      </w:r>
    </w:p>
    <w:p w:rsidR="00090A53" w:rsidRPr="001E7014" w:rsidRDefault="00090A53" w:rsidP="00DC667A">
      <w:pPr>
        <w:spacing w:line="420" w:lineRule="exact"/>
        <w:ind w:firstLineChars="200" w:firstLine="482"/>
        <w:rPr>
          <w:rFonts w:asciiTheme="minorEastAsia" w:eastAsiaTheme="minorEastAsia" w:hAnsiTheme="minorEastAsia" w:cs="宋体"/>
          <w:bCs/>
          <w:color w:val="FF0000"/>
          <w:sz w:val="24"/>
          <w:szCs w:val="24"/>
        </w:rPr>
      </w:pPr>
      <w:r w:rsidRPr="00DC667A">
        <w:rPr>
          <w:rFonts w:asciiTheme="minorEastAsia" w:eastAsiaTheme="minorEastAsia" w:hAnsiTheme="minorEastAsia" w:cs="宋体" w:hint="eastAsia"/>
          <w:b/>
          <w:bCs/>
          <w:sz w:val="24"/>
          <w:szCs w:val="24"/>
        </w:rPr>
        <w:t>四、服务范围</w:t>
      </w:r>
      <w:r w:rsidRPr="0047751F">
        <w:rPr>
          <w:rFonts w:asciiTheme="minorEastAsia" w:eastAsiaTheme="minorEastAsia" w:hAnsiTheme="minorEastAsia" w:cs="宋体" w:hint="eastAsia"/>
          <w:bCs/>
          <w:sz w:val="24"/>
          <w:szCs w:val="24"/>
        </w:rPr>
        <w:t>：</w:t>
      </w:r>
      <w:r w:rsidRPr="0047751F">
        <w:rPr>
          <w:rFonts w:ascii="宋体" w:hAnsi="宋体" w:cs="宋体" w:hint="eastAsia"/>
          <w:sz w:val="24"/>
          <w:szCs w:val="24"/>
        </w:rPr>
        <w:t>整机维保，含所有人工及全部零配件</w:t>
      </w:r>
      <w:r w:rsidRPr="00A50E04">
        <w:rPr>
          <w:rFonts w:ascii="宋体" w:hAnsi="宋体" w:cs="宋体" w:hint="eastAsia"/>
          <w:sz w:val="24"/>
          <w:szCs w:val="24"/>
        </w:rPr>
        <w:t>。</w:t>
      </w:r>
      <w:r w:rsidR="00A50E04" w:rsidRPr="00A50E04">
        <w:rPr>
          <w:rFonts w:ascii="宋体" w:hAnsi="宋体" w:cs="宋体" w:hint="eastAsia"/>
          <w:sz w:val="24"/>
          <w:szCs w:val="24"/>
        </w:rPr>
        <w:t>第三方产品除外。</w:t>
      </w:r>
    </w:p>
    <w:p w:rsidR="00E65C6B" w:rsidRPr="0047751F" w:rsidRDefault="00DC667A">
      <w:pPr>
        <w:spacing w:line="420" w:lineRule="exact"/>
        <w:ind w:firstLineChars="200" w:firstLine="482"/>
        <w:rPr>
          <w:rFonts w:ascii="宋体" w:cs="宋体"/>
          <w:sz w:val="24"/>
          <w:szCs w:val="24"/>
        </w:rPr>
      </w:pPr>
      <w:r>
        <w:rPr>
          <w:rFonts w:ascii="宋体" w:hAnsi="宋体" w:cs="宋体" w:hint="eastAsia"/>
          <w:b/>
          <w:bCs/>
          <w:sz w:val="24"/>
          <w:szCs w:val="24"/>
        </w:rPr>
        <w:t>五</w:t>
      </w:r>
      <w:r w:rsidR="00841C51" w:rsidRPr="0047751F">
        <w:rPr>
          <w:rFonts w:ascii="宋体" w:hAnsi="宋体" w:cs="宋体" w:hint="eastAsia"/>
          <w:b/>
          <w:bCs/>
          <w:sz w:val="24"/>
          <w:szCs w:val="24"/>
        </w:rPr>
        <w:t>、资格要求</w:t>
      </w:r>
      <w:r w:rsidR="00841C51" w:rsidRPr="0047751F">
        <w:rPr>
          <w:rFonts w:ascii="宋体" w:hAnsi="宋体" w:cs="宋体" w:hint="eastAsia"/>
          <w:sz w:val="24"/>
          <w:szCs w:val="24"/>
        </w:rPr>
        <w:t>：</w:t>
      </w:r>
    </w:p>
    <w:p w:rsidR="00E65C6B" w:rsidRDefault="00841C51">
      <w:pPr>
        <w:spacing w:line="420" w:lineRule="exact"/>
        <w:ind w:firstLineChars="200" w:firstLine="480"/>
        <w:rPr>
          <w:rFonts w:ascii="宋体" w:cs="宋体"/>
          <w:sz w:val="24"/>
          <w:szCs w:val="24"/>
        </w:rPr>
      </w:pPr>
      <w:r w:rsidRPr="0047751F">
        <w:rPr>
          <w:rFonts w:ascii="宋体" w:hAnsi="宋体" w:cs="宋体" w:hint="eastAsia"/>
          <w:sz w:val="24"/>
          <w:szCs w:val="24"/>
        </w:rPr>
        <w:t>（一）</w:t>
      </w:r>
      <w:r w:rsidRPr="0047751F">
        <w:rPr>
          <w:rFonts w:ascii="宋体" w:hAnsi="宋体" w:cs="宋体" w:hint="eastAsia"/>
          <w:bCs/>
          <w:sz w:val="24"/>
          <w:szCs w:val="24"/>
        </w:rPr>
        <w:t>具有独立承担民事责任的能力</w:t>
      </w:r>
      <w:r w:rsidRPr="0047751F">
        <w:rPr>
          <w:rFonts w:ascii="宋体" w:hAnsi="宋体" w:cs="宋体" w:hint="eastAsia"/>
          <w:sz w:val="24"/>
          <w:szCs w:val="24"/>
        </w:rPr>
        <w:t>，具有工商行政主管部门核发的有</w:t>
      </w:r>
      <w:r>
        <w:rPr>
          <w:rFonts w:ascii="宋体" w:hAnsi="宋体" w:cs="宋体" w:hint="eastAsia"/>
          <w:color w:val="000000"/>
          <w:sz w:val="24"/>
          <w:szCs w:val="24"/>
        </w:rPr>
        <w:t>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sidR="00DB396C">
        <w:rPr>
          <w:rFonts w:ascii="宋体" w:hAnsi="宋体" w:cs="宋体"/>
          <w:sz w:val="24"/>
          <w:szCs w:val="24"/>
        </w:rPr>
        <w:t>20</w:t>
      </w:r>
      <w:r w:rsidR="00DB396C">
        <w:rPr>
          <w:rFonts w:ascii="宋体" w:hAnsi="宋体" w:cs="宋体" w:hint="eastAsia"/>
          <w:sz w:val="24"/>
          <w:szCs w:val="24"/>
        </w:rPr>
        <w:t>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rsidP="00DB396C">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rsidP="00DB396C">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rsidP="00DB396C">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rsidP="00DB396C">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DB396C" w:rsidRDefault="00DB396C" w:rsidP="00DB396C">
      <w:pPr>
        <w:pStyle w:val="a0"/>
        <w:spacing w:line="420" w:lineRule="exact"/>
        <w:ind w:firstLineChars="200" w:firstLine="480"/>
        <w:rPr>
          <w:rFonts w:hAnsi="Times New Roman"/>
          <w:sz w:val="24"/>
          <w:szCs w:val="24"/>
        </w:rPr>
      </w:pPr>
      <w:r w:rsidRPr="00DB396C">
        <w:rPr>
          <w:rFonts w:hAnsi="Times New Roman" w:hint="eastAsia"/>
          <w:sz w:val="24"/>
          <w:szCs w:val="24"/>
        </w:rPr>
        <w:t>（五）特定资格要求</w:t>
      </w:r>
    </w:p>
    <w:p w:rsidR="00DB396C" w:rsidRPr="00DB396C" w:rsidRDefault="00DB396C" w:rsidP="00DB396C">
      <w:pPr>
        <w:pStyle w:val="a0"/>
        <w:spacing w:line="420" w:lineRule="exact"/>
        <w:ind w:firstLineChars="200" w:firstLine="480"/>
        <w:rPr>
          <w:rFonts w:hAnsi="Times New Roman"/>
          <w:sz w:val="24"/>
          <w:szCs w:val="24"/>
        </w:rPr>
      </w:pPr>
      <w:r w:rsidRPr="00DB396C">
        <w:rPr>
          <w:sz w:val="24"/>
          <w:szCs w:val="24"/>
        </w:rPr>
        <w:t>拟派的维保人员必须具备医疗设备客户服务资质证</w:t>
      </w:r>
      <w:r w:rsidRPr="00DB396C">
        <w:rPr>
          <w:rFonts w:hint="eastAsia"/>
          <w:sz w:val="24"/>
          <w:szCs w:val="24"/>
        </w:rPr>
        <w:t>。</w:t>
      </w:r>
    </w:p>
    <w:p w:rsidR="00E65C6B" w:rsidRPr="00DF0E9E" w:rsidRDefault="00DC667A" w:rsidP="00DB396C">
      <w:pPr>
        <w:spacing w:line="420" w:lineRule="exact"/>
        <w:ind w:firstLineChars="200" w:firstLine="482"/>
        <w:rPr>
          <w:rFonts w:ascii="宋体" w:cs="宋体"/>
          <w:color w:val="FF0000"/>
          <w:sz w:val="24"/>
          <w:szCs w:val="24"/>
        </w:rPr>
      </w:pPr>
      <w:r>
        <w:rPr>
          <w:rFonts w:ascii="宋体" w:hAnsi="宋体" w:cs="宋体" w:hint="eastAsia"/>
          <w:b/>
          <w:bCs/>
          <w:sz w:val="24"/>
          <w:szCs w:val="24"/>
        </w:rPr>
        <w:t>六</w:t>
      </w:r>
      <w:r w:rsidR="00841C51">
        <w:rPr>
          <w:rFonts w:ascii="宋体" w:hAnsi="宋体" w:cs="宋体" w:hint="eastAsia"/>
          <w:b/>
          <w:bCs/>
          <w:sz w:val="24"/>
          <w:szCs w:val="24"/>
        </w:rPr>
        <w:t>、现场</w:t>
      </w:r>
      <w:r w:rsidR="00841C51" w:rsidRPr="00853404">
        <w:rPr>
          <w:rFonts w:ascii="宋体" w:hAnsi="宋体" w:cs="宋体" w:hint="eastAsia"/>
          <w:b/>
          <w:bCs/>
          <w:sz w:val="24"/>
          <w:szCs w:val="24"/>
        </w:rPr>
        <w:t>踏勘：</w:t>
      </w:r>
      <w:r w:rsidR="00853404" w:rsidRPr="00853404">
        <w:rPr>
          <w:rFonts w:ascii="宋体" w:cs="宋体" w:hint="eastAsia"/>
          <w:sz w:val="24"/>
          <w:szCs w:val="24"/>
        </w:rPr>
        <w:t>不组织，</w:t>
      </w:r>
      <w:r w:rsidR="007F4DE4" w:rsidRPr="007F4DE4">
        <w:rPr>
          <w:rFonts w:ascii="宋体" w:cs="宋体" w:hint="eastAsia"/>
          <w:sz w:val="24"/>
          <w:szCs w:val="24"/>
        </w:rPr>
        <w:t>自行踏勘。</w:t>
      </w:r>
    </w:p>
    <w:p w:rsidR="00310FCB" w:rsidRDefault="00DC667A" w:rsidP="00DB396C">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310FCB">
        <w:rPr>
          <w:rFonts w:ascii="宋体" w:hAnsi="宋体" w:cs="宋体" w:hint="eastAsia"/>
          <w:b/>
          <w:bCs/>
          <w:sz w:val="24"/>
          <w:szCs w:val="24"/>
        </w:rPr>
        <w:t>、比选时间、地点及文件获取</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sidR="00953296">
        <w:rPr>
          <w:rFonts w:ascii="宋体" w:hAnsi="宋体" w:cs="宋体"/>
          <w:sz w:val="24"/>
          <w:szCs w:val="24"/>
        </w:rPr>
        <w:t>202</w:t>
      </w:r>
      <w:r w:rsidR="00953296">
        <w:rPr>
          <w:rFonts w:ascii="宋体" w:hAnsi="宋体" w:cs="宋体" w:hint="eastAsia"/>
          <w:sz w:val="24"/>
          <w:szCs w:val="24"/>
        </w:rPr>
        <w:t>3</w:t>
      </w:r>
      <w:r>
        <w:rPr>
          <w:rFonts w:ascii="宋体" w:hAnsi="宋体" w:cs="宋体" w:hint="eastAsia"/>
          <w:sz w:val="24"/>
          <w:szCs w:val="24"/>
        </w:rPr>
        <w:t>年</w:t>
      </w:r>
      <w:r w:rsidR="00824424">
        <w:rPr>
          <w:rFonts w:ascii="宋体" w:hAnsi="宋体" w:cs="宋体" w:hint="eastAsia"/>
          <w:sz w:val="24"/>
          <w:szCs w:val="24"/>
        </w:rPr>
        <w:t>1</w:t>
      </w:r>
      <w:r>
        <w:rPr>
          <w:rFonts w:ascii="宋体" w:hAnsi="宋体" w:cs="宋体" w:hint="eastAsia"/>
          <w:sz w:val="24"/>
          <w:szCs w:val="24"/>
        </w:rPr>
        <w:t>月</w:t>
      </w:r>
      <w:r w:rsidR="00824424">
        <w:rPr>
          <w:rFonts w:ascii="宋体" w:hAnsi="宋体" w:cs="宋体" w:hint="eastAsia"/>
          <w:sz w:val="24"/>
          <w:szCs w:val="24"/>
        </w:rPr>
        <w:t>4</w:t>
      </w:r>
      <w:r>
        <w:rPr>
          <w:rFonts w:ascii="宋体" w:hAnsi="宋体" w:cs="宋体" w:hint="eastAsia"/>
          <w:sz w:val="24"/>
          <w:szCs w:val="24"/>
        </w:rPr>
        <w:t>日。</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（二）比选时间：</w:t>
      </w:r>
      <w:r w:rsidR="00953296">
        <w:rPr>
          <w:rFonts w:ascii="宋体" w:hAnsi="宋体" w:cs="宋体"/>
          <w:sz w:val="24"/>
          <w:szCs w:val="24"/>
        </w:rPr>
        <w:t>202</w:t>
      </w:r>
      <w:r w:rsidR="00953296">
        <w:rPr>
          <w:rFonts w:ascii="宋体" w:hAnsi="宋体" w:cs="宋体" w:hint="eastAsia"/>
          <w:sz w:val="24"/>
          <w:szCs w:val="24"/>
        </w:rPr>
        <w:t>3</w:t>
      </w:r>
      <w:r>
        <w:rPr>
          <w:rFonts w:ascii="宋体" w:hAnsi="宋体" w:cs="宋体" w:hint="eastAsia"/>
          <w:sz w:val="24"/>
          <w:szCs w:val="24"/>
        </w:rPr>
        <w:t>年</w:t>
      </w:r>
      <w:r w:rsidR="00824424">
        <w:rPr>
          <w:rFonts w:ascii="宋体" w:hAnsi="宋体" w:cs="宋体" w:hint="eastAsia"/>
          <w:sz w:val="24"/>
          <w:szCs w:val="24"/>
        </w:rPr>
        <w:t>1</w:t>
      </w:r>
      <w:r>
        <w:rPr>
          <w:rFonts w:ascii="宋体" w:hAnsi="宋体" w:cs="宋体" w:hint="eastAsia"/>
          <w:sz w:val="24"/>
          <w:szCs w:val="24"/>
        </w:rPr>
        <w:t>月</w:t>
      </w:r>
      <w:r w:rsidR="00824424">
        <w:rPr>
          <w:rFonts w:ascii="宋体" w:hAnsi="宋体" w:cs="宋体" w:hint="eastAsia"/>
          <w:sz w:val="24"/>
          <w:szCs w:val="24"/>
        </w:rPr>
        <w:t>9日下</w:t>
      </w:r>
      <w:r>
        <w:rPr>
          <w:rFonts w:ascii="宋体" w:hAnsi="宋体" w:cs="宋体" w:hint="eastAsia"/>
          <w:sz w:val="24"/>
          <w:szCs w:val="24"/>
        </w:rPr>
        <w:t>午</w:t>
      </w:r>
      <w:r w:rsidR="00824424">
        <w:rPr>
          <w:rFonts w:ascii="宋体" w:hAnsi="宋体" w:cs="宋体" w:hint="eastAsia"/>
          <w:sz w:val="24"/>
          <w:szCs w:val="24"/>
        </w:rPr>
        <w:t>15</w:t>
      </w:r>
      <w:r>
        <w:rPr>
          <w:rFonts w:ascii="宋体" w:hAnsi="宋体" w:cs="宋体" w:hint="eastAsia"/>
          <w:sz w:val="24"/>
          <w:szCs w:val="24"/>
        </w:rPr>
        <w:t>:00时。</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310FCB" w:rsidRDefault="00310FCB" w:rsidP="00310FCB">
      <w:pPr>
        <w:spacing w:line="440" w:lineRule="exact"/>
        <w:ind w:firstLineChars="200" w:firstLine="480"/>
        <w:rPr>
          <w:rFonts w:ascii="宋体" w:cs="宋体"/>
          <w:sz w:val="24"/>
          <w:szCs w:val="24"/>
        </w:rPr>
      </w:pPr>
      <w:r>
        <w:rPr>
          <w:rFonts w:ascii="宋体" w:hAnsi="宋体" w:cs="宋体" w:hint="eastAsia"/>
          <w:sz w:val="24"/>
          <w:szCs w:val="24"/>
        </w:rPr>
        <w:lastRenderedPageBreak/>
        <w:t>（四）响应文件递交截止时间：</w:t>
      </w:r>
      <w:r w:rsidR="00953296">
        <w:rPr>
          <w:rFonts w:ascii="宋体" w:hAnsi="宋体" w:cs="宋体"/>
          <w:sz w:val="24"/>
          <w:szCs w:val="24"/>
        </w:rPr>
        <w:t>202</w:t>
      </w:r>
      <w:r w:rsidR="00953296">
        <w:rPr>
          <w:rFonts w:ascii="宋体" w:hAnsi="宋体" w:cs="宋体" w:hint="eastAsia"/>
          <w:sz w:val="24"/>
          <w:szCs w:val="24"/>
        </w:rPr>
        <w:t>3</w:t>
      </w:r>
      <w:r w:rsidR="00941DEF">
        <w:rPr>
          <w:rFonts w:ascii="宋体" w:hAnsi="宋体" w:cs="宋体" w:hint="eastAsia"/>
          <w:sz w:val="24"/>
          <w:szCs w:val="24"/>
        </w:rPr>
        <w:t>年</w:t>
      </w:r>
      <w:r w:rsidR="00824424">
        <w:rPr>
          <w:rFonts w:ascii="宋体" w:hAnsi="宋体" w:cs="宋体" w:hint="eastAsia"/>
          <w:sz w:val="24"/>
          <w:szCs w:val="24"/>
        </w:rPr>
        <w:t>1</w:t>
      </w:r>
      <w:r w:rsidR="00941DEF">
        <w:rPr>
          <w:rFonts w:ascii="宋体" w:hAnsi="宋体" w:cs="宋体" w:hint="eastAsia"/>
          <w:sz w:val="24"/>
          <w:szCs w:val="24"/>
        </w:rPr>
        <w:t>月</w:t>
      </w:r>
      <w:r w:rsidR="00824424">
        <w:rPr>
          <w:rFonts w:ascii="宋体" w:hAnsi="宋体" w:cs="宋体" w:hint="eastAsia"/>
          <w:sz w:val="24"/>
          <w:szCs w:val="24"/>
        </w:rPr>
        <w:t>9日下</w:t>
      </w:r>
      <w:r w:rsidR="00941DEF">
        <w:rPr>
          <w:rFonts w:ascii="宋体" w:hAnsi="宋体" w:cs="宋体" w:hint="eastAsia"/>
          <w:sz w:val="24"/>
          <w:szCs w:val="24"/>
        </w:rPr>
        <w:t>午</w:t>
      </w:r>
      <w:r w:rsidR="00824424">
        <w:rPr>
          <w:rFonts w:ascii="宋体" w:hAnsi="宋体" w:cs="宋体" w:hint="eastAsia"/>
          <w:sz w:val="24"/>
          <w:szCs w:val="24"/>
        </w:rPr>
        <w:t>15</w:t>
      </w:r>
      <w:r w:rsidR="00941DEF">
        <w:rPr>
          <w:rFonts w:ascii="宋体" w:hAnsi="宋体" w:cs="宋体" w:hint="eastAsia"/>
          <w:sz w:val="24"/>
          <w:szCs w:val="24"/>
        </w:rPr>
        <w:t>:00时。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310FCB" w:rsidRPr="00087327" w:rsidRDefault="00310FCB" w:rsidP="00310FCB">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Pr="003E7A56">
        <w:rPr>
          <w:rFonts w:ascii="宋体" w:hAnsi="宋体" w:cs="宋体" w:hint="eastAsia"/>
          <w:sz w:val="24"/>
          <w:szCs w:val="24"/>
        </w:rPr>
        <w:t>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E65C6B" w:rsidRDefault="00841C51" w:rsidP="00CB0B0D">
      <w:pPr>
        <w:spacing w:line="44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3229AD">
      <w:pPr>
        <w:spacing w:line="420" w:lineRule="exact"/>
        <w:ind w:firstLineChars="200" w:firstLine="480"/>
        <w:rPr>
          <w:rFonts w:ascii="宋体" w:cs="宋体"/>
          <w:sz w:val="24"/>
          <w:szCs w:val="24"/>
        </w:rPr>
      </w:pPr>
      <w:r>
        <w:rPr>
          <w:rFonts w:ascii="宋体" w:hAnsi="宋体" w:cs="宋体" w:hint="eastAsia"/>
          <w:sz w:val="24"/>
          <w:szCs w:val="24"/>
        </w:rPr>
        <w:t>业务部门联系人：黄老师</w:t>
      </w:r>
      <w:r w:rsidR="00841C51">
        <w:rPr>
          <w:rFonts w:ascii="宋体" w:hAnsi="宋体" w:cs="宋体"/>
          <w:sz w:val="24"/>
          <w:szCs w:val="24"/>
        </w:rPr>
        <w:t xml:space="preserve">      </w:t>
      </w:r>
      <w:r w:rsidR="00992402">
        <w:rPr>
          <w:rFonts w:ascii="宋体" w:hAnsi="宋体" w:cs="宋体" w:hint="eastAsia"/>
          <w:sz w:val="24"/>
          <w:szCs w:val="24"/>
        </w:rPr>
        <w:t xml:space="preserve"> </w:t>
      </w:r>
      <w:r w:rsidR="00841C51" w:rsidRPr="00274B93">
        <w:rPr>
          <w:rFonts w:ascii="宋体" w:hAnsi="宋体" w:cs="宋体" w:hint="eastAsia"/>
          <w:sz w:val="24"/>
          <w:szCs w:val="24"/>
        </w:rPr>
        <w:t>联系电话：</w:t>
      </w:r>
      <w:r w:rsidR="00274B93">
        <w:rPr>
          <w:rFonts w:ascii="宋体" w:hAnsi="宋体" w:cs="宋体" w:hint="eastAsia"/>
          <w:sz w:val="24"/>
          <w:szCs w:val="24"/>
        </w:rPr>
        <w:t>023-81915021</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3A74C9" w:rsidRDefault="003A74C9">
      <w:pPr>
        <w:pStyle w:val="a0"/>
      </w:pPr>
    </w:p>
    <w:p w:rsidR="003A74C9" w:rsidRDefault="003A74C9">
      <w:pPr>
        <w:pStyle w:val="a0"/>
      </w:pPr>
    </w:p>
    <w:p w:rsidR="003A74C9" w:rsidRDefault="003A74C9">
      <w:pPr>
        <w:pStyle w:val="a0"/>
      </w:pPr>
    </w:p>
    <w:p w:rsidR="00075D87" w:rsidRDefault="00075D87">
      <w:pPr>
        <w:pStyle w:val="a0"/>
      </w:pPr>
    </w:p>
    <w:p w:rsidR="004F15ED" w:rsidRDefault="004F15ED">
      <w:pPr>
        <w:spacing w:line="420" w:lineRule="exact"/>
        <w:jc w:val="center"/>
        <w:rPr>
          <w:rFonts w:ascii="宋体" w:hAnsi="宋体" w:cs="宋体"/>
          <w:b/>
          <w:bCs/>
          <w:color w:val="000000"/>
          <w:sz w:val="24"/>
          <w:szCs w:val="24"/>
        </w:rPr>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D0E22">
        <w:rPr>
          <w:rFonts w:ascii="宋体" w:hAnsi="宋体" w:cs="宋体" w:hint="eastAsia"/>
          <w:sz w:val="24"/>
          <w:szCs w:val="24"/>
        </w:rPr>
        <w:t>重钢总医院PHILIPS 64排螺旋CT维保项目</w:t>
      </w:r>
    </w:p>
    <w:p w:rsidR="00E65C6B" w:rsidRDefault="00216BF7">
      <w:pPr>
        <w:spacing w:line="420" w:lineRule="exact"/>
        <w:ind w:firstLineChars="200" w:firstLine="482"/>
        <w:rPr>
          <w:rFonts w:ascii="宋体"/>
          <w:sz w:val="24"/>
          <w:szCs w:val="24"/>
        </w:rPr>
      </w:pPr>
      <w:r>
        <w:rPr>
          <w:rFonts w:ascii="宋体" w:hAnsi="宋体" w:cs="宋体" w:hint="eastAsia"/>
          <w:b/>
          <w:bCs/>
          <w:sz w:val="24"/>
          <w:szCs w:val="24"/>
        </w:rPr>
        <w:t>二</w:t>
      </w:r>
      <w:r w:rsidR="00841C51">
        <w:rPr>
          <w:rFonts w:ascii="宋体" w:hAnsi="宋体" w:cs="宋体" w:hint="eastAsia"/>
          <w:b/>
          <w:bCs/>
          <w:sz w:val="24"/>
          <w:szCs w:val="24"/>
        </w:rPr>
        <w:t>、比选报价、限价、评分说明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E65C6B" w:rsidRDefault="00F5018F">
      <w:pPr>
        <w:spacing w:line="420" w:lineRule="exact"/>
        <w:ind w:firstLineChars="200" w:firstLine="480"/>
        <w:rPr>
          <w:rFonts w:ascii="宋体" w:cs="宋体"/>
          <w:sz w:val="24"/>
          <w:szCs w:val="24"/>
        </w:rPr>
      </w:pPr>
      <w:r>
        <w:rPr>
          <w:rFonts w:ascii="宋体" w:hAnsi="宋体" w:cs="宋体" w:hint="eastAsia"/>
          <w:sz w:val="24"/>
          <w:szCs w:val="24"/>
        </w:rPr>
        <w:t>响应文件中仅存在唯一报</w:t>
      </w:r>
      <w:r w:rsidRPr="00DE44DD">
        <w:rPr>
          <w:rFonts w:ascii="宋体" w:hAnsi="宋体" w:cs="宋体" w:hint="eastAsia"/>
          <w:sz w:val="24"/>
          <w:szCs w:val="24"/>
        </w:rPr>
        <w:t>价。</w:t>
      </w:r>
      <w:r w:rsidR="00574C67" w:rsidRPr="00DE44DD">
        <w:rPr>
          <w:rFonts w:ascii="宋体" w:hAnsi="宋体" w:cs="宋体" w:hint="eastAsia"/>
          <w:sz w:val="24"/>
          <w:szCs w:val="24"/>
        </w:rPr>
        <w:t>本次比选无</w:t>
      </w:r>
      <w:r w:rsidR="008D27A9" w:rsidRPr="00DE44DD">
        <w:rPr>
          <w:rFonts w:ascii="宋体" w:hAnsi="宋体" w:cs="宋体" w:hint="eastAsia"/>
          <w:sz w:val="24"/>
          <w:szCs w:val="24"/>
        </w:rPr>
        <w:t>二次报价。</w:t>
      </w:r>
      <w:r w:rsidRPr="00DE44DD">
        <w:rPr>
          <w:rFonts w:ascii="宋体" w:hAnsi="宋体" w:cs="宋体" w:hint="eastAsia"/>
          <w:sz w:val="24"/>
          <w:szCs w:val="24"/>
        </w:rPr>
        <w:t>以</w:t>
      </w:r>
      <w:r w:rsidR="002E61FB">
        <w:rPr>
          <w:rFonts w:ascii="宋体" w:hAnsi="宋体" w:cs="宋体" w:hint="eastAsia"/>
          <w:b/>
          <w:sz w:val="24"/>
          <w:szCs w:val="24"/>
        </w:rPr>
        <w:t>总价</w:t>
      </w:r>
      <w:r w:rsidR="00841C51">
        <w:rPr>
          <w:rFonts w:ascii="宋体" w:hAnsi="宋体" w:cs="宋体" w:hint="eastAsia"/>
          <w:sz w:val="24"/>
          <w:szCs w:val="24"/>
        </w:rPr>
        <w:t>报价的形式进行报价，报价单位为元，报价最多保留小数点后两位。比选报价中包括了所有材料费、制作费、运输费、安装费、转运费（含二次转运费）、检验检测费、利润、税金、免费质保期内的缺陷修复及维护保养、清洁</w:t>
      </w:r>
      <w:proofErr w:type="gramStart"/>
      <w:r w:rsidR="00841C51">
        <w:rPr>
          <w:rFonts w:ascii="宋体" w:hAnsi="宋体" w:cs="宋体" w:hint="eastAsia"/>
          <w:sz w:val="24"/>
          <w:szCs w:val="24"/>
        </w:rPr>
        <w:t>费各种</w:t>
      </w:r>
      <w:proofErr w:type="gramEnd"/>
      <w:r w:rsidR="00841C51">
        <w:rPr>
          <w:rFonts w:ascii="宋体" w:hAnsi="宋体" w:cs="宋体" w:hint="eastAsia"/>
          <w:sz w:val="24"/>
          <w:szCs w:val="24"/>
        </w:rPr>
        <w:t>风险等全部费用。合同签订后原则上比选人不做费用调整。大写金额与小写金额不一致的，以大写金额为准。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（二）限价说明：</w:t>
      </w:r>
    </w:p>
    <w:p w:rsidR="002E61FB" w:rsidRPr="008E4520" w:rsidRDefault="002E61FB" w:rsidP="002E61FB">
      <w:pPr>
        <w:spacing w:line="420" w:lineRule="exact"/>
        <w:ind w:firstLineChars="200" w:firstLine="480"/>
        <w:rPr>
          <w:rFonts w:asciiTheme="minorEastAsia" w:eastAsiaTheme="minorEastAsia" w:hAnsiTheme="minorEastAsia" w:cs="宋体"/>
          <w:bCs/>
          <w:sz w:val="24"/>
          <w:szCs w:val="24"/>
        </w:rPr>
      </w:pPr>
      <w:r w:rsidRPr="008E4520">
        <w:rPr>
          <w:rFonts w:asciiTheme="minorEastAsia" w:eastAsiaTheme="minorEastAsia" w:hAnsiTheme="minorEastAsia" w:cs="宋体" w:hint="eastAsia"/>
          <w:bCs/>
          <w:sz w:val="24"/>
          <w:szCs w:val="24"/>
        </w:rPr>
        <w:t>本次比选最高总限价为</w:t>
      </w:r>
      <w:r w:rsidRPr="00666C1B">
        <w:rPr>
          <w:rFonts w:asciiTheme="minorEastAsia" w:eastAsiaTheme="minorEastAsia" w:hAnsiTheme="minorEastAsia" w:cs="宋体" w:hint="eastAsia"/>
          <w:bCs/>
          <w:sz w:val="24"/>
          <w:szCs w:val="24"/>
          <w:u w:val="single"/>
        </w:rPr>
        <w:t xml:space="preserve">    </w:t>
      </w:r>
      <w:r>
        <w:rPr>
          <w:rFonts w:asciiTheme="minorEastAsia" w:eastAsiaTheme="minorEastAsia" w:hAnsiTheme="minorEastAsia" w:cs="宋体" w:hint="eastAsia"/>
          <w:bCs/>
          <w:sz w:val="24"/>
          <w:szCs w:val="24"/>
          <w:u w:val="single"/>
        </w:rPr>
        <w:t>2330000</w:t>
      </w:r>
      <w:r w:rsidRPr="00666C1B">
        <w:rPr>
          <w:rFonts w:asciiTheme="minorEastAsia" w:eastAsiaTheme="minorEastAsia" w:hAnsiTheme="minorEastAsia" w:cs="宋体" w:hint="eastAsia"/>
          <w:bCs/>
          <w:sz w:val="24"/>
          <w:szCs w:val="24"/>
          <w:u w:val="single"/>
        </w:rPr>
        <w:t xml:space="preserve">元   </w:t>
      </w:r>
      <w:r w:rsidRPr="008E4520">
        <w:rPr>
          <w:rFonts w:asciiTheme="minorEastAsia" w:eastAsiaTheme="minorEastAsia" w:hAnsiTheme="minorEastAsia" w:cs="宋体" w:hint="eastAsia"/>
          <w:bCs/>
          <w:sz w:val="24"/>
          <w:szCs w:val="24"/>
        </w:rPr>
        <w:t>，总价超过最高限价的作废。</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sidR="004401B9">
        <w:rPr>
          <w:rFonts w:ascii="宋体" w:hAnsi="宋体" w:cs="宋体" w:hint="eastAsia"/>
          <w:kern w:val="0"/>
          <w:sz w:val="24"/>
          <w:szCs w:val="24"/>
        </w:rPr>
        <w:t>只有资格审查及符合性审查</w:t>
      </w:r>
      <w:r>
        <w:rPr>
          <w:rFonts w:ascii="宋体" w:hAnsi="宋体" w:cs="宋体" w:hint="eastAsia"/>
          <w:kern w:val="0"/>
          <w:sz w:val="24"/>
          <w:szCs w:val="24"/>
        </w:rPr>
        <w:t>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sidR="00310FCB">
        <w:rPr>
          <w:rFonts w:ascii="宋体" w:hAnsi="宋体" w:cs="宋体" w:hint="eastAsia"/>
          <w:kern w:val="0"/>
          <w:sz w:val="24"/>
          <w:szCs w:val="24"/>
        </w:rPr>
        <w:t>）资格审查</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670"/>
      </w:tblGrid>
      <w:tr w:rsidR="00E65C6B" w:rsidTr="006C0ECE">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67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F75DCF" w:rsidTr="006C0ECE">
        <w:trPr>
          <w:trHeight w:val="454"/>
          <w:jc w:val="center"/>
        </w:trPr>
        <w:tc>
          <w:tcPr>
            <w:tcW w:w="676" w:type="dxa"/>
            <w:vMerge w:val="restart"/>
            <w:vAlign w:val="center"/>
          </w:tcPr>
          <w:p w:rsidR="00F75DCF" w:rsidRDefault="00F75DCF">
            <w:pPr>
              <w:spacing w:line="320" w:lineRule="exact"/>
              <w:jc w:val="center"/>
              <w:rPr>
                <w:rFonts w:ascii="宋体" w:hAnsi="宋体"/>
              </w:rPr>
            </w:pPr>
            <w:r>
              <w:rPr>
                <w:rFonts w:ascii="宋体" w:hAnsi="宋体"/>
              </w:rPr>
              <w:t>1</w:t>
            </w:r>
          </w:p>
        </w:tc>
        <w:tc>
          <w:tcPr>
            <w:tcW w:w="709" w:type="dxa"/>
            <w:vMerge w:val="restart"/>
            <w:vAlign w:val="center"/>
          </w:tcPr>
          <w:p w:rsidR="00F75DCF" w:rsidRDefault="00F75DCF">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F75DCF" w:rsidRDefault="00F75DCF">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670" w:type="dxa"/>
            <w:vAlign w:val="center"/>
          </w:tcPr>
          <w:p w:rsidR="00F75DCF" w:rsidRDefault="00F75DCF">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F75DCF" w:rsidRDefault="00F75DCF">
            <w:pPr>
              <w:spacing w:line="320" w:lineRule="exact"/>
              <w:rPr>
                <w:rFonts w:ascii="宋体"/>
              </w:rPr>
            </w:pPr>
            <w:r>
              <w:rPr>
                <w:rFonts w:ascii="宋体" w:hAnsi="宋体" w:hint="eastAsia"/>
              </w:rPr>
              <w:t>响应人法定代表人身份证明和法定代表人授权代表委托书。</w:t>
            </w:r>
          </w:p>
        </w:tc>
      </w:tr>
      <w:tr w:rsidR="00F75DCF" w:rsidTr="006C0ECE">
        <w:trPr>
          <w:trHeight w:val="454"/>
          <w:jc w:val="center"/>
        </w:trPr>
        <w:tc>
          <w:tcPr>
            <w:tcW w:w="676" w:type="dxa"/>
            <w:vMerge/>
            <w:vAlign w:val="center"/>
          </w:tcPr>
          <w:p w:rsidR="00F75DCF" w:rsidRDefault="00F75DCF">
            <w:pPr>
              <w:spacing w:line="320" w:lineRule="exact"/>
              <w:jc w:val="center"/>
              <w:rPr>
                <w:rFonts w:ascii="宋体"/>
              </w:rPr>
            </w:pPr>
          </w:p>
        </w:tc>
        <w:tc>
          <w:tcPr>
            <w:tcW w:w="709" w:type="dxa"/>
            <w:vMerge/>
            <w:vAlign w:val="center"/>
          </w:tcPr>
          <w:p w:rsidR="00F75DCF" w:rsidRDefault="00F75DCF">
            <w:pPr>
              <w:spacing w:line="320" w:lineRule="exact"/>
              <w:rPr>
                <w:rFonts w:ascii="宋体" w:cs="仿宋_GB2312"/>
                <w:lang w:val="zh-CN"/>
              </w:rPr>
            </w:pPr>
          </w:p>
        </w:tc>
        <w:tc>
          <w:tcPr>
            <w:tcW w:w="2546" w:type="dxa"/>
            <w:vAlign w:val="center"/>
          </w:tcPr>
          <w:p w:rsidR="00F75DCF" w:rsidRDefault="00F75DCF">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670" w:type="dxa"/>
            <w:vAlign w:val="center"/>
          </w:tcPr>
          <w:p w:rsidR="00F75DCF" w:rsidRDefault="00F75DCF">
            <w:pPr>
              <w:spacing w:line="320" w:lineRule="exact"/>
              <w:rPr>
                <w:rFonts w:ascii="宋体"/>
              </w:rPr>
            </w:pPr>
            <w:r>
              <w:rPr>
                <w:rFonts w:ascii="宋体" w:hAnsi="宋体" w:hint="eastAsia"/>
              </w:rPr>
              <w:t>响应人提供书面声明或相关证明材料（见格式文件）</w:t>
            </w:r>
          </w:p>
        </w:tc>
      </w:tr>
      <w:tr w:rsidR="00F75DCF" w:rsidTr="006C0ECE">
        <w:trPr>
          <w:trHeight w:val="454"/>
          <w:jc w:val="center"/>
        </w:trPr>
        <w:tc>
          <w:tcPr>
            <w:tcW w:w="676" w:type="dxa"/>
            <w:vMerge/>
            <w:vAlign w:val="center"/>
          </w:tcPr>
          <w:p w:rsidR="00F75DCF" w:rsidRDefault="00F75DCF">
            <w:pPr>
              <w:spacing w:line="320" w:lineRule="exact"/>
              <w:jc w:val="center"/>
              <w:rPr>
                <w:rFonts w:ascii="宋体"/>
              </w:rPr>
            </w:pPr>
          </w:p>
        </w:tc>
        <w:tc>
          <w:tcPr>
            <w:tcW w:w="709" w:type="dxa"/>
            <w:vMerge/>
            <w:vAlign w:val="center"/>
          </w:tcPr>
          <w:p w:rsidR="00F75DCF" w:rsidRDefault="00F75DCF">
            <w:pPr>
              <w:spacing w:line="320" w:lineRule="exact"/>
              <w:rPr>
                <w:rFonts w:ascii="宋体" w:cs="仿宋_GB2312"/>
                <w:lang w:val="zh-CN"/>
              </w:rPr>
            </w:pPr>
          </w:p>
        </w:tc>
        <w:tc>
          <w:tcPr>
            <w:tcW w:w="2546" w:type="dxa"/>
            <w:vAlign w:val="center"/>
          </w:tcPr>
          <w:p w:rsidR="00F75DCF" w:rsidRDefault="00F75DCF">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670" w:type="dxa"/>
            <w:vAlign w:val="center"/>
          </w:tcPr>
          <w:p w:rsidR="00F75DCF" w:rsidRDefault="00F75DCF">
            <w:pPr>
              <w:spacing w:line="320" w:lineRule="exact"/>
              <w:rPr>
                <w:rFonts w:ascii="宋体"/>
              </w:rPr>
            </w:pPr>
            <w:r>
              <w:rPr>
                <w:rFonts w:ascii="宋体" w:hAnsi="宋体"/>
              </w:rPr>
              <w:t>1.</w:t>
            </w:r>
            <w:r>
              <w:rPr>
                <w:rFonts w:ascii="宋体" w:hAnsi="宋体" w:hint="eastAsia"/>
              </w:rPr>
              <w:t>响应人提供书面声明（见格式文件）；</w:t>
            </w:r>
          </w:p>
          <w:p w:rsidR="00F75DCF" w:rsidRDefault="00F75DCF">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F75DCF" w:rsidTr="006C0ECE">
        <w:trPr>
          <w:trHeight w:val="454"/>
          <w:jc w:val="center"/>
        </w:trPr>
        <w:tc>
          <w:tcPr>
            <w:tcW w:w="676" w:type="dxa"/>
            <w:vMerge/>
            <w:vAlign w:val="center"/>
          </w:tcPr>
          <w:p w:rsidR="00F75DCF" w:rsidRDefault="00F75DCF">
            <w:pPr>
              <w:spacing w:line="320" w:lineRule="exact"/>
              <w:jc w:val="center"/>
              <w:rPr>
                <w:rFonts w:ascii="宋体"/>
              </w:rPr>
            </w:pPr>
          </w:p>
        </w:tc>
        <w:tc>
          <w:tcPr>
            <w:tcW w:w="709" w:type="dxa"/>
            <w:vMerge/>
            <w:vAlign w:val="center"/>
          </w:tcPr>
          <w:p w:rsidR="00F75DCF" w:rsidRDefault="00F75DCF">
            <w:pPr>
              <w:spacing w:line="320" w:lineRule="exact"/>
              <w:rPr>
                <w:rFonts w:ascii="宋体" w:cs="仿宋_GB2312"/>
              </w:rPr>
            </w:pPr>
          </w:p>
        </w:tc>
        <w:tc>
          <w:tcPr>
            <w:tcW w:w="2546" w:type="dxa"/>
            <w:vAlign w:val="center"/>
          </w:tcPr>
          <w:p w:rsidR="00F75DCF" w:rsidRDefault="00F75DCF">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670" w:type="dxa"/>
            <w:vAlign w:val="center"/>
          </w:tcPr>
          <w:p w:rsidR="00F75DCF" w:rsidRDefault="00F75DCF">
            <w:pPr>
              <w:spacing w:line="320" w:lineRule="exact"/>
              <w:rPr>
                <w:rFonts w:ascii="宋体"/>
              </w:rPr>
            </w:pPr>
          </w:p>
        </w:tc>
      </w:tr>
      <w:tr w:rsidR="00F75DCF" w:rsidTr="006C0ECE">
        <w:trPr>
          <w:trHeight w:val="454"/>
          <w:jc w:val="center"/>
        </w:trPr>
        <w:tc>
          <w:tcPr>
            <w:tcW w:w="676" w:type="dxa"/>
            <w:vMerge/>
            <w:vAlign w:val="center"/>
          </w:tcPr>
          <w:p w:rsidR="00F75DCF" w:rsidRDefault="00F75DCF">
            <w:pPr>
              <w:spacing w:line="320" w:lineRule="exact"/>
              <w:jc w:val="center"/>
              <w:rPr>
                <w:rFonts w:ascii="宋体"/>
              </w:rPr>
            </w:pPr>
          </w:p>
        </w:tc>
        <w:tc>
          <w:tcPr>
            <w:tcW w:w="709" w:type="dxa"/>
            <w:vMerge/>
            <w:vAlign w:val="center"/>
          </w:tcPr>
          <w:p w:rsidR="00F75DCF" w:rsidRDefault="00F75DCF">
            <w:pPr>
              <w:spacing w:line="320" w:lineRule="exact"/>
              <w:rPr>
                <w:rFonts w:ascii="宋体" w:cs="仿宋_GB2312"/>
              </w:rPr>
            </w:pPr>
          </w:p>
        </w:tc>
        <w:tc>
          <w:tcPr>
            <w:tcW w:w="2546" w:type="dxa"/>
            <w:vAlign w:val="center"/>
          </w:tcPr>
          <w:p w:rsidR="00F75DCF" w:rsidRDefault="00F75DCF">
            <w:pPr>
              <w:spacing w:line="320" w:lineRule="exact"/>
              <w:rPr>
                <w:rFonts w:ascii="宋体" w:hAnsi="宋体"/>
              </w:rPr>
            </w:pPr>
            <w:r>
              <w:rPr>
                <w:rFonts w:ascii="宋体" w:hAnsi="宋体" w:hint="eastAsia"/>
              </w:rPr>
              <w:t>（5）特定资格要求</w:t>
            </w:r>
          </w:p>
        </w:tc>
        <w:tc>
          <w:tcPr>
            <w:tcW w:w="5670" w:type="dxa"/>
            <w:vAlign w:val="center"/>
          </w:tcPr>
          <w:p w:rsidR="00F75DCF" w:rsidRDefault="00F75DCF">
            <w:pPr>
              <w:spacing w:line="320" w:lineRule="exact"/>
              <w:rPr>
                <w:rFonts w:ascii="宋体"/>
              </w:rPr>
            </w:pPr>
            <w:r>
              <w:rPr>
                <w:rFonts w:ascii="宋体" w:hint="eastAsia"/>
              </w:rPr>
              <w:t>符合比选文件要求。</w:t>
            </w:r>
          </w:p>
        </w:tc>
      </w:tr>
      <w:tr w:rsidR="00E65C6B" w:rsidTr="006C0ECE">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67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lastRenderedPageBreak/>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85BBC">
            <w:pPr>
              <w:spacing w:line="320" w:lineRule="exact"/>
              <w:rPr>
                <w:rFonts w:ascii="宋体" w:cs="宋体"/>
                <w:kern w:val="0"/>
              </w:rPr>
            </w:pPr>
            <w:r>
              <w:rPr>
                <w:rFonts w:ascii="宋体" w:hAnsi="宋体" w:cs="仿宋_GB2312" w:hint="eastAsia"/>
                <w:lang w:val="zh-CN"/>
              </w:rPr>
              <w:t>符合比选文件要求。</w:t>
            </w:r>
          </w:p>
        </w:tc>
      </w:tr>
      <w:tr w:rsidR="0034688E">
        <w:trPr>
          <w:trHeight w:val="454"/>
          <w:jc w:val="center"/>
        </w:trPr>
        <w:tc>
          <w:tcPr>
            <w:tcW w:w="675" w:type="dxa"/>
            <w:vAlign w:val="center"/>
          </w:tcPr>
          <w:p w:rsidR="0034688E" w:rsidRDefault="0034688E">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34688E" w:rsidRDefault="0034688E">
            <w:pPr>
              <w:spacing w:line="320" w:lineRule="exact"/>
              <w:rPr>
                <w:rFonts w:ascii="宋体" w:hAnsi="宋体" w:cs="宋体"/>
                <w:kern w:val="0"/>
              </w:rPr>
            </w:pPr>
            <w:r w:rsidRPr="0034688E">
              <w:rPr>
                <w:rFonts w:ascii="宋体" w:hAnsi="宋体" w:cs="宋体" w:hint="eastAsia"/>
                <w:kern w:val="0"/>
              </w:rPr>
              <w:t>维保要求</w:t>
            </w:r>
          </w:p>
        </w:tc>
        <w:tc>
          <w:tcPr>
            <w:tcW w:w="1984" w:type="dxa"/>
            <w:vAlign w:val="center"/>
          </w:tcPr>
          <w:p w:rsidR="0034688E" w:rsidRDefault="0034688E">
            <w:pPr>
              <w:spacing w:line="320" w:lineRule="exact"/>
              <w:rPr>
                <w:rFonts w:ascii="宋体" w:hAnsi="宋体" w:cs="仿宋_GB2312"/>
                <w:lang w:val="zh-CN"/>
              </w:rPr>
            </w:pPr>
            <w:r>
              <w:rPr>
                <w:rFonts w:ascii="宋体" w:hAnsi="宋体" w:cs="仿宋_GB2312" w:hint="eastAsia"/>
                <w:lang w:val="zh-CN"/>
              </w:rPr>
              <w:t>响应维保要求内容</w:t>
            </w:r>
          </w:p>
        </w:tc>
        <w:tc>
          <w:tcPr>
            <w:tcW w:w="5108" w:type="dxa"/>
            <w:vAlign w:val="center"/>
          </w:tcPr>
          <w:p w:rsidR="0034688E" w:rsidRDefault="0034688E" w:rsidP="00785BBC">
            <w:pPr>
              <w:spacing w:line="320" w:lineRule="exact"/>
              <w:rPr>
                <w:rFonts w:ascii="宋体" w:hAnsi="宋体" w:cs="仿宋_GB2312"/>
                <w:lang w:val="zh-CN"/>
              </w:rPr>
            </w:pPr>
            <w:r>
              <w:rPr>
                <w:rFonts w:ascii="宋体" w:hAnsi="宋体" w:cs="仿宋_GB2312" w:hint="eastAsia"/>
                <w:lang w:val="zh-CN"/>
              </w:rPr>
              <w:t>响应比选文件第三章维保要求所有内容。</w:t>
            </w:r>
          </w:p>
        </w:tc>
      </w:tr>
      <w:tr w:rsidR="00E65C6B">
        <w:trPr>
          <w:trHeight w:val="671"/>
          <w:jc w:val="center"/>
        </w:trPr>
        <w:tc>
          <w:tcPr>
            <w:tcW w:w="675" w:type="dxa"/>
            <w:vAlign w:val="center"/>
          </w:tcPr>
          <w:p w:rsidR="00E65C6B" w:rsidRDefault="0034688E">
            <w:pPr>
              <w:spacing w:line="320" w:lineRule="exact"/>
              <w:jc w:val="center"/>
              <w:rPr>
                <w:rFonts w:ascii="宋体" w:hAnsi="宋体" w:cs="宋体"/>
                <w:kern w:val="0"/>
              </w:rPr>
            </w:pPr>
            <w:r>
              <w:rPr>
                <w:rFonts w:ascii="宋体" w:hAnsi="宋体" w:cs="宋体" w:hint="eastAsia"/>
                <w:kern w:val="0"/>
              </w:rPr>
              <w:t>4</w:t>
            </w:r>
          </w:p>
        </w:tc>
        <w:tc>
          <w:tcPr>
            <w:tcW w:w="1562" w:type="dxa"/>
            <w:vAlign w:val="center"/>
          </w:tcPr>
          <w:p w:rsidR="00E65C6B" w:rsidRPr="00F75DCF" w:rsidRDefault="006B7CB7" w:rsidP="001673C6">
            <w:pPr>
              <w:spacing w:line="320" w:lineRule="exact"/>
              <w:jc w:val="left"/>
              <w:rPr>
                <w:rFonts w:asciiTheme="minorEastAsia" w:eastAsiaTheme="minorEastAsia" w:hAnsiTheme="minorEastAsia" w:cs="宋体"/>
                <w:color w:val="FF0000"/>
                <w:kern w:val="0"/>
              </w:rPr>
            </w:pPr>
            <w:r w:rsidRPr="006B7CB7">
              <w:rPr>
                <w:rFonts w:asciiTheme="minorEastAsia" w:eastAsiaTheme="minorEastAsia" w:hAnsiTheme="minorEastAsia" w:cs="仿宋_GB2312" w:hint="eastAsia"/>
                <w:lang w:val="zh-CN"/>
              </w:rPr>
              <w:t>比选文件规定的其它要求</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BB6C35" w:rsidP="001A5531">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001A5531">
              <w:rPr>
                <w:rFonts w:asciiTheme="minorEastAsia" w:eastAsiaTheme="minorEastAsia" w:hAnsiTheme="minorEastAsia" w:cs="宋体" w:hint="eastAsia"/>
                <w:kern w:val="0"/>
              </w:rPr>
              <w:t>规定的其它要求</w:t>
            </w:r>
            <w:r w:rsidR="006C0ECE">
              <w:rPr>
                <w:rFonts w:asciiTheme="minorEastAsia" w:eastAsiaTheme="minorEastAsia" w:hAnsiTheme="minorEastAsia" w:cs="宋体" w:hint="eastAsia"/>
                <w:kern w:val="0"/>
              </w:rPr>
              <w:t>。</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E65C6B" w:rsidRPr="003A74C9" w:rsidTr="00614EF5">
        <w:trPr>
          <w:trHeight w:val="567"/>
          <w:jc w:val="center"/>
        </w:trPr>
        <w:tc>
          <w:tcPr>
            <w:tcW w:w="2277" w:type="dxa"/>
            <w:vAlign w:val="center"/>
          </w:tcPr>
          <w:p w:rsidR="00E65C6B" w:rsidRPr="003A74C9" w:rsidRDefault="00841C51" w:rsidP="00005A4D">
            <w:pPr>
              <w:spacing w:line="360" w:lineRule="exact"/>
              <w:jc w:val="center"/>
              <w:rPr>
                <w:rFonts w:asciiTheme="minorEastAsia" w:eastAsiaTheme="minorEastAsia" w:hAnsiTheme="minorEastAsia"/>
              </w:rPr>
            </w:pPr>
            <w:r w:rsidRPr="003A74C9">
              <w:rPr>
                <w:rFonts w:asciiTheme="minorEastAsia" w:eastAsiaTheme="minorEastAsia" w:hAnsiTheme="minorEastAsia" w:hint="eastAsia"/>
              </w:rPr>
              <w:t>评审因素</w:t>
            </w:r>
          </w:p>
        </w:tc>
        <w:tc>
          <w:tcPr>
            <w:tcW w:w="7108" w:type="dxa"/>
            <w:vAlign w:val="center"/>
          </w:tcPr>
          <w:p w:rsidR="00E65C6B" w:rsidRPr="003A74C9" w:rsidRDefault="00841C51" w:rsidP="00005A4D">
            <w:pPr>
              <w:spacing w:line="360" w:lineRule="exact"/>
              <w:jc w:val="center"/>
              <w:rPr>
                <w:rFonts w:asciiTheme="minorEastAsia" w:eastAsiaTheme="minorEastAsia" w:hAnsiTheme="minorEastAsia"/>
              </w:rPr>
            </w:pPr>
            <w:r w:rsidRPr="003A74C9">
              <w:rPr>
                <w:rFonts w:asciiTheme="minorEastAsia" w:eastAsiaTheme="minorEastAsia" w:hAnsiTheme="minorEastAsia" w:hint="eastAsia"/>
              </w:rPr>
              <w:t>评审标准</w:t>
            </w:r>
          </w:p>
        </w:tc>
      </w:tr>
      <w:tr w:rsidR="00E65C6B" w:rsidRPr="003A74C9" w:rsidTr="00614EF5">
        <w:trPr>
          <w:trHeight w:val="567"/>
          <w:jc w:val="center"/>
        </w:trPr>
        <w:tc>
          <w:tcPr>
            <w:tcW w:w="2277" w:type="dxa"/>
            <w:vAlign w:val="center"/>
          </w:tcPr>
          <w:p w:rsidR="00E65C6B" w:rsidRPr="003A74C9" w:rsidRDefault="00841C51"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分值构成</w:t>
            </w:r>
          </w:p>
          <w:p w:rsidR="00E65C6B" w:rsidRPr="003A74C9" w:rsidRDefault="00841C51" w:rsidP="00005A4D">
            <w:pPr>
              <w:spacing w:line="360" w:lineRule="exact"/>
              <w:rPr>
                <w:rFonts w:asciiTheme="minorEastAsia" w:eastAsiaTheme="minorEastAsia" w:hAnsiTheme="minorEastAsia"/>
              </w:rPr>
            </w:pPr>
            <w:r w:rsidRPr="003A74C9">
              <w:rPr>
                <w:rFonts w:asciiTheme="minorEastAsia" w:eastAsiaTheme="minorEastAsia" w:hAnsiTheme="minorEastAsia"/>
              </w:rPr>
              <w:t>(</w:t>
            </w:r>
            <w:r w:rsidRPr="003A74C9">
              <w:rPr>
                <w:rFonts w:asciiTheme="minorEastAsia" w:eastAsiaTheme="minorEastAsia" w:hAnsiTheme="minorEastAsia" w:hint="eastAsia"/>
              </w:rPr>
              <w:t>总分</w:t>
            </w:r>
            <w:r w:rsidRPr="003A74C9">
              <w:rPr>
                <w:rFonts w:asciiTheme="minorEastAsia" w:eastAsiaTheme="minorEastAsia" w:hAnsiTheme="minorEastAsia"/>
              </w:rPr>
              <w:t>1OO</w:t>
            </w:r>
            <w:r w:rsidRPr="003A74C9">
              <w:rPr>
                <w:rFonts w:asciiTheme="minorEastAsia" w:eastAsiaTheme="minorEastAsia" w:hAnsiTheme="minorEastAsia" w:hint="eastAsia"/>
              </w:rPr>
              <w:t>分</w:t>
            </w:r>
            <w:r w:rsidRPr="003A74C9">
              <w:rPr>
                <w:rFonts w:asciiTheme="minorEastAsia" w:eastAsiaTheme="minorEastAsia" w:hAnsiTheme="minorEastAsia"/>
              </w:rPr>
              <w:t>)</w:t>
            </w:r>
          </w:p>
        </w:tc>
        <w:tc>
          <w:tcPr>
            <w:tcW w:w="7108" w:type="dxa"/>
            <w:vAlign w:val="center"/>
          </w:tcPr>
          <w:p w:rsidR="00E65C6B" w:rsidRPr="003A74C9" w:rsidRDefault="00841C51"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比选总报价得分</w:t>
            </w:r>
            <w:r w:rsidRPr="003A74C9">
              <w:rPr>
                <w:rFonts w:asciiTheme="minorEastAsia" w:eastAsiaTheme="minorEastAsia" w:hAnsiTheme="minorEastAsia" w:hint="eastAsia"/>
                <w:u w:val="single"/>
              </w:rPr>
              <w:t xml:space="preserve">  </w:t>
            </w:r>
            <w:r w:rsidR="008623B0" w:rsidRPr="003A74C9">
              <w:rPr>
                <w:rFonts w:asciiTheme="minorEastAsia" w:eastAsiaTheme="minorEastAsia" w:hAnsiTheme="minorEastAsia" w:hint="eastAsia"/>
                <w:u w:val="single"/>
              </w:rPr>
              <w:t>60</w:t>
            </w:r>
            <w:r w:rsidRPr="003A74C9">
              <w:rPr>
                <w:rFonts w:asciiTheme="minorEastAsia" w:eastAsiaTheme="minorEastAsia" w:hAnsiTheme="minorEastAsia" w:hint="eastAsia"/>
                <w:u w:val="single"/>
              </w:rPr>
              <w:t xml:space="preserve">  </w:t>
            </w:r>
            <w:r w:rsidRPr="003A74C9">
              <w:rPr>
                <w:rFonts w:asciiTheme="minorEastAsia" w:eastAsiaTheme="minorEastAsia" w:hAnsiTheme="minorEastAsia" w:hint="eastAsia"/>
              </w:rPr>
              <w:t>分；</w:t>
            </w:r>
          </w:p>
          <w:p w:rsidR="00E65C6B" w:rsidRPr="003A74C9" w:rsidRDefault="00841C51"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商务部分得分</w:t>
            </w:r>
            <w:r w:rsidR="008623B0" w:rsidRPr="003A74C9">
              <w:rPr>
                <w:rFonts w:asciiTheme="minorEastAsia" w:eastAsiaTheme="minorEastAsia" w:hAnsiTheme="minorEastAsia" w:hint="eastAsia"/>
                <w:u w:val="single"/>
              </w:rPr>
              <w:t xml:space="preserve">  40</w:t>
            </w:r>
            <w:r w:rsidRPr="003A74C9">
              <w:rPr>
                <w:rFonts w:asciiTheme="minorEastAsia" w:eastAsiaTheme="minorEastAsia" w:hAnsiTheme="minorEastAsia" w:hint="eastAsia"/>
                <w:u w:val="single"/>
              </w:rPr>
              <w:t xml:space="preserve">  </w:t>
            </w:r>
            <w:r w:rsidRPr="003A74C9">
              <w:rPr>
                <w:rFonts w:asciiTheme="minorEastAsia" w:eastAsiaTheme="minorEastAsia" w:hAnsiTheme="minorEastAsia" w:hint="eastAsia"/>
              </w:rPr>
              <w:t>分。</w:t>
            </w:r>
          </w:p>
        </w:tc>
      </w:tr>
      <w:tr w:rsidR="00E65C6B" w:rsidRPr="003A74C9" w:rsidTr="00614EF5">
        <w:trPr>
          <w:trHeight w:val="567"/>
          <w:jc w:val="center"/>
        </w:trPr>
        <w:tc>
          <w:tcPr>
            <w:tcW w:w="2277" w:type="dxa"/>
            <w:vAlign w:val="center"/>
          </w:tcPr>
          <w:p w:rsidR="00E65C6B" w:rsidRPr="003A74C9" w:rsidRDefault="00841C51"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评审基准价计算方法</w:t>
            </w:r>
          </w:p>
        </w:tc>
        <w:tc>
          <w:tcPr>
            <w:tcW w:w="7108" w:type="dxa"/>
            <w:vAlign w:val="center"/>
          </w:tcPr>
          <w:p w:rsidR="00E65C6B" w:rsidRPr="003A74C9" w:rsidRDefault="00597964" w:rsidP="00005A4D">
            <w:pPr>
              <w:spacing w:line="360" w:lineRule="exact"/>
              <w:rPr>
                <w:rFonts w:asciiTheme="minorEastAsia" w:eastAsiaTheme="minorEastAsia" w:hAnsiTheme="minorEastAsia"/>
                <w:color w:val="FF0000"/>
              </w:rPr>
            </w:pPr>
            <w:r w:rsidRPr="003A74C9">
              <w:rPr>
                <w:rFonts w:asciiTheme="minorEastAsia" w:eastAsiaTheme="minorEastAsia" w:hAnsiTheme="minorEastAsia"/>
              </w:rPr>
              <w:t>有效的比选报价中的</w:t>
            </w:r>
            <w:r w:rsidRPr="003A74C9">
              <w:rPr>
                <w:rFonts w:asciiTheme="minorEastAsia" w:eastAsiaTheme="minorEastAsia" w:hAnsiTheme="minorEastAsia" w:hint="eastAsia"/>
              </w:rPr>
              <w:t>算数平均值</w:t>
            </w:r>
            <w:r w:rsidRPr="003A74C9">
              <w:rPr>
                <w:rFonts w:asciiTheme="minorEastAsia" w:eastAsiaTheme="minorEastAsia" w:hAnsiTheme="minorEastAsia"/>
              </w:rPr>
              <w:t>为评</w:t>
            </w:r>
            <w:r w:rsidRPr="003A74C9">
              <w:rPr>
                <w:rFonts w:asciiTheme="minorEastAsia" w:eastAsiaTheme="minorEastAsia" w:hAnsiTheme="minorEastAsia" w:hint="eastAsia"/>
              </w:rPr>
              <w:t>审</w:t>
            </w:r>
            <w:r w:rsidRPr="003A74C9">
              <w:rPr>
                <w:rFonts w:asciiTheme="minorEastAsia" w:eastAsiaTheme="minorEastAsia" w:hAnsiTheme="minorEastAsia"/>
              </w:rPr>
              <w:t>基准价</w:t>
            </w:r>
            <w:r w:rsidRPr="003A74C9">
              <w:rPr>
                <w:rFonts w:asciiTheme="minorEastAsia" w:eastAsiaTheme="minorEastAsia" w:hAnsiTheme="minorEastAsia" w:hint="eastAsia"/>
              </w:rPr>
              <w:br/>
              <w:t>以上计算取小数点后两位，小数点后第三位四舍五入。</w:t>
            </w:r>
          </w:p>
        </w:tc>
      </w:tr>
      <w:tr w:rsidR="00886A3B" w:rsidRPr="003A74C9" w:rsidTr="003C5194">
        <w:trPr>
          <w:trHeight w:val="1400"/>
          <w:jc w:val="center"/>
        </w:trPr>
        <w:tc>
          <w:tcPr>
            <w:tcW w:w="2277" w:type="dxa"/>
            <w:vAlign w:val="center"/>
          </w:tcPr>
          <w:p w:rsidR="00886A3B" w:rsidRPr="003A74C9" w:rsidRDefault="00886A3B"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比选报价得分（</w:t>
            </w:r>
            <w:r w:rsidR="006C0ECE">
              <w:rPr>
                <w:rFonts w:asciiTheme="minorEastAsia" w:eastAsiaTheme="minorEastAsia" w:hAnsiTheme="minorEastAsia" w:hint="eastAsia"/>
              </w:rPr>
              <w:t>60%</w:t>
            </w:r>
            <w:r w:rsidRPr="003A74C9">
              <w:rPr>
                <w:rFonts w:asciiTheme="minorEastAsia" w:eastAsiaTheme="minorEastAsia" w:hAnsiTheme="minorEastAsia" w:hint="eastAsia"/>
              </w:rPr>
              <w:t>）</w:t>
            </w:r>
          </w:p>
        </w:tc>
        <w:tc>
          <w:tcPr>
            <w:tcW w:w="7108" w:type="dxa"/>
            <w:vAlign w:val="center"/>
          </w:tcPr>
          <w:p w:rsidR="003C5194" w:rsidRPr="005B3CA1" w:rsidRDefault="003C5194" w:rsidP="003C5194">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pt;height:38.05pt" o:ole="">
                  <v:imagedata r:id="rId15" o:title=""/>
                </v:shape>
                <o:OLEObject Type="Embed" ProgID="Equation.3" ShapeID="_x0000_i1025" DrawAspect="Content" ObjectID="_1734328570" r:id="rId16"/>
              </w:object>
            </w:r>
          </w:p>
          <w:p w:rsidR="00886A3B" w:rsidRPr="003A74C9" w:rsidRDefault="003C5194" w:rsidP="003C5194">
            <w:pPr>
              <w:spacing w:line="400" w:lineRule="exact"/>
              <w:rPr>
                <w:rFonts w:asciiTheme="minorEastAsia" w:eastAsiaTheme="minorEastAsia" w:hAnsiTheme="minorEastAsia"/>
              </w:rPr>
            </w:pPr>
            <w:r w:rsidRPr="005B3CA1">
              <w:rPr>
                <w:rFonts w:hint="eastAsia"/>
              </w:rPr>
              <w:t>以上计算取小数点后两位，小数点后第三位四舍五入。</w:t>
            </w:r>
          </w:p>
        </w:tc>
      </w:tr>
      <w:tr w:rsidR="00A81947" w:rsidRPr="003A74C9" w:rsidTr="00614EF5">
        <w:trPr>
          <w:trHeight w:val="567"/>
          <w:jc w:val="center"/>
        </w:trPr>
        <w:tc>
          <w:tcPr>
            <w:tcW w:w="2277" w:type="dxa"/>
            <w:vAlign w:val="center"/>
          </w:tcPr>
          <w:p w:rsidR="00A81947" w:rsidRPr="003A74C9" w:rsidRDefault="00A81947"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rPr>
              <w:t>商务部分得分（</w:t>
            </w:r>
            <w:r w:rsidR="006C0ECE">
              <w:rPr>
                <w:rFonts w:asciiTheme="minorEastAsia" w:eastAsiaTheme="minorEastAsia" w:hAnsiTheme="minorEastAsia" w:hint="eastAsia"/>
              </w:rPr>
              <w:t>40%</w:t>
            </w:r>
            <w:r w:rsidRPr="003A74C9">
              <w:rPr>
                <w:rFonts w:asciiTheme="minorEastAsia" w:eastAsiaTheme="minorEastAsia" w:hAnsiTheme="minorEastAsia" w:hint="eastAsia"/>
              </w:rPr>
              <w:t>）</w:t>
            </w:r>
          </w:p>
        </w:tc>
        <w:tc>
          <w:tcPr>
            <w:tcW w:w="7108" w:type="dxa"/>
          </w:tcPr>
          <w:p w:rsidR="00A81947" w:rsidRPr="003A74C9" w:rsidRDefault="00A81947"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b/>
              </w:rPr>
              <w:t>1、</w:t>
            </w:r>
            <w:r w:rsidR="004F15ED">
              <w:rPr>
                <w:rFonts w:asciiTheme="minorEastAsia" w:eastAsiaTheme="minorEastAsia" w:hAnsiTheme="minorEastAsia" w:hint="eastAsia"/>
                <w:b/>
              </w:rPr>
              <w:t>资质认证</w:t>
            </w:r>
            <w:r w:rsidRPr="003A74C9">
              <w:rPr>
                <w:rFonts w:asciiTheme="minorEastAsia" w:eastAsiaTheme="minorEastAsia" w:hAnsiTheme="minorEastAsia" w:hint="eastAsia"/>
                <w:b/>
              </w:rPr>
              <w:t>（</w:t>
            </w:r>
            <w:r w:rsidR="00327228">
              <w:rPr>
                <w:rFonts w:asciiTheme="minorEastAsia" w:eastAsiaTheme="minorEastAsia" w:hAnsiTheme="minorEastAsia" w:hint="eastAsia"/>
                <w:b/>
              </w:rPr>
              <w:t>6</w:t>
            </w:r>
            <w:r w:rsidRPr="003A74C9">
              <w:rPr>
                <w:rFonts w:asciiTheme="minorEastAsia" w:eastAsiaTheme="minorEastAsia" w:hAnsiTheme="minorEastAsia" w:hint="eastAsia"/>
                <w:b/>
              </w:rPr>
              <w:t>分）</w:t>
            </w:r>
            <w:r w:rsidR="00D639B4">
              <w:rPr>
                <w:rFonts w:asciiTheme="minorEastAsia" w:eastAsiaTheme="minorEastAsia" w:hAnsiTheme="minorEastAsia" w:hint="eastAsia"/>
              </w:rPr>
              <w:t>：</w:t>
            </w:r>
          </w:p>
          <w:p w:rsidR="004F15ED" w:rsidRDefault="004F15ED" w:rsidP="004F15ED">
            <w:pPr>
              <w:rPr>
                <w:rFonts w:ascii="宋体" w:hAnsi="宋体" w:cs="宋体"/>
              </w:rPr>
            </w:pPr>
            <w:r>
              <w:rPr>
                <w:rFonts w:ascii="宋体" w:hAnsi="宋体" w:cs="宋体" w:hint="eastAsia"/>
              </w:rPr>
              <w:t>1.响应人通过ISO9001质量管理体系认证的，得2分。</w:t>
            </w:r>
          </w:p>
          <w:p w:rsidR="004F15ED" w:rsidRDefault="004F15ED" w:rsidP="004F15ED">
            <w:pPr>
              <w:rPr>
                <w:rFonts w:ascii="宋体" w:hAnsi="宋体" w:cs="宋体"/>
              </w:rPr>
            </w:pPr>
            <w:r>
              <w:rPr>
                <w:rFonts w:ascii="宋体" w:hAnsi="宋体" w:cs="宋体" w:hint="eastAsia"/>
              </w:rPr>
              <w:t>2.响应人通过ISO13485医疗器械质量管理体系认证的，得</w:t>
            </w:r>
            <w:r w:rsidR="00327228">
              <w:rPr>
                <w:rFonts w:ascii="宋体" w:hAnsi="宋体" w:cs="宋体" w:hint="eastAsia"/>
              </w:rPr>
              <w:t>2</w:t>
            </w:r>
            <w:r>
              <w:rPr>
                <w:rFonts w:ascii="宋体" w:hAnsi="宋体" w:cs="宋体" w:hint="eastAsia"/>
              </w:rPr>
              <w:t>分。</w:t>
            </w:r>
          </w:p>
          <w:p w:rsidR="004F15ED" w:rsidRDefault="004F15ED" w:rsidP="004F15ED">
            <w:pPr>
              <w:spacing w:line="360" w:lineRule="exact"/>
              <w:rPr>
                <w:rFonts w:asciiTheme="minorEastAsia" w:eastAsiaTheme="minorEastAsia" w:hAnsiTheme="minorEastAsia"/>
                <w:b/>
              </w:rPr>
            </w:pPr>
            <w:r>
              <w:rPr>
                <w:rFonts w:ascii="宋体" w:hAnsi="宋体" w:cs="宋体" w:hint="eastAsia"/>
              </w:rPr>
              <w:t>3.响应人通过ISO27001信息安全管理体系认证得</w:t>
            </w:r>
            <w:r w:rsidR="00327228">
              <w:rPr>
                <w:rFonts w:ascii="宋体" w:hAnsi="宋体" w:cs="宋体" w:hint="eastAsia"/>
              </w:rPr>
              <w:t>2</w:t>
            </w:r>
            <w:r>
              <w:rPr>
                <w:rFonts w:ascii="宋体" w:hAnsi="宋体" w:cs="宋体" w:hint="eastAsia"/>
              </w:rPr>
              <w:t>分。</w:t>
            </w:r>
          </w:p>
          <w:p w:rsidR="00A81947" w:rsidRPr="003A74C9" w:rsidRDefault="00A81947" w:rsidP="00005A4D">
            <w:pPr>
              <w:spacing w:line="360" w:lineRule="exact"/>
              <w:rPr>
                <w:rFonts w:asciiTheme="minorEastAsia" w:eastAsiaTheme="minorEastAsia" w:hAnsiTheme="minorEastAsia"/>
              </w:rPr>
            </w:pPr>
            <w:r w:rsidRPr="003A74C9">
              <w:rPr>
                <w:rFonts w:asciiTheme="minorEastAsia" w:eastAsiaTheme="minorEastAsia" w:hAnsiTheme="minorEastAsia" w:hint="eastAsia"/>
                <w:b/>
              </w:rPr>
              <w:t>2、业绩</w:t>
            </w:r>
            <w:r w:rsidR="00C62D80" w:rsidRPr="003A74C9">
              <w:rPr>
                <w:rFonts w:asciiTheme="minorEastAsia" w:eastAsiaTheme="minorEastAsia" w:hAnsiTheme="minorEastAsia" w:hint="eastAsia"/>
                <w:b/>
              </w:rPr>
              <w:t>（</w:t>
            </w:r>
            <w:r w:rsidR="00E127F7">
              <w:rPr>
                <w:rFonts w:asciiTheme="minorEastAsia" w:eastAsiaTheme="minorEastAsia" w:hAnsiTheme="minorEastAsia" w:hint="eastAsia"/>
                <w:b/>
              </w:rPr>
              <w:t>8</w:t>
            </w:r>
            <w:r w:rsidR="00C62D80" w:rsidRPr="003A74C9">
              <w:rPr>
                <w:rFonts w:asciiTheme="minorEastAsia" w:eastAsiaTheme="minorEastAsia" w:hAnsiTheme="minorEastAsia" w:hint="eastAsia"/>
                <w:b/>
              </w:rPr>
              <w:t>分）</w:t>
            </w:r>
            <w:r w:rsidR="00D639B4">
              <w:rPr>
                <w:rFonts w:asciiTheme="minorEastAsia" w:eastAsiaTheme="minorEastAsia" w:hAnsiTheme="minorEastAsia" w:hint="eastAsia"/>
              </w:rPr>
              <w:t>：</w:t>
            </w:r>
            <w:r w:rsidR="001A1424">
              <w:rPr>
                <w:rFonts w:asciiTheme="minorEastAsia" w:eastAsiaTheme="minorEastAsia" w:hAnsiTheme="minorEastAsia" w:hint="eastAsia"/>
              </w:rPr>
              <w:t>每</w:t>
            </w:r>
            <w:r w:rsidRPr="003A74C9">
              <w:rPr>
                <w:rFonts w:asciiTheme="minorEastAsia" w:eastAsiaTheme="minorEastAsia" w:hAnsiTheme="minorEastAsia" w:hint="eastAsia"/>
              </w:rPr>
              <w:t>提供签订的二甲及以上医院PHILIPS同类型CT维保</w:t>
            </w:r>
            <w:r w:rsidR="001A1424">
              <w:rPr>
                <w:rFonts w:asciiTheme="minorEastAsia" w:eastAsiaTheme="minorEastAsia" w:hAnsiTheme="minorEastAsia" w:hint="eastAsia"/>
              </w:rPr>
              <w:t>服务</w:t>
            </w:r>
            <w:r w:rsidRPr="003A74C9">
              <w:rPr>
                <w:rFonts w:asciiTheme="minorEastAsia" w:eastAsiaTheme="minorEastAsia" w:hAnsiTheme="minorEastAsia" w:hint="eastAsia"/>
              </w:rPr>
              <w:t>合同</w:t>
            </w:r>
            <w:r w:rsidR="00067DA4">
              <w:rPr>
                <w:rFonts w:asciiTheme="minorEastAsia" w:eastAsiaTheme="minorEastAsia" w:hAnsiTheme="minorEastAsia" w:hint="eastAsia"/>
              </w:rPr>
              <w:t>1份</w:t>
            </w:r>
            <w:r w:rsidR="001A1424">
              <w:rPr>
                <w:rFonts w:asciiTheme="minorEastAsia" w:eastAsiaTheme="minorEastAsia" w:hAnsiTheme="minorEastAsia" w:hint="eastAsia"/>
              </w:rPr>
              <w:t>得</w:t>
            </w:r>
            <w:r w:rsidR="00327228">
              <w:rPr>
                <w:rFonts w:asciiTheme="minorEastAsia" w:eastAsiaTheme="minorEastAsia" w:hAnsiTheme="minorEastAsia" w:hint="eastAsia"/>
              </w:rPr>
              <w:t>2</w:t>
            </w:r>
            <w:r w:rsidR="001A1424">
              <w:rPr>
                <w:rFonts w:asciiTheme="minorEastAsia" w:eastAsiaTheme="minorEastAsia" w:hAnsiTheme="minorEastAsia" w:hint="eastAsia"/>
              </w:rPr>
              <w:t>分，本项最多得</w:t>
            </w:r>
            <w:r w:rsidR="00E127F7">
              <w:rPr>
                <w:rFonts w:asciiTheme="minorEastAsia" w:eastAsiaTheme="minorEastAsia" w:hAnsiTheme="minorEastAsia" w:hint="eastAsia"/>
              </w:rPr>
              <w:t>8</w:t>
            </w:r>
            <w:r w:rsidR="001A1424">
              <w:rPr>
                <w:rFonts w:asciiTheme="minorEastAsia" w:eastAsiaTheme="minorEastAsia" w:hAnsiTheme="minorEastAsia" w:hint="eastAsia"/>
              </w:rPr>
              <w:t>分。提供合同</w:t>
            </w:r>
            <w:r w:rsidRPr="003A74C9">
              <w:rPr>
                <w:rFonts w:asciiTheme="minorEastAsia" w:eastAsiaTheme="minorEastAsia" w:hAnsiTheme="minorEastAsia" w:hint="eastAsia"/>
              </w:rPr>
              <w:t>复印件</w:t>
            </w:r>
            <w:r w:rsidR="00E12F31" w:rsidRPr="003A74C9">
              <w:rPr>
                <w:rFonts w:asciiTheme="minorEastAsia" w:eastAsiaTheme="minorEastAsia" w:hAnsiTheme="minorEastAsia" w:hint="eastAsia"/>
              </w:rPr>
              <w:t>（加盖单位公章）</w:t>
            </w:r>
            <w:r w:rsidRPr="003A74C9">
              <w:rPr>
                <w:rFonts w:asciiTheme="minorEastAsia" w:eastAsiaTheme="minorEastAsia" w:hAnsiTheme="minorEastAsia" w:hint="eastAsia"/>
              </w:rPr>
              <w:t>。</w:t>
            </w:r>
          </w:p>
          <w:p w:rsidR="00E12F31" w:rsidRPr="003A74C9" w:rsidRDefault="00E12F31" w:rsidP="00005A4D">
            <w:pPr>
              <w:spacing w:line="360" w:lineRule="exact"/>
              <w:rPr>
                <w:rFonts w:asciiTheme="minorEastAsia" w:eastAsiaTheme="minorEastAsia" w:hAnsiTheme="minorEastAsia"/>
                <w:color w:val="FF0000"/>
              </w:rPr>
            </w:pPr>
            <w:r w:rsidRPr="003A74C9">
              <w:rPr>
                <w:rFonts w:asciiTheme="minorEastAsia" w:eastAsiaTheme="minorEastAsia" w:hAnsiTheme="minorEastAsia" w:hint="eastAsia"/>
                <w:b/>
              </w:rPr>
              <w:t>3、人员情况</w:t>
            </w:r>
            <w:r w:rsidR="00C62D80" w:rsidRPr="003A74C9">
              <w:rPr>
                <w:rFonts w:asciiTheme="minorEastAsia" w:eastAsiaTheme="minorEastAsia" w:hAnsiTheme="minorEastAsia" w:hint="eastAsia"/>
                <w:b/>
              </w:rPr>
              <w:t>（5分）</w:t>
            </w:r>
            <w:r w:rsidR="00D639B4">
              <w:rPr>
                <w:rFonts w:asciiTheme="minorEastAsia" w:eastAsiaTheme="minorEastAsia" w:hAnsiTheme="minorEastAsia" w:hint="eastAsia"/>
              </w:rPr>
              <w:t>：</w:t>
            </w:r>
            <w:r w:rsidRPr="003A74C9">
              <w:rPr>
                <w:rFonts w:asciiTheme="minorEastAsia" w:eastAsiaTheme="minorEastAsia" w:hAnsiTheme="minorEastAsia" w:hint="eastAsia"/>
              </w:rPr>
              <w:t>提供具备设备厂商颁发的工程师培训证书维保人员名单、资质证书</w:t>
            </w:r>
            <w:r w:rsidR="008B626F" w:rsidRPr="001A1424">
              <w:rPr>
                <w:rFonts w:asciiTheme="minorEastAsia" w:eastAsiaTheme="minorEastAsia" w:hAnsiTheme="minorEastAsia" w:hint="eastAsia"/>
              </w:rPr>
              <w:t>复印</w:t>
            </w:r>
            <w:r w:rsidRPr="001A1424">
              <w:rPr>
                <w:rFonts w:asciiTheme="minorEastAsia" w:eastAsiaTheme="minorEastAsia" w:hAnsiTheme="minorEastAsia" w:hint="eastAsia"/>
              </w:rPr>
              <w:t>件</w:t>
            </w:r>
            <w:r w:rsidRPr="003A74C9">
              <w:rPr>
                <w:rFonts w:asciiTheme="minorEastAsia" w:eastAsiaTheme="minorEastAsia" w:hAnsiTheme="minorEastAsia" w:hint="eastAsia"/>
              </w:rPr>
              <w:t>、维修经验证明文件，每一份人员证明材料得1分，</w:t>
            </w:r>
            <w:r w:rsidR="001A1424">
              <w:rPr>
                <w:rFonts w:asciiTheme="minorEastAsia" w:eastAsiaTheme="minorEastAsia" w:hAnsiTheme="minorEastAsia" w:hint="eastAsia"/>
              </w:rPr>
              <w:t>本项最多得</w:t>
            </w:r>
            <w:r w:rsidRPr="003A74C9">
              <w:rPr>
                <w:rFonts w:asciiTheme="minorEastAsia" w:eastAsiaTheme="minorEastAsia" w:hAnsiTheme="minorEastAsia" w:hint="eastAsia"/>
              </w:rPr>
              <w:t>5分。</w:t>
            </w:r>
            <w:r w:rsidR="006236F2">
              <w:rPr>
                <w:rFonts w:asciiTheme="minorEastAsia" w:eastAsiaTheme="minorEastAsia" w:hAnsiTheme="minorEastAsia" w:hint="eastAsia"/>
              </w:rPr>
              <w:t>未提供</w:t>
            </w:r>
            <w:r w:rsidRPr="003A74C9">
              <w:rPr>
                <w:rFonts w:asciiTheme="minorEastAsia" w:eastAsiaTheme="minorEastAsia" w:hAnsiTheme="minorEastAsia" w:hint="eastAsia"/>
              </w:rPr>
              <w:t>不得分。</w:t>
            </w:r>
            <w:r w:rsidR="00067DA4">
              <w:rPr>
                <w:rFonts w:asciiTheme="minorEastAsia" w:eastAsiaTheme="minorEastAsia" w:hAnsiTheme="minorEastAsia" w:hint="eastAsia"/>
              </w:rPr>
              <w:t>提供的</w:t>
            </w:r>
            <w:r w:rsidR="00202714">
              <w:rPr>
                <w:rFonts w:asciiTheme="minorEastAsia" w:eastAsiaTheme="minorEastAsia" w:hAnsiTheme="minorEastAsia" w:hint="eastAsia"/>
              </w:rPr>
              <w:t>维保</w:t>
            </w:r>
            <w:r w:rsidR="00067DA4">
              <w:rPr>
                <w:rFonts w:asciiTheme="minorEastAsia" w:eastAsiaTheme="minorEastAsia" w:hAnsiTheme="minorEastAsia" w:hint="eastAsia"/>
              </w:rPr>
              <w:t>人员必需是响应人</w:t>
            </w:r>
            <w:r w:rsidR="006B2047">
              <w:rPr>
                <w:rFonts w:asciiTheme="minorEastAsia" w:eastAsiaTheme="minorEastAsia" w:hAnsiTheme="minorEastAsia" w:hint="eastAsia"/>
              </w:rPr>
              <w:t>单位</w:t>
            </w:r>
            <w:r w:rsidR="00067DA4">
              <w:rPr>
                <w:rFonts w:asciiTheme="minorEastAsia" w:eastAsiaTheme="minorEastAsia" w:hAnsiTheme="minorEastAsia" w:hint="eastAsia"/>
              </w:rPr>
              <w:t>的</w:t>
            </w:r>
            <w:r w:rsidR="006B2047">
              <w:rPr>
                <w:rFonts w:asciiTheme="minorEastAsia" w:eastAsiaTheme="minorEastAsia" w:hAnsiTheme="minorEastAsia" w:hint="eastAsia"/>
              </w:rPr>
              <w:t>工程师</w:t>
            </w:r>
            <w:r w:rsidR="00067DA4">
              <w:rPr>
                <w:rFonts w:asciiTheme="minorEastAsia" w:eastAsiaTheme="minorEastAsia" w:hAnsiTheme="minorEastAsia" w:hint="eastAsia"/>
              </w:rPr>
              <w:t>，自行提供证明文件</w:t>
            </w:r>
            <w:r w:rsidR="002325B9">
              <w:rPr>
                <w:rFonts w:asciiTheme="minorEastAsia" w:eastAsiaTheme="minorEastAsia" w:hAnsiTheme="minorEastAsia" w:hint="eastAsia"/>
              </w:rPr>
              <w:t>，未提供证明文件的不得分</w:t>
            </w:r>
            <w:r w:rsidR="00067DA4">
              <w:rPr>
                <w:rFonts w:asciiTheme="minorEastAsia" w:eastAsiaTheme="minorEastAsia" w:hAnsiTheme="minorEastAsia" w:hint="eastAsia"/>
              </w:rPr>
              <w:t>。</w:t>
            </w:r>
          </w:p>
          <w:p w:rsidR="00547060" w:rsidRPr="003A74C9" w:rsidRDefault="00547060" w:rsidP="00005A4D">
            <w:pPr>
              <w:pStyle w:val="a0"/>
              <w:spacing w:line="360" w:lineRule="exact"/>
              <w:rPr>
                <w:rFonts w:asciiTheme="minorEastAsia" w:eastAsiaTheme="minorEastAsia" w:hAnsiTheme="minorEastAsia" w:cs="Times New Roman"/>
                <w:sz w:val="21"/>
                <w:szCs w:val="21"/>
              </w:rPr>
            </w:pPr>
            <w:r w:rsidRPr="003A74C9">
              <w:rPr>
                <w:rFonts w:asciiTheme="minorEastAsia" w:eastAsiaTheme="minorEastAsia" w:hAnsiTheme="minorEastAsia" w:cs="Times New Roman" w:hint="eastAsia"/>
                <w:b/>
                <w:sz w:val="21"/>
                <w:szCs w:val="21"/>
              </w:rPr>
              <w:t>4、维保方案</w:t>
            </w:r>
            <w:r w:rsidR="00C62D80" w:rsidRPr="003A74C9">
              <w:rPr>
                <w:rFonts w:asciiTheme="minorEastAsia" w:eastAsiaTheme="minorEastAsia" w:hAnsiTheme="minorEastAsia" w:cs="Times New Roman" w:hint="eastAsia"/>
                <w:b/>
                <w:sz w:val="21"/>
                <w:szCs w:val="21"/>
              </w:rPr>
              <w:t>（10分）</w:t>
            </w:r>
            <w:r w:rsidR="00D639B4">
              <w:rPr>
                <w:rFonts w:asciiTheme="minorEastAsia" w:eastAsiaTheme="minorEastAsia" w:hAnsiTheme="minorEastAsia" w:cs="Times New Roman" w:hint="eastAsia"/>
                <w:b/>
                <w:sz w:val="21"/>
                <w:szCs w:val="21"/>
              </w:rPr>
              <w:t>：</w:t>
            </w:r>
            <w:r w:rsidRPr="003A74C9">
              <w:rPr>
                <w:rFonts w:asciiTheme="minorEastAsia" w:eastAsiaTheme="minorEastAsia" w:hAnsiTheme="minorEastAsia" w:cs="Times New Roman" w:hint="eastAsia"/>
                <w:sz w:val="21"/>
                <w:szCs w:val="21"/>
              </w:rPr>
              <w:t>根据响应人提供的维保服务方案（内容包括但不限于：整体构架、撰写思路、进度安排、表达承接能力及优势性、人员配置等）进</w:t>
            </w:r>
            <w:r w:rsidRPr="003A74C9">
              <w:rPr>
                <w:rFonts w:asciiTheme="minorEastAsia" w:eastAsiaTheme="minorEastAsia" w:hAnsiTheme="minorEastAsia" w:cs="Times New Roman" w:hint="eastAsia"/>
                <w:sz w:val="21"/>
                <w:szCs w:val="21"/>
              </w:rPr>
              <w:lastRenderedPageBreak/>
              <w:t>行评分：</w:t>
            </w:r>
            <w:proofErr w:type="gramStart"/>
            <w:r w:rsidR="004453CC" w:rsidRPr="003A74C9">
              <w:rPr>
                <w:rFonts w:asciiTheme="minorEastAsia" w:eastAsiaTheme="minorEastAsia" w:hAnsiTheme="minorEastAsia" w:cs="Times New Roman" w:hint="eastAsia"/>
                <w:sz w:val="21"/>
                <w:szCs w:val="21"/>
              </w:rPr>
              <w:t>优得</w:t>
            </w:r>
            <w:proofErr w:type="gramEnd"/>
            <w:r w:rsidR="004453CC" w:rsidRPr="003A74C9">
              <w:rPr>
                <w:rFonts w:asciiTheme="minorEastAsia" w:eastAsiaTheme="minorEastAsia" w:hAnsiTheme="minorEastAsia" w:cs="Times New Roman" w:hint="eastAsia"/>
                <w:sz w:val="21"/>
                <w:szCs w:val="21"/>
              </w:rPr>
              <w:t>8-10分，</w:t>
            </w:r>
            <w:r w:rsidRPr="003A74C9">
              <w:rPr>
                <w:rFonts w:asciiTheme="minorEastAsia" w:eastAsiaTheme="minorEastAsia" w:hAnsiTheme="minorEastAsia" w:cs="Times New Roman" w:hint="eastAsia"/>
                <w:sz w:val="21"/>
                <w:szCs w:val="21"/>
              </w:rPr>
              <w:t>方案具体、合理、符合实际情况，对项目实施最为有利</w:t>
            </w:r>
            <w:r w:rsidR="004453CC" w:rsidRPr="003A74C9">
              <w:rPr>
                <w:rFonts w:asciiTheme="minorEastAsia" w:eastAsiaTheme="minorEastAsia" w:hAnsiTheme="minorEastAsia" w:cs="Times New Roman" w:hint="eastAsia"/>
                <w:sz w:val="21"/>
                <w:szCs w:val="21"/>
              </w:rPr>
              <w:t>；</w:t>
            </w:r>
            <w:proofErr w:type="gramStart"/>
            <w:r w:rsidR="004453CC" w:rsidRPr="003A74C9">
              <w:rPr>
                <w:rFonts w:asciiTheme="minorEastAsia" w:eastAsiaTheme="minorEastAsia" w:hAnsiTheme="minorEastAsia" w:cs="Times New Roman" w:hint="eastAsia"/>
                <w:sz w:val="21"/>
                <w:szCs w:val="21"/>
              </w:rPr>
              <w:t>良得</w:t>
            </w:r>
            <w:proofErr w:type="gramEnd"/>
            <w:r w:rsidR="004453CC" w:rsidRPr="003A74C9">
              <w:rPr>
                <w:rFonts w:asciiTheme="minorEastAsia" w:eastAsiaTheme="minorEastAsia" w:hAnsiTheme="minorEastAsia" w:cs="Times New Roman" w:hint="eastAsia"/>
                <w:sz w:val="21"/>
                <w:szCs w:val="21"/>
              </w:rPr>
              <w:t>5-7分，</w:t>
            </w:r>
            <w:r w:rsidRPr="003A74C9">
              <w:rPr>
                <w:rFonts w:asciiTheme="minorEastAsia" w:eastAsiaTheme="minorEastAsia" w:hAnsiTheme="minorEastAsia" w:cs="Times New Roman" w:hint="eastAsia"/>
                <w:sz w:val="21"/>
                <w:szCs w:val="21"/>
              </w:rPr>
              <w:t>方案较为具体、合理、符合实际情况，对项目实施较为有利</w:t>
            </w:r>
            <w:r w:rsidR="004453CC" w:rsidRPr="003A74C9">
              <w:rPr>
                <w:rFonts w:asciiTheme="minorEastAsia" w:eastAsiaTheme="minorEastAsia" w:hAnsiTheme="minorEastAsia" w:cs="Times New Roman" w:hint="eastAsia"/>
                <w:sz w:val="21"/>
                <w:szCs w:val="21"/>
              </w:rPr>
              <w:t>； 一般得1-4分，</w:t>
            </w:r>
            <w:r w:rsidRPr="003A74C9">
              <w:rPr>
                <w:rFonts w:asciiTheme="minorEastAsia" w:eastAsiaTheme="minorEastAsia" w:hAnsiTheme="minorEastAsia" w:cs="Times New Roman" w:hint="eastAsia"/>
                <w:sz w:val="21"/>
                <w:szCs w:val="21"/>
              </w:rPr>
              <w:t>方案具</w:t>
            </w:r>
            <w:r w:rsidR="004453CC" w:rsidRPr="003A74C9">
              <w:rPr>
                <w:rFonts w:asciiTheme="minorEastAsia" w:eastAsiaTheme="minorEastAsia" w:hAnsiTheme="minorEastAsia" w:cs="Times New Roman" w:hint="eastAsia"/>
                <w:sz w:val="21"/>
                <w:szCs w:val="21"/>
              </w:rPr>
              <w:t>体、合理、符合实际情况、对项目实施的有利程度一般。</w:t>
            </w:r>
            <w:r w:rsidRPr="003A74C9">
              <w:rPr>
                <w:rFonts w:asciiTheme="minorEastAsia" w:eastAsiaTheme="minorEastAsia" w:hAnsiTheme="minorEastAsia" w:cs="Times New Roman" w:hint="eastAsia"/>
                <w:sz w:val="21"/>
                <w:szCs w:val="21"/>
              </w:rPr>
              <w:t>方案较差或未提供不得分。</w:t>
            </w:r>
            <w:r w:rsidR="00C22188">
              <w:rPr>
                <w:rFonts w:asciiTheme="minorEastAsia" w:eastAsiaTheme="minorEastAsia" w:hAnsiTheme="minorEastAsia" w:cs="Times New Roman" w:hint="eastAsia"/>
                <w:sz w:val="21"/>
                <w:szCs w:val="21"/>
              </w:rPr>
              <w:t>提供方案格式自定。</w:t>
            </w:r>
          </w:p>
          <w:p w:rsidR="00F45D0F" w:rsidRPr="003A74C9" w:rsidRDefault="00F45D0F" w:rsidP="00005A4D">
            <w:pPr>
              <w:pStyle w:val="a0"/>
              <w:spacing w:line="360" w:lineRule="exact"/>
              <w:rPr>
                <w:rFonts w:asciiTheme="minorEastAsia" w:eastAsiaTheme="minorEastAsia" w:hAnsiTheme="minorEastAsia" w:cs="Times New Roman"/>
                <w:sz w:val="21"/>
                <w:szCs w:val="21"/>
              </w:rPr>
            </w:pPr>
            <w:r w:rsidRPr="003A74C9">
              <w:rPr>
                <w:rFonts w:asciiTheme="minorEastAsia" w:eastAsiaTheme="minorEastAsia" w:hAnsiTheme="minorEastAsia" w:cs="Times New Roman" w:hint="eastAsia"/>
                <w:b/>
                <w:sz w:val="21"/>
                <w:szCs w:val="21"/>
              </w:rPr>
              <w:t>5、响应</w:t>
            </w:r>
            <w:r w:rsidR="0061056D" w:rsidRPr="003A74C9">
              <w:rPr>
                <w:rFonts w:asciiTheme="minorEastAsia" w:eastAsiaTheme="minorEastAsia" w:hAnsiTheme="minorEastAsia" w:cs="Times New Roman" w:hint="eastAsia"/>
                <w:b/>
                <w:sz w:val="21"/>
                <w:szCs w:val="21"/>
              </w:rPr>
              <w:t>时间</w:t>
            </w:r>
            <w:r w:rsidRPr="003A74C9">
              <w:rPr>
                <w:rFonts w:asciiTheme="minorEastAsia" w:eastAsiaTheme="minorEastAsia" w:hAnsiTheme="minorEastAsia" w:cs="Times New Roman" w:hint="eastAsia"/>
                <w:b/>
                <w:sz w:val="21"/>
                <w:szCs w:val="21"/>
              </w:rPr>
              <w:t>（2分）</w:t>
            </w:r>
            <w:r w:rsidRPr="003A74C9">
              <w:rPr>
                <w:rFonts w:asciiTheme="minorEastAsia" w:eastAsiaTheme="minorEastAsia" w:hAnsiTheme="minorEastAsia" w:cs="Times New Roman" w:hint="eastAsia"/>
                <w:sz w:val="21"/>
                <w:szCs w:val="21"/>
              </w:rPr>
              <w:t>：在无法电话解决停机保修时，在4</w:t>
            </w:r>
            <w:r w:rsidR="00BA19FA">
              <w:rPr>
                <w:rFonts w:asciiTheme="minorEastAsia" w:eastAsiaTheme="minorEastAsia" w:hAnsiTheme="minorEastAsia" w:cs="Times New Roman" w:hint="eastAsia"/>
                <w:sz w:val="21"/>
                <w:szCs w:val="21"/>
              </w:rPr>
              <w:t>小时内</w:t>
            </w:r>
            <w:r w:rsidRPr="003A74C9">
              <w:rPr>
                <w:rFonts w:asciiTheme="minorEastAsia" w:eastAsiaTheme="minorEastAsia" w:hAnsiTheme="minorEastAsia" w:cs="Times New Roman" w:hint="eastAsia"/>
                <w:sz w:val="21"/>
                <w:szCs w:val="21"/>
              </w:rPr>
              <w:t>响应，8小时内工程师到现场处理问题。</w:t>
            </w:r>
            <w:r w:rsidR="0061056D" w:rsidRPr="003A74C9">
              <w:rPr>
                <w:rFonts w:asciiTheme="minorEastAsia" w:eastAsiaTheme="minorEastAsia" w:hAnsiTheme="minorEastAsia" w:cs="Times New Roman" w:hint="eastAsia"/>
                <w:sz w:val="21"/>
                <w:szCs w:val="21"/>
              </w:rPr>
              <w:t>满足或优于本</w:t>
            </w:r>
            <w:r w:rsidR="008347DD">
              <w:rPr>
                <w:rFonts w:asciiTheme="minorEastAsia" w:eastAsiaTheme="minorEastAsia" w:hAnsiTheme="minorEastAsia" w:cs="Times New Roman" w:hint="eastAsia"/>
                <w:sz w:val="21"/>
                <w:szCs w:val="21"/>
              </w:rPr>
              <w:t>项</w:t>
            </w:r>
            <w:r w:rsidR="0061056D" w:rsidRPr="003A74C9">
              <w:rPr>
                <w:rFonts w:asciiTheme="minorEastAsia" w:eastAsiaTheme="minorEastAsia" w:hAnsiTheme="minorEastAsia" w:cs="Times New Roman" w:hint="eastAsia"/>
                <w:sz w:val="21"/>
                <w:szCs w:val="21"/>
              </w:rPr>
              <w:t>得2分，不满足得0分。</w:t>
            </w:r>
          </w:p>
          <w:p w:rsidR="00F45D0F" w:rsidRPr="003A74C9" w:rsidRDefault="00F45D0F" w:rsidP="00005A4D">
            <w:pPr>
              <w:pStyle w:val="a0"/>
              <w:spacing w:line="360" w:lineRule="exact"/>
              <w:rPr>
                <w:rFonts w:asciiTheme="minorEastAsia" w:eastAsiaTheme="minorEastAsia" w:hAnsiTheme="minorEastAsia" w:cs="Times New Roman"/>
                <w:sz w:val="21"/>
                <w:szCs w:val="21"/>
              </w:rPr>
            </w:pPr>
            <w:r w:rsidRPr="003A74C9">
              <w:rPr>
                <w:rFonts w:asciiTheme="minorEastAsia" w:eastAsiaTheme="minorEastAsia" w:hAnsiTheme="minorEastAsia" w:cs="Times New Roman" w:hint="eastAsia"/>
                <w:b/>
                <w:sz w:val="21"/>
                <w:szCs w:val="21"/>
              </w:rPr>
              <w:t>6、本地化服务（</w:t>
            </w:r>
            <w:r w:rsidR="00C13946">
              <w:rPr>
                <w:rFonts w:asciiTheme="minorEastAsia" w:eastAsiaTheme="minorEastAsia" w:hAnsiTheme="minorEastAsia" w:cs="Times New Roman" w:hint="eastAsia"/>
                <w:b/>
                <w:sz w:val="21"/>
                <w:szCs w:val="21"/>
              </w:rPr>
              <w:t>2</w:t>
            </w:r>
            <w:r w:rsidRPr="003A74C9">
              <w:rPr>
                <w:rFonts w:asciiTheme="minorEastAsia" w:eastAsiaTheme="minorEastAsia" w:hAnsiTheme="minorEastAsia" w:cs="Times New Roman" w:hint="eastAsia"/>
                <w:b/>
                <w:sz w:val="21"/>
                <w:szCs w:val="21"/>
              </w:rPr>
              <w:t>分）</w:t>
            </w:r>
            <w:r w:rsidR="00D639B4">
              <w:rPr>
                <w:rFonts w:asciiTheme="minorEastAsia" w:eastAsiaTheme="minorEastAsia" w:hAnsiTheme="minorEastAsia" w:cs="Times New Roman" w:hint="eastAsia"/>
                <w:sz w:val="21"/>
                <w:szCs w:val="21"/>
              </w:rPr>
              <w:t>：</w:t>
            </w:r>
            <w:r w:rsidRPr="003A74C9">
              <w:rPr>
                <w:rFonts w:asciiTheme="minorEastAsia" w:eastAsiaTheme="minorEastAsia" w:hAnsiTheme="minorEastAsia" w:cs="Times New Roman" w:hint="eastAsia"/>
                <w:sz w:val="21"/>
                <w:szCs w:val="21"/>
              </w:rPr>
              <w:t>响应人在重庆设立有稳定的售后服务机构，有固定的售后服务场（供应商为重庆本地企业（营业执照为准）；或者响应人为市外企业，在重庆设立有售后服务机构（提供办公场所租赁合同、租赁费用支付证明）。</w:t>
            </w:r>
            <w:r w:rsidR="0061056D" w:rsidRPr="003A74C9">
              <w:rPr>
                <w:rFonts w:asciiTheme="minorEastAsia" w:eastAsiaTheme="minorEastAsia" w:hAnsiTheme="minorEastAsia" w:cs="Times New Roman" w:hint="eastAsia"/>
                <w:sz w:val="21"/>
                <w:szCs w:val="21"/>
              </w:rPr>
              <w:t>满足</w:t>
            </w:r>
            <w:r w:rsidR="008347DD">
              <w:rPr>
                <w:rFonts w:asciiTheme="minorEastAsia" w:eastAsiaTheme="minorEastAsia" w:hAnsiTheme="minorEastAsia" w:cs="Times New Roman" w:hint="eastAsia"/>
                <w:sz w:val="21"/>
                <w:szCs w:val="21"/>
              </w:rPr>
              <w:t>本项</w:t>
            </w:r>
            <w:r w:rsidR="0061056D" w:rsidRPr="003A74C9">
              <w:rPr>
                <w:rFonts w:asciiTheme="minorEastAsia" w:eastAsiaTheme="minorEastAsia" w:hAnsiTheme="minorEastAsia" w:cs="Times New Roman" w:hint="eastAsia"/>
                <w:sz w:val="21"/>
                <w:szCs w:val="21"/>
              </w:rPr>
              <w:t>得1分，不满足得0分。</w:t>
            </w:r>
            <w:r w:rsidR="00C13946">
              <w:rPr>
                <w:rFonts w:asciiTheme="minorEastAsia" w:eastAsiaTheme="minorEastAsia" w:hAnsiTheme="minorEastAsia" w:cs="Times New Roman" w:hint="eastAsia"/>
                <w:sz w:val="21"/>
                <w:szCs w:val="21"/>
              </w:rPr>
              <w:t>有</w:t>
            </w:r>
            <w:r w:rsidR="00F43CAE">
              <w:rPr>
                <w:rFonts w:asciiTheme="minorEastAsia" w:eastAsiaTheme="minorEastAsia" w:hAnsiTheme="minorEastAsia" w:cs="Times New Roman" w:hint="eastAsia"/>
                <w:sz w:val="21"/>
                <w:szCs w:val="21"/>
              </w:rPr>
              <w:t>重庆市</w:t>
            </w:r>
            <w:r w:rsidR="006A54CF">
              <w:rPr>
                <w:rFonts w:asciiTheme="minorEastAsia" w:eastAsiaTheme="minorEastAsia" w:hAnsiTheme="minorEastAsia" w:cs="Times New Roman" w:hint="eastAsia"/>
                <w:sz w:val="21"/>
                <w:szCs w:val="21"/>
              </w:rPr>
              <w:t>有</w:t>
            </w:r>
            <w:r w:rsidR="00C13946" w:rsidRPr="00C13946">
              <w:rPr>
                <w:rFonts w:asciiTheme="minorEastAsia" w:eastAsiaTheme="minorEastAsia" w:hAnsiTheme="minorEastAsia" w:cs="Times New Roman" w:hint="eastAsia"/>
                <w:sz w:val="21"/>
                <w:szCs w:val="21"/>
              </w:rPr>
              <w:t>驻点工程师</w:t>
            </w:r>
            <w:r w:rsidR="00C13946">
              <w:rPr>
                <w:rFonts w:asciiTheme="minorEastAsia" w:eastAsiaTheme="minorEastAsia" w:hAnsiTheme="minorEastAsia" w:cs="Times New Roman" w:hint="eastAsia"/>
                <w:sz w:val="21"/>
                <w:szCs w:val="21"/>
              </w:rPr>
              <w:t>得1分，无</w:t>
            </w:r>
            <w:r w:rsidR="00F43CAE">
              <w:rPr>
                <w:rFonts w:asciiTheme="minorEastAsia" w:eastAsiaTheme="minorEastAsia" w:hAnsiTheme="minorEastAsia" w:cs="Times New Roman" w:hint="eastAsia"/>
                <w:sz w:val="21"/>
                <w:szCs w:val="21"/>
              </w:rPr>
              <w:t>重庆市</w:t>
            </w:r>
            <w:r w:rsidR="00C13946">
              <w:rPr>
                <w:rFonts w:asciiTheme="minorEastAsia" w:eastAsiaTheme="minorEastAsia" w:hAnsiTheme="minorEastAsia" w:cs="Times New Roman" w:hint="eastAsia"/>
                <w:sz w:val="21"/>
                <w:szCs w:val="21"/>
              </w:rPr>
              <w:t>驻点工程师不得分。</w:t>
            </w:r>
          </w:p>
          <w:p w:rsidR="00C62D80" w:rsidRPr="00D639B4" w:rsidRDefault="00F45D0F" w:rsidP="00005A4D">
            <w:pPr>
              <w:pStyle w:val="a0"/>
              <w:spacing w:line="360" w:lineRule="exact"/>
              <w:rPr>
                <w:rFonts w:asciiTheme="minorEastAsia" w:eastAsiaTheme="minorEastAsia" w:hAnsiTheme="minorEastAsia" w:cs="Times New Roman"/>
                <w:b/>
                <w:color w:val="000000" w:themeColor="text1"/>
                <w:sz w:val="21"/>
                <w:szCs w:val="21"/>
              </w:rPr>
            </w:pPr>
            <w:r w:rsidRPr="003A74C9">
              <w:rPr>
                <w:rFonts w:asciiTheme="minorEastAsia" w:eastAsiaTheme="minorEastAsia" w:hAnsiTheme="minorEastAsia" w:cs="Times New Roman" w:hint="eastAsia"/>
                <w:b/>
                <w:color w:val="000000" w:themeColor="text1"/>
                <w:sz w:val="21"/>
                <w:szCs w:val="21"/>
              </w:rPr>
              <w:t>7</w:t>
            </w:r>
            <w:r w:rsidR="00C62D80" w:rsidRPr="003A74C9">
              <w:rPr>
                <w:rFonts w:asciiTheme="minorEastAsia" w:eastAsiaTheme="minorEastAsia" w:hAnsiTheme="minorEastAsia" w:cs="Times New Roman" w:hint="eastAsia"/>
                <w:b/>
                <w:color w:val="000000" w:themeColor="text1"/>
                <w:sz w:val="21"/>
                <w:szCs w:val="21"/>
              </w:rPr>
              <w:t>、</w:t>
            </w:r>
            <w:r w:rsidR="005015EE" w:rsidRPr="003A74C9">
              <w:rPr>
                <w:rFonts w:asciiTheme="minorEastAsia" w:eastAsiaTheme="minorEastAsia" w:hAnsiTheme="minorEastAsia" w:cs="Times New Roman" w:hint="eastAsia"/>
                <w:b/>
                <w:color w:val="000000" w:themeColor="text1"/>
                <w:sz w:val="21"/>
                <w:szCs w:val="21"/>
              </w:rPr>
              <w:t>增值服务</w:t>
            </w:r>
            <w:r w:rsidR="004453CC" w:rsidRPr="003A74C9">
              <w:rPr>
                <w:rFonts w:asciiTheme="minorEastAsia" w:eastAsiaTheme="minorEastAsia" w:hAnsiTheme="minorEastAsia" w:cs="Times New Roman" w:hint="eastAsia"/>
                <w:b/>
                <w:color w:val="000000" w:themeColor="text1"/>
                <w:sz w:val="21"/>
                <w:szCs w:val="21"/>
              </w:rPr>
              <w:t>方案</w:t>
            </w:r>
            <w:r w:rsidR="007C5529" w:rsidRPr="003A74C9">
              <w:rPr>
                <w:rFonts w:asciiTheme="minorEastAsia" w:eastAsiaTheme="minorEastAsia" w:hAnsiTheme="minorEastAsia" w:cs="Times New Roman" w:hint="eastAsia"/>
                <w:b/>
                <w:color w:val="000000" w:themeColor="text1"/>
                <w:sz w:val="21"/>
                <w:szCs w:val="21"/>
              </w:rPr>
              <w:t>（</w:t>
            </w:r>
            <w:r w:rsidR="008E6ACD">
              <w:rPr>
                <w:rFonts w:asciiTheme="minorEastAsia" w:eastAsiaTheme="minorEastAsia" w:hAnsiTheme="minorEastAsia" w:cs="Times New Roman" w:hint="eastAsia"/>
                <w:b/>
                <w:color w:val="000000" w:themeColor="text1"/>
                <w:sz w:val="21"/>
                <w:szCs w:val="21"/>
              </w:rPr>
              <w:t>7</w:t>
            </w:r>
            <w:r w:rsidR="007C5529" w:rsidRPr="003A74C9">
              <w:rPr>
                <w:rFonts w:asciiTheme="minorEastAsia" w:eastAsiaTheme="minorEastAsia" w:hAnsiTheme="minorEastAsia" w:cs="Times New Roman" w:hint="eastAsia"/>
                <w:b/>
                <w:color w:val="000000" w:themeColor="text1"/>
                <w:sz w:val="21"/>
                <w:szCs w:val="21"/>
              </w:rPr>
              <w:t>分）</w:t>
            </w:r>
            <w:r w:rsidR="00D639B4">
              <w:rPr>
                <w:rFonts w:asciiTheme="minorEastAsia" w:eastAsiaTheme="minorEastAsia" w:hAnsiTheme="minorEastAsia" w:cs="Times New Roman" w:hint="eastAsia"/>
                <w:b/>
                <w:color w:val="000000" w:themeColor="text1"/>
                <w:sz w:val="21"/>
                <w:szCs w:val="21"/>
              </w:rPr>
              <w:t>：</w:t>
            </w:r>
            <w:r w:rsidR="00C62D80" w:rsidRPr="003A74C9">
              <w:rPr>
                <w:rFonts w:asciiTheme="minorEastAsia" w:eastAsiaTheme="minorEastAsia" w:hAnsiTheme="minorEastAsia" w:cs="Times New Roman"/>
                <w:color w:val="000000" w:themeColor="text1"/>
                <w:sz w:val="21"/>
                <w:szCs w:val="21"/>
              </w:rPr>
              <w:t>在</w:t>
            </w:r>
            <w:r w:rsidR="005015EE" w:rsidRPr="003A74C9">
              <w:rPr>
                <w:rFonts w:asciiTheme="minorEastAsia" w:eastAsiaTheme="minorEastAsia" w:hAnsiTheme="minorEastAsia" w:cs="Times New Roman" w:hint="eastAsia"/>
                <w:color w:val="000000" w:themeColor="text1"/>
                <w:sz w:val="21"/>
                <w:szCs w:val="21"/>
              </w:rPr>
              <w:t>比选文件</w:t>
            </w:r>
            <w:r w:rsidR="00C62D80" w:rsidRPr="003A74C9">
              <w:rPr>
                <w:rFonts w:asciiTheme="minorEastAsia" w:eastAsiaTheme="minorEastAsia" w:hAnsiTheme="minorEastAsia" w:cs="Times New Roman"/>
                <w:color w:val="000000" w:themeColor="text1"/>
                <w:sz w:val="21"/>
                <w:szCs w:val="21"/>
              </w:rPr>
              <w:t>要求的基础上，</w:t>
            </w:r>
            <w:r w:rsidR="004453CC" w:rsidRPr="003A74C9">
              <w:rPr>
                <w:rFonts w:asciiTheme="minorEastAsia" w:eastAsiaTheme="minorEastAsia" w:hAnsiTheme="minorEastAsia" w:cs="Times New Roman" w:hint="eastAsia"/>
                <w:color w:val="000000" w:themeColor="text1"/>
                <w:sz w:val="21"/>
                <w:szCs w:val="21"/>
              </w:rPr>
              <w:t>依据响应人提供的增值服务方案进行评分</w:t>
            </w:r>
            <w:r w:rsidR="00C62D80" w:rsidRPr="003A74C9">
              <w:rPr>
                <w:rFonts w:asciiTheme="minorEastAsia" w:eastAsiaTheme="minorEastAsia" w:hAnsiTheme="minorEastAsia" w:cs="Times New Roman" w:hint="eastAsia"/>
                <w:color w:val="000000" w:themeColor="text1"/>
                <w:sz w:val="21"/>
                <w:szCs w:val="21"/>
              </w:rPr>
              <w:t>，</w:t>
            </w:r>
            <w:proofErr w:type="gramStart"/>
            <w:r w:rsidR="004453CC" w:rsidRPr="003A74C9">
              <w:rPr>
                <w:rFonts w:asciiTheme="minorEastAsia" w:eastAsiaTheme="minorEastAsia" w:hAnsiTheme="minorEastAsia" w:cs="Times New Roman" w:hint="eastAsia"/>
                <w:color w:val="000000" w:themeColor="text1"/>
                <w:sz w:val="21"/>
                <w:szCs w:val="21"/>
              </w:rPr>
              <w:t>优得</w:t>
            </w:r>
            <w:proofErr w:type="gramEnd"/>
            <w:r w:rsidR="0061056D" w:rsidRPr="003A74C9">
              <w:rPr>
                <w:rFonts w:asciiTheme="minorEastAsia" w:eastAsiaTheme="minorEastAsia" w:hAnsiTheme="minorEastAsia" w:cs="Times New Roman" w:hint="eastAsia"/>
                <w:color w:val="000000" w:themeColor="text1"/>
                <w:sz w:val="21"/>
                <w:szCs w:val="21"/>
              </w:rPr>
              <w:t>6-7</w:t>
            </w:r>
            <w:r w:rsidR="004453CC" w:rsidRPr="003A74C9">
              <w:rPr>
                <w:rFonts w:asciiTheme="minorEastAsia" w:eastAsiaTheme="minorEastAsia" w:hAnsiTheme="minorEastAsia" w:cs="Times New Roman" w:hint="eastAsia"/>
                <w:color w:val="000000" w:themeColor="text1"/>
                <w:sz w:val="21"/>
                <w:szCs w:val="21"/>
              </w:rPr>
              <w:t>分，</w:t>
            </w:r>
            <w:proofErr w:type="gramStart"/>
            <w:r w:rsidR="004453CC" w:rsidRPr="003A74C9">
              <w:rPr>
                <w:rFonts w:asciiTheme="minorEastAsia" w:eastAsiaTheme="minorEastAsia" w:hAnsiTheme="minorEastAsia" w:cs="Times New Roman" w:hint="eastAsia"/>
                <w:color w:val="000000" w:themeColor="text1"/>
                <w:sz w:val="21"/>
                <w:szCs w:val="21"/>
              </w:rPr>
              <w:t>良得</w:t>
            </w:r>
            <w:proofErr w:type="gramEnd"/>
            <w:r w:rsidR="0061056D" w:rsidRPr="003A74C9">
              <w:rPr>
                <w:rFonts w:asciiTheme="minorEastAsia" w:eastAsiaTheme="minorEastAsia" w:hAnsiTheme="minorEastAsia" w:cs="Times New Roman" w:hint="eastAsia"/>
                <w:color w:val="000000" w:themeColor="text1"/>
                <w:sz w:val="21"/>
                <w:szCs w:val="21"/>
              </w:rPr>
              <w:t>4-5</w:t>
            </w:r>
            <w:r w:rsidR="004453CC" w:rsidRPr="003A74C9">
              <w:rPr>
                <w:rFonts w:asciiTheme="minorEastAsia" w:eastAsiaTheme="minorEastAsia" w:hAnsiTheme="minorEastAsia" w:cs="Times New Roman" w:hint="eastAsia"/>
                <w:color w:val="000000" w:themeColor="text1"/>
                <w:sz w:val="21"/>
                <w:szCs w:val="21"/>
              </w:rPr>
              <w:t>分，一般得</w:t>
            </w:r>
            <w:r w:rsidR="0061056D" w:rsidRPr="003A74C9">
              <w:rPr>
                <w:rFonts w:asciiTheme="minorEastAsia" w:eastAsiaTheme="minorEastAsia" w:hAnsiTheme="minorEastAsia" w:cs="Times New Roman" w:hint="eastAsia"/>
                <w:color w:val="000000" w:themeColor="text1"/>
                <w:sz w:val="21"/>
                <w:szCs w:val="21"/>
              </w:rPr>
              <w:t>1-3</w:t>
            </w:r>
            <w:r w:rsidR="004453CC" w:rsidRPr="003A74C9">
              <w:rPr>
                <w:rFonts w:asciiTheme="minorEastAsia" w:eastAsiaTheme="minorEastAsia" w:hAnsiTheme="minorEastAsia" w:cs="Times New Roman" w:hint="eastAsia"/>
                <w:color w:val="000000" w:themeColor="text1"/>
                <w:sz w:val="21"/>
                <w:szCs w:val="21"/>
              </w:rPr>
              <w:t>分，差或未提供不得分。</w:t>
            </w:r>
            <w:r w:rsidR="004453CC" w:rsidRPr="003A74C9">
              <w:rPr>
                <w:rFonts w:asciiTheme="minorEastAsia" w:eastAsiaTheme="minorEastAsia" w:hAnsiTheme="minorEastAsia"/>
                <w:color w:val="000000" w:themeColor="text1"/>
              </w:rPr>
              <w:t xml:space="preserve"> </w:t>
            </w:r>
          </w:p>
        </w:tc>
      </w:tr>
    </w:tbl>
    <w:p w:rsidR="00E65C6B" w:rsidRDefault="00D47A48" w:rsidP="002F2460">
      <w:pPr>
        <w:spacing w:line="420" w:lineRule="exact"/>
        <w:ind w:firstLineChars="200" w:firstLine="482"/>
        <w:rPr>
          <w:rFonts w:ascii="宋体" w:cs="宋体"/>
          <w:b/>
          <w:bCs/>
          <w:sz w:val="24"/>
          <w:szCs w:val="24"/>
        </w:rPr>
      </w:pPr>
      <w:r>
        <w:rPr>
          <w:rFonts w:ascii="宋体" w:hAnsi="宋体" w:cs="宋体" w:hint="eastAsia"/>
          <w:b/>
          <w:bCs/>
          <w:sz w:val="24"/>
          <w:szCs w:val="24"/>
        </w:rPr>
        <w:lastRenderedPageBreak/>
        <w:t>三</w:t>
      </w:r>
      <w:r w:rsidR="00841C51">
        <w:rPr>
          <w:rFonts w:ascii="宋体" w:hAnsi="宋体" w:cs="宋体" w:hint="eastAsia"/>
          <w:b/>
          <w:bCs/>
          <w:sz w:val="24"/>
          <w:szCs w:val="24"/>
        </w:rPr>
        <w:t>、响应人不足的情形</w:t>
      </w:r>
    </w:p>
    <w:p w:rsidR="005847FF" w:rsidRDefault="005847FF" w:rsidP="002F2460">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5847FF" w:rsidRDefault="005847FF" w:rsidP="002F2460">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5847FF" w:rsidRDefault="005847FF" w:rsidP="002F2460">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5847FF" w:rsidRPr="008E4520" w:rsidRDefault="005847FF" w:rsidP="002F2460">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E65C6B" w:rsidRDefault="00D47A48" w:rsidP="002F2460">
      <w:pPr>
        <w:spacing w:line="420" w:lineRule="exact"/>
        <w:ind w:firstLineChars="200" w:firstLine="482"/>
        <w:rPr>
          <w:rFonts w:ascii="宋体" w:cs="宋体"/>
          <w:sz w:val="24"/>
          <w:szCs w:val="24"/>
        </w:rPr>
      </w:pPr>
      <w:r>
        <w:rPr>
          <w:rFonts w:ascii="宋体" w:hAnsi="宋体" w:cs="宋体" w:hint="eastAsia"/>
          <w:b/>
          <w:bCs/>
          <w:sz w:val="24"/>
          <w:szCs w:val="24"/>
        </w:rPr>
        <w:t>四</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Pr="00627BC0" w:rsidRDefault="00D47A48" w:rsidP="002F2460">
      <w:pPr>
        <w:spacing w:line="420" w:lineRule="exact"/>
        <w:ind w:firstLineChars="200" w:firstLine="482"/>
        <w:rPr>
          <w:rFonts w:ascii="宋体" w:cs="宋体"/>
          <w:sz w:val="24"/>
          <w:szCs w:val="24"/>
        </w:rPr>
      </w:pPr>
      <w:r>
        <w:rPr>
          <w:rFonts w:ascii="宋体" w:hAnsi="宋体" w:cs="宋体" w:hint="eastAsia"/>
          <w:b/>
          <w:bCs/>
          <w:sz w:val="24"/>
          <w:szCs w:val="24"/>
        </w:rPr>
        <w:t>五</w:t>
      </w:r>
      <w:r w:rsidR="00841C51" w:rsidRPr="00627BC0">
        <w:rPr>
          <w:rFonts w:ascii="宋体" w:hAnsi="宋体" w:cs="宋体" w:hint="eastAsia"/>
          <w:b/>
          <w:bCs/>
          <w:sz w:val="24"/>
          <w:szCs w:val="24"/>
        </w:rPr>
        <w:t>、付款方式</w:t>
      </w:r>
      <w:r w:rsidR="00841C51" w:rsidRPr="00627BC0">
        <w:rPr>
          <w:rFonts w:ascii="宋体" w:hAnsi="宋体" w:cs="宋体" w:hint="eastAsia"/>
          <w:sz w:val="24"/>
          <w:szCs w:val="24"/>
        </w:rPr>
        <w:t>：</w:t>
      </w:r>
    </w:p>
    <w:p w:rsidR="00622556" w:rsidRPr="00622556" w:rsidRDefault="00622556" w:rsidP="002F2460">
      <w:pPr>
        <w:spacing w:line="420" w:lineRule="exact"/>
        <w:ind w:firstLineChars="200" w:firstLine="480"/>
        <w:rPr>
          <w:rFonts w:ascii="宋体" w:hAnsi="宋体" w:cs="宋体"/>
          <w:sz w:val="24"/>
          <w:szCs w:val="24"/>
        </w:rPr>
      </w:pPr>
      <w:proofErr w:type="gramStart"/>
      <w:r w:rsidRPr="00622556">
        <w:rPr>
          <w:rFonts w:ascii="宋体" w:hAnsi="宋体" w:cs="宋体" w:hint="eastAsia"/>
          <w:sz w:val="24"/>
          <w:szCs w:val="24"/>
        </w:rPr>
        <w:t>维保服务费</w:t>
      </w:r>
      <w:proofErr w:type="gramEnd"/>
      <w:r w:rsidRPr="00622556">
        <w:rPr>
          <w:rFonts w:ascii="宋体" w:hAnsi="宋体" w:cs="宋体" w:hint="eastAsia"/>
          <w:sz w:val="24"/>
          <w:szCs w:val="24"/>
        </w:rPr>
        <w:t>在服务周期内，检查检测记录、保养记录交放射科、</w:t>
      </w:r>
      <w:r>
        <w:rPr>
          <w:rFonts w:ascii="宋体" w:hAnsi="宋体" w:cs="宋体" w:hint="eastAsia"/>
          <w:sz w:val="24"/>
          <w:szCs w:val="24"/>
        </w:rPr>
        <w:t>采购</w:t>
      </w:r>
      <w:proofErr w:type="gramStart"/>
      <w:r>
        <w:rPr>
          <w:rFonts w:ascii="宋体" w:hAnsi="宋体" w:cs="宋体" w:hint="eastAsia"/>
          <w:sz w:val="24"/>
          <w:szCs w:val="24"/>
        </w:rPr>
        <w:t>人</w:t>
      </w:r>
      <w:r w:rsidRPr="00622556">
        <w:rPr>
          <w:rFonts w:ascii="宋体" w:hAnsi="宋体" w:cs="宋体" w:hint="eastAsia"/>
          <w:sz w:val="24"/>
          <w:szCs w:val="24"/>
        </w:rPr>
        <w:t>设备</w:t>
      </w:r>
      <w:proofErr w:type="gramEnd"/>
      <w:r w:rsidRPr="00622556">
        <w:rPr>
          <w:rFonts w:ascii="宋体" w:hAnsi="宋体" w:cs="宋体" w:hint="eastAsia"/>
          <w:sz w:val="24"/>
          <w:szCs w:val="24"/>
        </w:rPr>
        <w:t>科审核后，分3年6次支付，</w:t>
      </w:r>
      <w:proofErr w:type="gramStart"/>
      <w:r w:rsidRPr="00622556">
        <w:rPr>
          <w:rFonts w:ascii="宋体" w:hAnsi="宋体" w:cs="宋体" w:hint="eastAsia"/>
          <w:sz w:val="24"/>
          <w:szCs w:val="24"/>
        </w:rPr>
        <w:t>每服务</w:t>
      </w:r>
      <w:proofErr w:type="gramEnd"/>
      <w:r w:rsidRPr="00622556">
        <w:rPr>
          <w:rFonts w:ascii="宋体" w:hAnsi="宋体" w:cs="宋体" w:hint="eastAsia"/>
          <w:sz w:val="24"/>
          <w:szCs w:val="24"/>
        </w:rPr>
        <w:t>6个月后支付，第三年最后一笔费用在服务结束</w:t>
      </w:r>
      <w:proofErr w:type="gramStart"/>
      <w:r w:rsidRPr="00622556">
        <w:rPr>
          <w:rFonts w:ascii="宋体" w:hAnsi="宋体" w:cs="宋体" w:hint="eastAsia"/>
          <w:sz w:val="24"/>
          <w:szCs w:val="24"/>
        </w:rPr>
        <w:t>后1月</w:t>
      </w:r>
      <w:proofErr w:type="gramEnd"/>
      <w:r w:rsidRPr="00622556">
        <w:rPr>
          <w:rFonts w:ascii="宋体" w:hAnsi="宋体" w:cs="宋体" w:hint="eastAsia"/>
          <w:sz w:val="24"/>
          <w:szCs w:val="24"/>
        </w:rPr>
        <w:t>内支付。</w:t>
      </w:r>
    </w:p>
    <w:p w:rsidR="00E65C6B" w:rsidRPr="00627BC0" w:rsidRDefault="00D47A48" w:rsidP="002F2460">
      <w:pPr>
        <w:spacing w:line="420" w:lineRule="exact"/>
        <w:ind w:firstLineChars="200" w:firstLine="482"/>
        <w:rPr>
          <w:rFonts w:ascii="宋体" w:cs="宋体"/>
          <w:sz w:val="24"/>
          <w:szCs w:val="24"/>
        </w:rPr>
      </w:pPr>
      <w:r>
        <w:rPr>
          <w:rFonts w:ascii="宋体" w:hAnsi="宋体" w:cs="宋体" w:hint="eastAsia"/>
          <w:b/>
          <w:bCs/>
          <w:sz w:val="24"/>
          <w:szCs w:val="24"/>
        </w:rPr>
        <w:t>六</w:t>
      </w:r>
      <w:r w:rsidR="00841C51" w:rsidRPr="00627BC0">
        <w:rPr>
          <w:rFonts w:ascii="宋体" w:hAnsi="宋体" w:cs="宋体" w:hint="eastAsia"/>
          <w:b/>
          <w:bCs/>
          <w:sz w:val="24"/>
          <w:szCs w:val="24"/>
        </w:rPr>
        <w:t>、响应文件的组成</w:t>
      </w:r>
      <w:r w:rsidR="00841C51" w:rsidRPr="00627BC0">
        <w:rPr>
          <w:rFonts w:ascii="宋体" w:hAnsi="宋体" w:cs="宋体" w:hint="eastAsia"/>
          <w:sz w:val="24"/>
          <w:szCs w:val="24"/>
        </w:rPr>
        <w:t>：</w:t>
      </w:r>
    </w:p>
    <w:p w:rsidR="00E65C6B" w:rsidRDefault="00841C51" w:rsidP="002F2460">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rsidP="002F2460">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65344B" w:rsidRDefault="00841C51" w:rsidP="002F2460">
      <w:pPr>
        <w:spacing w:line="420" w:lineRule="exact"/>
        <w:ind w:firstLineChars="200" w:firstLine="480"/>
        <w:rPr>
          <w:rFonts w:ascii="宋体" w:hAnsi="宋体"/>
          <w:sz w:val="24"/>
          <w:szCs w:val="24"/>
        </w:rPr>
      </w:pPr>
      <w:r>
        <w:rPr>
          <w:rFonts w:ascii="宋体" w:hAnsi="宋体" w:hint="eastAsia"/>
          <w:sz w:val="24"/>
          <w:szCs w:val="24"/>
        </w:rPr>
        <w:t>资质部分；</w:t>
      </w:r>
    </w:p>
    <w:p w:rsidR="00E65C6B" w:rsidRDefault="00841C51" w:rsidP="002F2460">
      <w:pPr>
        <w:spacing w:line="420" w:lineRule="exact"/>
        <w:ind w:firstLineChars="200" w:firstLine="480"/>
        <w:rPr>
          <w:rFonts w:ascii="宋体"/>
          <w:sz w:val="24"/>
          <w:szCs w:val="24"/>
        </w:rPr>
      </w:pPr>
      <w:r>
        <w:rPr>
          <w:rFonts w:ascii="宋体" w:hAnsi="宋体" w:hint="eastAsia"/>
          <w:sz w:val="24"/>
          <w:szCs w:val="24"/>
        </w:rPr>
        <w:t>商务部分；</w:t>
      </w:r>
    </w:p>
    <w:p w:rsidR="00E65C6B" w:rsidRDefault="00841C51" w:rsidP="002F2460">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841C51" w:rsidP="002F2460">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w:t>
      </w:r>
      <w:r w:rsidR="00686ABB">
        <w:rPr>
          <w:rFonts w:ascii="宋体" w:hAnsi="宋体" w:hint="eastAsia"/>
          <w:sz w:val="24"/>
          <w:szCs w:val="24"/>
        </w:rPr>
        <w:t>并进行密封</w:t>
      </w:r>
      <w:r>
        <w:rPr>
          <w:rFonts w:ascii="宋体" w:hAnsi="宋体" w:hint="eastAsia"/>
          <w:sz w:val="24"/>
          <w:szCs w:val="24"/>
        </w:rPr>
        <w:t>，并加盖响应人公章。未按规定密封的响应文件将被拒绝接收。本次比选须由法定代表人或其代理人（附授权委托书）参加，并携带身份证原件</w:t>
      </w:r>
      <w:r w:rsidR="0065344B">
        <w:rPr>
          <w:rFonts w:ascii="宋体" w:hAnsi="宋体" w:hint="eastAsia"/>
          <w:sz w:val="24"/>
          <w:szCs w:val="24"/>
        </w:rPr>
        <w:t>或电子证件</w:t>
      </w:r>
      <w:r>
        <w:rPr>
          <w:rFonts w:ascii="宋体" w:hAnsi="宋体" w:hint="eastAsia"/>
          <w:sz w:val="24"/>
          <w:szCs w:val="24"/>
        </w:rPr>
        <w:t>。</w:t>
      </w:r>
    </w:p>
    <w:p w:rsidR="00E65C6B" w:rsidRDefault="00D47A48" w:rsidP="002F2460">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七</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B33842">
        <w:rPr>
          <w:rFonts w:ascii="宋体" w:hAnsi="宋体" w:cs="宋体"/>
          <w:color w:val="000000"/>
          <w:sz w:val="24"/>
          <w:szCs w:val="24"/>
        </w:rPr>
        <w:t>10</w:t>
      </w:r>
      <w:r w:rsidR="00841C51">
        <w:rPr>
          <w:rFonts w:ascii="宋体" w:hAnsi="宋体" w:cs="宋体" w:hint="eastAsia"/>
          <w:color w:val="000000"/>
          <w:sz w:val="24"/>
          <w:szCs w:val="24"/>
        </w:rPr>
        <w:t>天内，按比选文件合同模板和中</w:t>
      </w:r>
      <w:r w:rsidR="00841C51">
        <w:rPr>
          <w:rFonts w:ascii="宋体" w:hAnsi="宋体" w:cs="宋体" w:hint="eastAsia"/>
          <w:color w:val="000000"/>
          <w:sz w:val="24"/>
          <w:szCs w:val="24"/>
        </w:rPr>
        <w:lastRenderedPageBreak/>
        <w:t>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D47A48" w:rsidP="002F2460">
      <w:pPr>
        <w:spacing w:line="420" w:lineRule="exact"/>
        <w:ind w:firstLineChars="200" w:firstLine="482"/>
        <w:rPr>
          <w:rFonts w:ascii="宋体" w:cs="宋体"/>
          <w:sz w:val="24"/>
          <w:szCs w:val="24"/>
        </w:rPr>
      </w:pPr>
      <w:r>
        <w:rPr>
          <w:rFonts w:ascii="宋体" w:hAnsi="宋体" w:cs="宋体" w:hint="eastAsia"/>
          <w:b/>
          <w:bCs/>
          <w:sz w:val="24"/>
          <w:szCs w:val="24"/>
        </w:rPr>
        <w:t>八</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D47A48" w:rsidP="002F2460">
      <w:pPr>
        <w:spacing w:line="420" w:lineRule="exact"/>
        <w:ind w:firstLineChars="200" w:firstLine="482"/>
        <w:rPr>
          <w:rFonts w:ascii="宋体" w:cs="宋体"/>
          <w:b/>
          <w:bCs/>
          <w:sz w:val="24"/>
          <w:szCs w:val="24"/>
        </w:rPr>
      </w:pPr>
      <w:r>
        <w:rPr>
          <w:rFonts w:ascii="宋体" w:hAnsi="宋体" w:cs="宋体" w:hint="eastAsia"/>
          <w:b/>
          <w:bCs/>
          <w:sz w:val="24"/>
          <w:szCs w:val="24"/>
        </w:rPr>
        <w:t>九</w:t>
      </w:r>
      <w:r w:rsidR="00841C51">
        <w:rPr>
          <w:rFonts w:ascii="宋体" w:hAnsi="宋体" w:cs="宋体" w:hint="eastAsia"/>
          <w:b/>
          <w:bCs/>
          <w:sz w:val="24"/>
          <w:szCs w:val="24"/>
        </w:rPr>
        <w:t>、如有未尽事宜，最终解释权在比选方。</w:t>
      </w: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886A3B" w:rsidRDefault="00886A3B" w:rsidP="00886A3B">
      <w:pPr>
        <w:pStyle w:val="a0"/>
      </w:pPr>
    </w:p>
    <w:p w:rsidR="00886A3B" w:rsidRDefault="00886A3B" w:rsidP="00886A3B">
      <w:pPr>
        <w:pStyle w:val="a0"/>
      </w:pPr>
    </w:p>
    <w:p w:rsidR="00886A3B" w:rsidRDefault="00886A3B" w:rsidP="00886A3B">
      <w:pPr>
        <w:pStyle w:val="a0"/>
        <w:jc w:val="center"/>
        <w:rPr>
          <w:b/>
          <w:bCs/>
          <w:sz w:val="44"/>
          <w:szCs w:val="44"/>
        </w:rPr>
      </w:pPr>
    </w:p>
    <w:p w:rsidR="00886A3B" w:rsidRDefault="00886A3B" w:rsidP="00886A3B">
      <w:pPr>
        <w:pStyle w:val="a0"/>
        <w:jc w:val="center"/>
        <w:rPr>
          <w:b/>
          <w:bCs/>
          <w:sz w:val="44"/>
          <w:szCs w:val="44"/>
        </w:rPr>
      </w:pPr>
    </w:p>
    <w:p w:rsidR="00886A3B" w:rsidRDefault="00886A3B" w:rsidP="00886A3B">
      <w:pPr>
        <w:pStyle w:val="a0"/>
        <w:jc w:val="center"/>
        <w:rPr>
          <w:b/>
          <w:bCs/>
          <w:sz w:val="44"/>
          <w:szCs w:val="44"/>
        </w:rPr>
      </w:pPr>
    </w:p>
    <w:p w:rsidR="00886A3B" w:rsidRDefault="00886A3B" w:rsidP="00886A3B">
      <w:pPr>
        <w:pStyle w:val="a0"/>
        <w:jc w:val="center"/>
        <w:rPr>
          <w:b/>
          <w:bCs/>
          <w:sz w:val="44"/>
          <w:szCs w:val="44"/>
        </w:rPr>
      </w:pPr>
    </w:p>
    <w:p w:rsidR="00D47A48" w:rsidRDefault="00D47A48" w:rsidP="00886A3B">
      <w:pPr>
        <w:pStyle w:val="a0"/>
        <w:jc w:val="center"/>
        <w:rPr>
          <w:b/>
          <w:bCs/>
          <w:sz w:val="44"/>
          <w:szCs w:val="44"/>
        </w:rPr>
      </w:pPr>
    </w:p>
    <w:p w:rsidR="00D47A48" w:rsidRDefault="00D47A48" w:rsidP="00886A3B">
      <w:pPr>
        <w:pStyle w:val="a0"/>
        <w:jc w:val="center"/>
        <w:rPr>
          <w:b/>
          <w:bCs/>
          <w:sz w:val="44"/>
          <w:szCs w:val="44"/>
        </w:rPr>
      </w:pPr>
    </w:p>
    <w:p w:rsidR="00D47A48" w:rsidRDefault="00D47A48" w:rsidP="00886A3B">
      <w:pPr>
        <w:pStyle w:val="a0"/>
        <w:jc w:val="center"/>
        <w:rPr>
          <w:b/>
          <w:bCs/>
          <w:sz w:val="44"/>
          <w:szCs w:val="44"/>
        </w:rPr>
      </w:pPr>
    </w:p>
    <w:p w:rsidR="00D47A48" w:rsidRDefault="00D47A48" w:rsidP="00886A3B">
      <w:pPr>
        <w:pStyle w:val="a0"/>
        <w:jc w:val="center"/>
        <w:rPr>
          <w:b/>
          <w:bCs/>
          <w:sz w:val="44"/>
          <w:szCs w:val="44"/>
        </w:rPr>
      </w:pPr>
    </w:p>
    <w:p w:rsidR="00D47A48" w:rsidRPr="00D47A48" w:rsidRDefault="00D47A48" w:rsidP="00886A3B">
      <w:pPr>
        <w:pStyle w:val="a0"/>
        <w:jc w:val="center"/>
        <w:rPr>
          <w:b/>
          <w:bCs/>
          <w:sz w:val="44"/>
          <w:szCs w:val="44"/>
        </w:rPr>
      </w:pPr>
    </w:p>
    <w:p w:rsidR="00886A3B" w:rsidRDefault="00886A3B" w:rsidP="00886A3B">
      <w:pPr>
        <w:pStyle w:val="a0"/>
        <w:jc w:val="center"/>
        <w:rPr>
          <w:b/>
          <w:bCs/>
          <w:sz w:val="44"/>
          <w:szCs w:val="44"/>
        </w:rPr>
      </w:pPr>
    </w:p>
    <w:p w:rsidR="00886A3B" w:rsidRDefault="00886A3B" w:rsidP="00886A3B">
      <w:pPr>
        <w:pStyle w:val="a0"/>
        <w:jc w:val="center"/>
        <w:rPr>
          <w:b/>
          <w:bCs/>
          <w:sz w:val="44"/>
          <w:szCs w:val="44"/>
        </w:rPr>
      </w:pPr>
    </w:p>
    <w:p w:rsidR="00D47A48" w:rsidRPr="00C017A5" w:rsidRDefault="00D47A48" w:rsidP="00886A3B">
      <w:pPr>
        <w:pStyle w:val="a0"/>
        <w:jc w:val="center"/>
        <w:rPr>
          <w:b/>
          <w:bCs/>
          <w:sz w:val="44"/>
          <w:szCs w:val="44"/>
        </w:rPr>
      </w:pPr>
    </w:p>
    <w:p w:rsidR="00D47A48" w:rsidRDefault="00D47A48" w:rsidP="00886A3B">
      <w:pPr>
        <w:pStyle w:val="a0"/>
        <w:jc w:val="center"/>
        <w:rPr>
          <w:b/>
          <w:bCs/>
          <w:sz w:val="44"/>
          <w:szCs w:val="44"/>
        </w:rPr>
      </w:pPr>
    </w:p>
    <w:p w:rsidR="002F2460" w:rsidRDefault="002F2460" w:rsidP="00886A3B">
      <w:pPr>
        <w:pStyle w:val="a0"/>
        <w:jc w:val="center"/>
        <w:rPr>
          <w:b/>
          <w:bCs/>
          <w:sz w:val="44"/>
          <w:szCs w:val="44"/>
        </w:rPr>
      </w:pPr>
    </w:p>
    <w:p w:rsidR="00F55926" w:rsidRDefault="00F55926" w:rsidP="00886A3B">
      <w:pPr>
        <w:pStyle w:val="a0"/>
        <w:jc w:val="center"/>
        <w:rPr>
          <w:b/>
          <w:bCs/>
          <w:sz w:val="44"/>
          <w:szCs w:val="44"/>
        </w:rPr>
      </w:pPr>
    </w:p>
    <w:p w:rsidR="009E72DC" w:rsidRDefault="009E72DC" w:rsidP="00886A3B">
      <w:pPr>
        <w:pStyle w:val="a0"/>
        <w:jc w:val="center"/>
        <w:rPr>
          <w:b/>
          <w:bCs/>
          <w:sz w:val="44"/>
          <w:szCs w:val="44"/>
        </w:rPr>
      </w:pPr>
    </w:p>
    <w:p w:rsidR="00886A3B" w:rsidRPr="00886A3B" w:rsidRDefault="00886A3B" w:rsidP="00886A3B">
      <w:pPr>
        <w:pStyle w:val="a0"/>
        <w:jc w:val="center"/>
        <w:rPr>
          <w:b/>
          <w:bCs/>
          <w:sz w:val="44"/>
          <w:szCs w:val="44"/>
        </w:rPr>
      </w:pPr>
      <w:r w:rsidRPr="00886A3B">
        <w:rPr>
          <w:rFonts w:hint="eastAsia"/>
          <w:b/>
          <w:bCs/>
          <w:sz w:val="44"/>
          <w:szCs w:val="44"/>
        </w:rPr>
        <w:t xml:space="preserve">第三章  </w:t>
      </w:r>
      <w:proofErr w:type="gramStart"/>
      <w:r w:rsidRPr="00886A3B">
        <w:rPr>
          <w:rFonts w:hint="eastAsia"/>
          <w:b/>
          <w:bCs/>
          <w:sz w:val="44"/>
          <w:szCs w:val="44"/>
        </w:rPr>
        <w:t>维保要求</w:t>
      </w:r>
      <w:proofErr w:type="gramEnd"/>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886A3B" w:rsidRDefault="00886A3B" w:rsidP="00886A3B">
      <w:pPr>
        <w:spacing w:line="400" w:lineRule="exact"/>
        <w:ind w:firstLine="420"/>
        <w:rPr>
          <w:rFonts w:asciiTheme="minorEastAsia" w:eastAsiaTheme="minorEastAsia" w:hAnsiTheme="minorEastAsia"/>
          <w:b/>
        </w:rPr>
      </w:pPr>
    </w:p>
    <w:p w:rsidR="00C017A5" w:rsidRDefault="00C017A5" w:rsidP="00C017A5">
      <w:pPr>
        <w:pStyle w:val="a0"/>
      </w:pPr>
    </w:p>
    <w:p w:rsidR="00C017A5" w:rsidRPr="00C017A5" w:rsidRDefault="00C017A5" w:rsidP="00C017A5">
      <w:pPr>
        <w:pStyle w:val="a0"/>
      </w:pPr>
    </w:p>
    <w:p w:rsidR="00886A3B" w:rsidRPr="002576E3" w:rsidRDefault="00886A3B" w:rsidP="00886A3B">
      <w:pPr>
        <w:spacing w:line="400" w:lineRule="exact"/>
        <w:jc w:val="center"/>
        <w:rPr>
          <w:rFonts w:ascii="宋体" w:hAnsi="宋体" w:cs="宋体"/>
          <w:b/>
          <w:bCs/>
          <w:color w:val="000000"/>
          <w:sz w:val="24"/>
          <w:szCs w:val="24"/>
        </w:rPr>
      </w:pPr>
      <w:r w:rsidRPr="002576E3">
        <w:rPr>
          <w:rFonts w:ascii="宋体" w:hAnsi="宋体" w:cs="宋体" w:hint="eastAsia"/>
          <w:b/>
          <w:bCs/>
          <w:color w:val="000000"/>
          <w:sz w:val="24"/>
          <w:szCs w:val="24"/>
        </w:rPr>
        <w:lastRenderedPageBreak/>
        <w:t xml:space="preserve">第三章  </w:t>
      </w:r>
      <w:proofErr w:type="gramStart"/>
      <w:r w:rsidRPr="002576E3">
        <w:rPr>
          <w:rFonts w:ascii="宋体" w:hAnsi="宋体" w:cs="宋体" w:hint="eastAsia"/>
          <w:b/>
          <w:bCs/>
          <w:color w:val="000000"/>
          <w:sz w:val="24"/>
          <w:szCs w:val="24"/>
        </w:rPr>
        <w:t>维保要求</w:t>
      </w:r>
      <w:proofErr w:type="gramEnd"/>
    </w:p>
    <w:p w:rsidR="00886A3B" w:rsidRDefault="00886A3B" w:rsidP="00886A3B">
      <w:pPr>
        <w:spacing w:line="400" w:lineRule="exact"/>
        <w:ind w:firstLine="420"/>
        <w:rPr>
          <w:rFonts w:asciiTheme="minorEastAsia" w:eastAsiaTheme="minorEastAsia" w:hAnsiTheme="minorEastAsia"/>
        </w:rPr>
      </w:pPr>
    </w:p>
    <w:p w:rsidR="00886A3B" w:rsidRDefault="00886A3B" w:rsidP="00886A3B">
      <w:pPr>
        <w:spacing w:line="420" w:lineRule="exact"/>
        <w:ind w:firstLineChars="200" w:firstLine="480"/>
        <w:rPr>
          <w:rFonts w:asciiTheme="minorEastAsia" w:eastAsiaTheme="minorEastAsia" w:hAnsiTheme="minorEastAsia"/>
          <w:sz w:val="24"/>
          <w:szCs w:val="24"/>
        </w:rPr>
      </w:pPr>
      <w:r w:rsidRPr="00886A3B">
        <w:rPr>
          <w:rFonts w:asciiTheme="minorEastAsia" w:eastAsiaTheme="minorEastAsia" w:hAnsiTheme="minorEastAsia" w:hint="eastAsia"/>
          <w:sz w:val="24"/>
          <w:szCs w:val="24"/>
        </w:rPr>
        <w:t>项目维保设备、设备品牌：PHILIPS  Ingenuity 64排 CT</w:t>
      </w:r>
      <w:r w:rsidR="00D47A48">
        <w:rPr>
          <w:rFonts w:asciiTheme="minorEastAsia" w:eastAsiaTheme="minorEastAsia" w:hAnsiTheme="minorEastAsia" w:hint="eastAsia"/>
          <w:sz w:val="24"/>
          <w:szCs w:val="24"/>
        </w:rPr>
        <w:t>。</w:t>
      </w:r>
      <w:r w:rsidRPr="00886A3B">
        <w:rPr>
          <w:rFonts w:asciiTheme="minorEastAsia" w:eastAsiaTheme="minorEastAsia" w:hAnsiTheme="minorEastAsia" w:hint="eastAsia"/>
          <w:sz w:val="24"/>
          <w:szCs w:val="24"/>
        </w:rPr>
        <w:t xml:space="preserve">  </w:t>
      </w:r>
    </w:p>
    <w:p w:rsidR="00886A3B" w:rsidRDefault="00886A3B" w:rsidP="00423AEB">
      <w:pPr>
        <w:spacing w:line="420" w:lineRule="exact"/>
        <w:ind w:firstLineChars="200" w:firstLine="480"/>
        <w:rPr>
          <w:rFonts w:asciiTheme="minorEastAsia" w:eastAsiaTheme="minorEastAsia" w:hAnsiTheme="minorEastAsia"/>
          <w:sz w:val="24"/>
          <w:szCs w:val="24"/>
        </w:rPr>
      </w:pPr>
      <w:r w:rsidRPr="00886A3B">
        <w:rPr>
          <w:rFonts w:asciiTheme="minorEastAsia" w:eastAsiaTheme="minorEastAsia" w:hAnsiTheme="minorEastAsia" w:hint="eastAsia"/>
          <w:sz w:val="24"/>
          <w:szCs w:val="24"/>
        </w:rPr>
        <w:t>1、服务要求：包含所有一切备件的整机全保服务，第三方产品除外。</w:t>
      </w:r>
    </w:p>
    <w:p w:rsidR="00886A3B" w:rsidRDefault="00886A3B" w:rsidP="00886A3B">
      <w:pPr>
        <w:spacing w:line="420" w:lineRule="exact"/>
        <w:ind w:firstLineChars="200" w:firstLine="480"/>
        <w:rPr>
          <w:rFonts w:asciiTheme="minorEastAsia" w:eastAsiaTheme="minorEastAsia" w:hAnsiTheme="minorEastAsia"/>
          <w:sz w:val="24"/>
          <w:szCs w:val="24"/>
        </w:rPr>
      </w:pPr>
      <w:r w:rsidRPr="00886A3B">
        <w:rPr>
          <w:rFonts w:asciiTheme="minorEastAsia" w:eastAsiaTheme="minorEastAsia" w:hAnsiTheme="minorEastAsia" w:hint="eastAsia"/>
          <w:sz w:val="24"/>
          <w:szCs w:val="24"/>
        </w:rPr>
        <w:t>2、所派专业维修人员具有相应的维修资质，按要求定期对设备、设施开展日常定期检查、维修，并将检查表交</w:t>
      </w:r>
      <w:r w:rsidR="002D7F7D">
        <w:rPr>
          <w:rFonts w:asciiTheme="minorEastAsia" w:eastAsiaTheme="minorEastAsia" w:hAnsiTheme="minorEastAsia" w:hint="eastAsia"/>
          <w:sz w:val="24"/>
          <w:szCs w:val="24"/>
        </w:rPr>
        <w:t>采购人</w:t>
      </w:r>
      <w:r w:rsidRPr="00886A3B">
        <w:rPr>
          <w:rFonts w:asciiTheme="minorEastAsia" w:eastAsiaTheme="minorEastAsia" w:hAnsiTheme="minorEastAsia" w:hint="eastAsia"/>
          <w:sz w:val="24"/>
          <w:szCs w:val="24"/>
        </w:rPr>
        <w:t>放射科、设备科。</w:t>
      </w:r>
    </w:p>
    <w:p w:rsidR="00886A3B" w:rsidRPr="00886A3B" w:rsidRDefault="00886A3B" w:rsidP="00886A3B">
      <w:pPr>
        <w:spacing w:line="420" w:lineRule="exact"/>
        <w:ind w:firstLineChars="200" w:firstLine="480"/>
        <w:rPr>
          <w:rFonts w:asciiTheme="minorEastAsia" w:eastAsiaTheme="minorEastAsia" w:hAnsiTheme="minorEastAsia"/>
          <w:sz w:val="24"/>
          <w:szCs w:val="24"/>
        </w:rPr>
      </w:pPr>
      <w:r w:rsidRPr="00886A3B">
        <w:rPr>
          <w:rFonts w:asciiTheme="minorEastAsia" w:eastAsiaTheme="minorEastAsia" w:hAnsiTheme="minorEastAsia" w:hint="eastAsia"/>
          <w:sz w:val="24"/>
          <w:szCs w:val="24"/>
        </w:rPr>
        <w:t>3、现场保养，不限次数叫修，每年4次保养服务，包括不限于机器清洁、性能测试及校准、必要的机械或电气的检查（按原厂提供保养服务标准执行），以及非紧急性质的补救性维修，和确保系统能按照制造商的产品规格运行的维修。此项定期维护服务可根据科室需求进行。</w:t>
      </w:r>
    </w:p>
    <w:p w:rsidR="00886A3B" w:rsidRPr="00886A3B" w:rsidRDefault="002F2460" w:rsidP="00423AE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86A3B" w:rsidRPr="00886A3B">
        <w:rPr>
          <w:rFonts w:asciiTheme="minorEastAsia" w:eastAsiaTheme="minorEastAsia" w:hAnsiTheme="minorEastAsia" w:hint="eastAsia"/>
          <w:sz w:val="24"/>
          <w:szCs w:val="24"/>
        </w:rPr>
        <w:t>、开机率：保证设备95％以上的开机率（服务期限内全年开机天数：≥95％，以全年365天计算，开机率延误一天，赔付两天，保修合同结束后时间顺延）。</w:t>
      </w:r>
    </w:p>
    <w:p w:rsidR="00886A3B" w:rsidRPr="00886A3B" w:rsidRDefault="002F2460" w:rsidP="00886A3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86A3B" w:rsidRPr="00886A3B">
        <w:rPr>
          <w:rFonts w:asciiTheme="minorEastAsia" w:eastAsiaTheme="minorEastAsia" w:hAnsiTheme="minorEastAsia" w:hint="eastAsia"/>
          <w:sz w:val="24"/>
          <w:szCs w:val="24"/>
        </w:rPr>
        <w:t>、服务标准：服务质量必须达到中华人民共和国相关质量标准。</w:t>
      </w:r>
    </w:p>
    <w:p w:rsidR="00886A3B" w:rsidRDefault="002F2460" w:rsidP="00962B6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FA601D">
        <w:rPr>
          <w:rFonts w:asciiTheme="minorEastAsia" w:eastAsiaTheme="minorEastAsia" w:hAnsiTheme="minorEastAsia" w:hint="eastAsia"/>
          <w:sz w:val="24"/>
          <w:szCs w:val="24"/>
        </w:rPr>
        <w:t>、维保期间要求使用原厂配件，若需更换球管，响应</w:t>
      </w:r>
      <w:r w:rsidR="00886A3B" w:rsidRPr="00886A3B">
        <w:rPr>
          <w:rFonts w:asciiTheme="minorEastAsia" w:eastAsiaTheme="minorEastAsia" w:hAnsiTheme="minorEastAsia" w:hint="eastAsia"/>
          <w:sz w:val="24"/>
          <w:szCs w:val="24"/>
        </w:rPr>
        <w:t>人需提供原厂球管，并出具原厂销售渠道证明文件。维修中更换的备件必须保证供货渠道合法合</w:t>
      </w:r>
      <w:proofErr w:type="gramStart"/>
      <w:r w:rsidR="00886A3B" w:rsidRPr="00886A3B">
        <w:rPr>
          <w:rFonts w:asciiTheme="minorEastAsia" w:eastAsiaTheme="minorEastAsia" w:hAnsiTheme="minorEastAsia" w:hint="eastAsia"/>
          <w:sz w:val="24"/>
          <w:szCs w:val="24"/>
        </w:rPr>
        <w:t>规</w:t>
      </w:r>
      <w:proofErr w:type="gramEnd"/>
      <w:r w:rsidR="00886A3B" w:rsidRPr="00886A3B">
        <w:rPr>
          <w:rFonts w:asciiTheme="minorEastAsia" w:eastAsiaTheme="minorEastAsia" w:hAnsiTheme="minorEastAsia" w:hint="eastAsia"/>
          <w:sz w:val="24"/>
          <w:szCs w:val="24"/>
        </w:rPr>
        <w:t>，且为原厂全新备件。</w:t>
      </w:r>
    </w:p>
    <w:p w:rsidR="00962B60" w:rsidRPr="00962B60" w:rsidRDefault="00962B60" w:rsidP="00962B60">
      <w:pPr>
        <w:spacing w:line="420" w:lineRule="exact"/>
        <w:ind w:firstLineChars="200" w:firstLine="480"/>
        <w:rPr>
          <w:rFonts w:asciiTheme="minorEastAsia" w:eastAsiaTheme="minorEastAsia" w:hAnsiTheme="minorEastAsia"/>
          <w:sz w:val="24"/>
          <w:szCs w:val="24"/>
        </w:rPr>
      </w:pPr>
      <w:r w:rsidRPr="00962B60">
        <w:rPr>
          <w:rFonts w:asciiTheme="minorEastAsia" w:eastAsiaTheme="minorEastAsia" w:hAnsiTheme="minorEastAsia" w:hint="eastAsia"/>
          <w:sz w:val="24"/>
          <w:szCs w:val="24"/>
        </w:rPr>
        <w:t>本章内容必需全部响应，未全部响应的，响应文件将按作废处理。</w:t>
      </w: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886A3B" w:rsidRDefault="00886A3B" w:rsidP="00886A3B">
      <w:pPr>
        <w:pStyle w:val="a0"/>
      </w:pPr>
    </w:p>
    <w:p w:rsidR="00FA601D" w:rsidRDefault="00FA601D" w:rsidP="00886A3B">
      <w:pPr>
        <w:pStyle w:val="a0"/>
      </w:pPr>
    </w:p>
    <w:p w:rsidR="00FA601D" w:rsidRDefault="00FA601D" w:rsidP="00886A3B">
      <w:pPr>
        <w:pStyle w:val="a0"/>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D71860" w:rsidRDefault="00841C51">
      <w:pPr>
        <w:spacing w:line="480" w:lineRule="exact"/>
        <w:ind w:firstLineChars="200" w:firstLine="480"/>
        <w:jc w:val="left"/>
        <w:rPr>
          <w:rFonts w:ascii="宋体" w:hAnsi="宋体"/>
          <w:sz w:val="24"/>
          <w:szCs w:val="24"/>
        </w:rPr>
      </w:pPr>
      <w:r>
        <w:rPr>
          <w:rFonts w:ascii="宋体" w:hAnsi="宋体" w:hint="eastAsia"/>
          <w:sz w:val="24"/>
          <w:szCs w:val="24"/>
        </w:rPr>
        <w:t>三、资质部分；</w:t>
      </w:r>
    </w:p>
    <w:p w:rsidR="00E65C6B" w:rsidRDefault="00FA601D">
      <w:pPr>
        <w:spacing w:line="480" w:lineRule="exact"/>
        <w:ind w:firstLineChars="200" w:firstLine="480"/>
        <w:jc w:val="left"/>
        <w:rPr>
          <w:rFonts w:ascii="宋体"/>
          <w:sz w:val="24"/>
          <w:szCs w:val="24"/>
        </w:rPr>
      </w:pPr>
      <w:r>
        <w:rPr>
          <w:rFonts w:ascii="宋体" w:hAnsi="宋体" w:hint="eastAsia"/>
          <w:sz w:val="24"/>
          <w:szCs w:val="24"/>
        </w:rPr>
        <w:t>四</w:t>
      </w:r>
      <w:r w:rsidR="00841C51">
        <w:rPr>
          <w:rFonts w:ascii="宋体" w:hAnsi="宋体" w:hint="eastAsia"/>
          <w:sz w:val="24"/>
          <w:szCs w:val="24"/>
        </w:rPr>
        <w:t>、商务部分；</w:t>
      </w:r>
    </w:p>
    <w:p w:rsidR="00E65C6B" w:rsidRDefault="00FA601D">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1B4226">
      <w:pPr>
        <w:tabs>
          <w:tab w:val="left" w:pos="360"/>
        </w:tabs>
        <w:spacing w:afterLines="50" w:line="480" w:lineRule="exact"/>
        <w:jc w:val="left"/>
        <w:rPr>
          <w:rFonts w:ascii="宋体" w:cs="宋体"/>
          <w:b/>
          <w:bCs/>
          <w:color w:val="000000"/>
        </w:rPr>
      </w:pPr>
    </w:p>
    <w:p w:rsidR="00E65C6B" w:rsidRDefault="00E65C6B" w:rsidP="001B4226">
      <w:pPr>
        <w:tabs>
          <w:tab w:val="left" w:pos="360"/>
        </w:tabs>
        <w:spacing w:afterLines="50" w:line="480" w:lineRule="exact"/>
        <w:jc w:val="left"/>
        <w:rPr>
          <w:rFonts w:ascii="宋体" w:cs="宋体"/>
          <w:b/>
          <w:bCs/>
          <w:color w:val="000000"/>
        </w:rPr>
      </w:pPr>
    </w:p>
    <w:p w:rsidR="00E65C6B" w:rsidRDefault="00E65C6B" w:rsidP="001B4226">
      <w:pPr>
        <w:tabs>
          <w:tab w:val="left" w:pos="360"/>
        </w:tabs>
        <w:spacing w:afterLines="50" w:line="480" w:lineRule="exact"/>
        <w:jc w:val="left"/>
        <w:rPr>
          <w:rFonts w:ascii="宋体" w:cs="宋体"/>
          <w:b/>
          <w:bCs/>
          <w:color w:val="000000"/>
        </w:rPr>
      </w:pPr>
    </w:p>
    <w:p w:rsidR="00E65C6B" w:rsidRDefault="00E65C6B" w:rsidP="001B4226">
      <w:pPr>
        <w:tabs>
          <w:tab w:val="left" w:pos="360"/>
        </w:tabs>
        <w:spacing w:afterLines="50" w:line="480" w:lineRule="exact"/>
        <w:jc w:val="left"/>
        <w:rPr>
          <w:rFonts w:ascii="宋体" w:cs="宋体"/>
          <w:b/>
          <w:bCs/>
          <w:color w:val="000000"/>
        </w:rPr>
      </w:pPr>
    </w:p>
    <w:p w:rsidR="00FA601D" w:rsidRPr="00FA601D" w:rsidRDefault="00FA601D" w:rsidP="00FA601D">
      <w:pPr>
        <w:pStyle w:val="a0"/>
      </w:pPr>
    </w:p>
    <w:p w:rsidR="00E65C6B" w:rsidRDefault="00841C51" w:rsidP="00D15580">
      <w:pPr>
        <w:spacing w:line="42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rsidP="00D15580">
      <w:pPr>
        <w:spacing w:line="420" w:lineRule="exact"/>
        <w:jc w:val="left"/>
        <w:rPr>
          <w:rFonts w:ascii="宋体"/>
          <w:sz w:val="24"/>
          <w:szCs w:val="24"/>
        </w:rPr>
      </w:pPr>
    </w:p>
    <w:p w:rsidR="00E65C6B" w:rsidRDefault="00841C51" w:rsidP="00D15580">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D15580" w:rsidRPr="00D15580" w:rsidRDefault="00D15580" w:rsidP="00D15580">
      <w:pPr>
        <w:spacing w:line="420" w:lineRule="exact"/>
        <w:ind w:firstLineChars="200" w:firstLine="480"/>
        <w:jc w:val="left"/>
        <w:rPr>
          <w:rFonts w:ascii="宋体" w:hAnsi="宋体"/>
          <w:sz w:val="24"/>
          <w:szCs w:val="24"/>
        </w:rPr>
      </w:pPr>
      <w:r w:rsidRPr="00D15580">
        <w:rPr>
          <w:rFonts w:ascii="宋体" w:hAnsi="宋体"/>
          <w:sz w:val="24"/>
          <w:szCs w:val="24"/>
        </w:rPr>
        <w:t>1．我方已仔细研究了</w:t>
      </w:r>
      <w:r w:rsidRPr="00D15580">
        <w:rPr>
          <w:rFonts w:ascii="宋体" w:hAnsi="宋体"/>
          <w:sz w:val="24"/>
          <w:szCs w:val="24"/>
          <w:u w:val="single"/>
        </w:rPr>
        <w:t xml:space="preserve">              </w:t>
      </w:r>
      <w:r w:rsidRPr="00D15580">
        <w:rPr>
          <w:rFonts w:ascii="宋体" w:hAnsi="宋体" w:hint="eastAsia"/>
          <w:sz w:val="24"/>
          <w:szCs w:val="24"/>
          <w:u w:val="single"/>
        </w:rPr>
        <w:t xml:space="preserve">     </w:t>
      </w:r>
      <w:r w:rsidRPr="00D15580">
        <w:rPr>
          <w:rFonts w:ascii="宋体" w:hAnsi="宋体"/>
          <w:sz w:val="24"/>
          <w:szCs w:val="24"/>
          <w:u w:val="single"/>
        </w:rPr>
        <w:t xml:space="preserve">    </w:t>
      </w:r>
      <w:r w:rsidRPr="00D15580">
        <w:rPr>
          <w:rFonts w:ascii="宋体" w:hAnsi="宋体"/>
          <w:sz w:val="24"/>
          <w:szCs w:val="24"/>
        </w:rPr>
        <w:t>（项目名称）</w:t>
      </w:r>
      <w:r w:rsidRPr="00D15580">
        <w:rPr>
          <w:rFonts w:ascii="宋体" w:hAnsi="宋体" w:hint="eastAsia"/>
          <w:sz w:val="24"/>
          <w:szCs w:val="24"/>
        </w:rPr>
        <w:t>比选</w:t>
      </w:r>
      <w:r w:rsidRPr="00D15580">
        <w:rPr>
          <w:rFonts w:ascii="宋体" w:hAnsi="宋体"/>
          <w:sz w:val="24"/>
          <w:szCs w:val="24"/>
        </w:rPr>
        <w:t>文件的全部内容，愿意以人民币（大写）</w:t>
      </w:r>
      <w:r w:rsidRPr="00D15580">
        <w:rPr>
          <w:rFonts w:ascii="宋体" w:hAnsi="宋体" w:hint="eastAsia"/>
          <w:sz w:val="24"/>
          <w:szCs w:val="24"/>
          <w:u w:val="single"/>
        </w:rPr>
        <w:t xml:space="preserve"> </w:t>
      </w:r>
      <w:r w:rsidRPr="00D15580">
        <w:rPr>
          <w:rFonts w:ascii="宋体" w:hAnsi="宋体"/>
          <w:sz w:val="24"/>
          <w:szCs w:val="24"/>
          <w:u w:val="single"/>
        </w:rPr>
        <w:t xml:space="preserve">           </w:t>
      </w:r>
      <w:r w:rsidRPr="00D15580">
        <w:rPr>
          <w:rFonts w:ascii="宋体" w:hAnsi="宋体" w:hint="eastAsia"/>
          <w:sz w:val="24"/>
          <w:szCs w:val="24"/>
          <w:u w:val="single"/>
        </w:rPr>
        <w:t xml:space="preserve">  </w:t>
      </w:r>
      <w:r w:rsidRPr="00D15580">
        <w:rPr>
          <w:rFonts w:ascii="宋体" w:hAnsi="宋体"/>
          <w:sz w:val="24"/>
          <w:szCs w:val="24"/>
          <w:u w:val="single"/>
        </w:rPr>
        <w:t xml:space="preserve">    </w:t>
      </w:r>
      <w:r w:rsidRPr="00D15580">
        <w:rPr>
          <w:rFonts w:ascii="宋体" w:hAnsi="宋体"/>
          <w:sz w:val="24"/>
          <w:szCs w:val="24"/>
        </w:rPr>
        <w:t>（¥</w:t>
      </w:r>
      <w:r w:rsidRPr="00D15580">
        <w:rPr>
          <w:rFonts w:ascii="宋体" w:hAnsi="宋体"/>
          <w:sz w:val="24"/>
          <w:szCs w:val="24"/>
          <w:u w:val="single"/>
        </w:rPr>
        <w:t xml:space="preserve">               </w:t>
      </w:r>
      <w:r w:rsidRPr="00D15580">
        <w:rPr>
          <w:rFonts w:ascii="宋体" w:hAnsi="宋体"/>
          <w:sz w:val="24"/>
          <w:szCs w:val="24"/>
        </w:rPr>
        <w:t>）的</w:t>
      </w:r>
      <w:r w:rsidRPr="00D15580">
        <w:rPr>
          <w:rFonts w:ascii="宋体" w:hAnsi="宋体" w:hint="eastAsia"/>
          <w:sz w:val="24"/>
          <w:szCs w:val="24"/>
        </w:rPr>
        <w:t>比选</w:t>
      </w:r>
      <w:r w:rsidRPr="00D15580">
        <w:rPr>
          <w:rFonts w:ascii="宋体" w:hAnsi="宋体"/>
          <w:sz w:val="24"/>
          <w:szCs w:val="24"/>
        </w:rPr>
        <w:t>总报价，</w:t>
      </w:r>
      <w:r w:rsidRPr="00D15580">
        <w:rPr>
          <w:rFonts w:ascii="宋体" w:hAnsi="宋体" w:hint="eastAsia"/>
          <w:sz w:val="24"/>
          <w:szCs w:val="24"/>
        </w:rPr>
        <w:t>提供维保服务，并按合同约定履行义务。</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D15580" w:rsidRDefault="00841C51" w:rsidP="00D15580">
      <w:pPr>
        <w:spacing w:line="42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w:t>
      </w:r>
      <w:r w:rsidR="00FA601D">
        <w:rPr>
          <w:rFonts w:ascii="宋体" w:hAnsi="宋体" w:hint="eastAsia"/>
          <w:sz w:val="24"/>
          <w:szCs w:val="24"/>
        </w:rPr>
        <w:t>资质</w:t>
      </w:r>
      <w:r w:rsidR="00D15580">
        <w:rPr>
          <w:rFonts w:ascii="宋体" w:hAnsi="宋体" w:hint="eastAsia"/>
          <w:sz w:val="24"/>
          <w:szCs w:val="24"/>
        </w:rPr>
        <w:t>部分</w:t>
      </w:r>
      <w:r>
        <w:rPr>
          <w:rFonts w:ascii="宋体" w:hAnsi="宋体" w:hint="eastAsia"/>
          <w:sz w:val="24"/>
          <w:szCs w:val="24"/>
        </w:rPr>
        <w:t>；</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sidR="00FA601D">
        <w:rPr>
          <w:rFonts w:ascii="宋体" w:hAnsi="宋体" w:hint="eastAsia"/>
          <w:sz w:val="24"/>
          <w:szCs w:val="24"/>
        </w:rPr>
        <w:t>4</w:t>
      </w:r>
      <w:r>
        <w:rPr>
          <w:rFonts w:ascii="宋体" w:hAnsi="宋体" w:hint="eastAsia"/>
          <w:sz w:val="24"/>
          <w:szCs w:val="24"/>
        </w:rPr>
        <w:t>）商务部分；</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sidR="00FA601D">
        <w:rPr>
          <w:rFonts w:ascii="宋体" w:hAnsi="宋体" w:hint="eastAsia"/>
          <w:sz w:val="24"/>
          <w:szCs w:val="24"/>
        </w:rPr>
        <w:t>5</w:t>
      </w:r>
      <w:r>
        <w:rPr>
          <w:rFonts w:ascii="宋体" w:hAnsi="宋体" w:hint="eastAsia"/>
          <w:sz w:val="24"/>
          <w:szCs w:val="24"/>
        </w:rPr>
        <w:t>）其它须说明材料。</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rsidP="00D15580">
      <w:pPr>
        <w:spacing w:line="42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rsidP="00D15580">
      <w:pPr>
        <w:spacing w:line="42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rsidP="00D15580">
      <w:pPr>
        <w:spacing w:line="420" w:lineRule="exact"/>
        <w:ind w:firstLineChars="850" w:firstLine="2040"/>
        <w:jc w:val="left"/>
        <w:rPr>
          <w:rFonts w:ascii="宋体"/>
          <w:sz w:val="24"/>
          <w:szCs w:val="24"/>
        </w:rPr>
      </w:pPr>
    </w:p>
    <w:p w:rsidR="00E65C6B" w:rsidRDefault="00841C51" w:rsidP="00D15580">
      <w:pPr>
        <w:spacing w:line="42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rsidP="00D15580">
      <w:pPr>
        <w:spacing w:line="42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rsidP="00D15580">
      <w:pPr>
        <w:spacing w:line="42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rsidP="00D15580">
      <w:pPr>
        <w:spacing w:line="42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rsidP="00D15580">
      <w:pPr>
        <w:spacing w:line="42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rsidP="00D15580">
      <w:pPr>
        <w:spacing w:line="42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rsidP="00D15580">
      <w:pPr>
        <w:spacing w:line="42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32925" w:rsidRDefault="00E32925" w:rsidP="00D15580">
      <w:pPr>
        <w:spacing w:line="420" w:lineRule="exact"/>
        <w:jc w:val="center"/>
        <w:rPr>
          <w:rFonts w:ascii="宋体" w:hAnsi="宋体"/>
          <w:b/>
          <w:sz w:val="32"/>
          <w:szCs w:val="32"/>
        </w:rPr>
      </w:pPr>
    </w:p>
    <w:p w:rsidR="00E32925" w:rsidRDefault="00E32925">
      <w:pPr>
        <w:spacing w:line="400" w:lineRule="exact"/>
        <w:jc w:val="center"/>
        <w:rPr>
          <w:rFonts w:ascii="宋体" w:hAnsi="宋体"/>
          <w:b/>
          <w:sz w:val="32"/>
          <w:szCs w:val="32"/>
        </w:rPr>
      </w:pPr>
    </w:p>
    <w:p w:rsidR="005B4689" w:rsidRDefault="005B4689" w:rsidP="005B4689">
      <w:pPr>
        <w:pStyle w:val="a0"/>
      </w:pPr>
    </w:p>
    <w:p w:rsidR="00FA601D" w:rsidRPr="005B4689" w:rsidRDefault="00FA601D" w:rsidP="005B4689">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A36596" w:rsidRDefault="00A36596">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FA601D">
      <w:pPr>
        <w:spacing w:line="276" w:lineRule="auto"/>
        <w:rPr>
          <w:rFonts w:ascii="宋体"/>
          <w:b/>
          <w:bCs/>
          <w:color w:val="000000"/>
          <w:sz w:val="28"/>
          <w:szCs w:val="28"/>
        </w:rPr>
      </w:pPr>
      <w:r>
        <w:rPr>
          <w:rFonts w:ascii="宋体" w:hint="eastAsia"/>
          <w:b/>
          <w:bCs/>
          <w:color w:val="000000"/>
          <w:sz w:val="28"/>
          <w:szCs w:val="28"/>
        </w:rPr>
        <w:t>六</w:t>
      </w:r>
      <w:r w:rsidR="00841C51">
        <w:rPr>
          <w:rFonts w:ascii="宋体" w:hint="eastAsia"/>
          <w:b/>
          <w:bCs/>
          <w:color w:val="000000"/>
          <w:sz w:val="28"/>
          <w:szCs w:val="28"/>
        </w:rPr>
        <w:t>、商务部分；</w:t>
      </w:r>
    </w:p>
    <w:p w:rsidR="00E65C6B" w:rsidRDefault="00FA601D">
      <w:pPr>
        <w:spacing w:line="276" w:lineRule="auto"/>
        <w:rPr>
          <w:rFonts w:ascii="宋体"/>
          <w:b/>
          <w:bCs/>
          <w:color w:val="000000"/>
          <w:sz w:val="28"/>
          <w:szCs w:val="28"/>
        </w:rPr>
      </w:pPr>
      <w:r>
        <w:rPr>
          <w:rFonts w:ascii="宋体" w:hint="eastAsia"/>
          <w:b/>
          <w:bCs/>
          <w:color w:val="000000"/>
          <w:sz w:val="28"/>
          <w:szCs w:val="28"/>
        </w:rPr>
        <w:t>七</w:t>
      </w:r>
      <w:r w:rsidR="00841C51">
        <w:rPr>
          <w:rFonts w:ascii="宋体" w:hint="eastAsia"/>
          <w:b/>
          <w:bCs/>
          <w:color w:val="000000"/>
          <w:sz w:val="28"/>
          <w:szCs w:val="28"/>
        </w:rPr>
        <w:t>、其它须说明材料。</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r w:rsidR="00A36596">
        <w:rPr>
          <w:rFonts w:ascii="宋体" w:hint="eastAsia"/>
          <w:b/>
          <w:bCs/>
          <w:color w:val="000000"/>
          <w:sz w:val="28"/>
          <w:szCs w:val="28"/>
        </w:rPr>
        <w:t>。</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01" w:rsidRDefault="00A63301" w:rsidP="00E65C6B">
      <w:r>
        <w:separator/>
      </w:r>
    </w:p>
  </w:endnote>
  <w:endnote w:type="continuationSeparator" w:id="0">
    <w:p w:rsidR="00A63301" w:rsidRDefault="00A63301"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BC" w:rsidRDefault="002467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2F6B50">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2F6B50" w:rsidRPr="002F6B50">
      <w:fldChar w:fldCharType="begin"/>
    </w:r>
    <w:r>
      <w:instrText xml:space="preserve"> PAGE   \* MERGEFORMAT </w:instrText>
    </w:r>
    <w:r w:rsidR="002F6B50" w:rsidRPr="002F6B50">
      <w:fldChar w:fldCharType="separate"/>
    </w:r>
    <w:r w:rsidR="008521F0" w:rsidRPr="008521F0">
      <w:rPr>
        <w:noProof/>
        <w:lang w:val="zh-CN"/>
      </w:rPr>
      <w:t>16</w:t>
    </w:r>
    <w:r w:rsidR="002F6B50">
      <w:rPr>
        <w:lang w:val="zh-CN"/>
      </w:rPr>
      <w:fldChar w:fldCharType="end"/>
    </w:r>
    <w:r>
      <w:rPr>
        <w:rFonts w:cs="宋体" w:hint="eastAsia"/>
      </w:rPr>
      <w:t>页，共</w:t>
    </w:r>
    <w:r w:rsidR="00C04BF6">
      <w:rPr>
        <w:rFonts w:hint="eastAsia"/>
      </w:rPr>
      <w:t>16</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01" w:rsidRDefault="00A63301" w:rsidP="00E65C6B">
      <w:r>
        <w:separator/>
      </w:r>
    </w:p>
  </w:footnote>
  <w:footnote w:type="continuationSeparator" w:id="0">
    <w:p w:rsidR="00A63301" w:rsidRDefault="00A63301"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BC" w:rsidRDefault="002467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05A4D"/>
    <w:rsid w:val="0001193F"/>
    <w:rsid w:val="00011D40"/>
    <w:rsid w:val="000133D0"/>
    <w:rsid w:val="00024231"/>
    <w:rsid w:val="00031FE1"/>
    <w:rsid w:val="00036F66"/>
    <w:rsid w:val="000461A9"/>
    <w:rsid w:val="00067DA4"/>
    <w:rsid w:val="00075D87"/>
    <w:rsid w:val="000766DE"/>
    <w:rsid w:val="000825D7"/>
    <w:rsid w:val="00082F53"/>
    <w:rsid w:val="000835B3"/>
    <w:rsid w:val="0008411F"/>
    <w:rsid w:val="00084B4F"/>
    <w:rsid w:val="000856BE"/>
    <w:rsid w:val="00090A53"/>
    <w:rsid w:val="000A1433"/>
    <w:rsid w:val="000A1E68"/>
    <w:rsid w:val="000A42DA"/>
    <w:rsid w:val="000B0DCC"/>
    <w:rsid w:val="000B3AC1"/>
    <w:rsid w:val="000D0E07"/>
    <w:rsid w:val="000E16A1"/>
    <w:rsid w:val="000E1F77"/>
    <w:rsid w:val="000E202C"/>
    <w:rsid w:val="000E2ECD"/>
    <w:rsid w:val="000F264B"/>
    <w:rsid w:val="000F39AC"/>
    <w:rsid w:val="000F6CEE"/>
    <w:rsid w:val="0010001E"/>
    <w:rsid w:val="00103709"/>
    <w:rsid w:val="00103DE0"/>
    <w:rsid w:val="00112FDB"/>
    <w:rsid w:val="001135C7"/>
    <w:rsid w:val="00122000"/>
    <w:rsid w:val="00126323"/>
    <w:rsid w:val="001406ED"/>
    <w:rsid w:val="0014105B"/>
    <w:rsid w:val="00161E43"/>
    <w:rsid w:val="00163659"/>
    <w:rsid w:val="0016580F"/>
    <w:rsid w:val="001673C6"/>
    <w:rsid w:val="001752BD"/>
    <w:rsid w:val="00186025"/>
    <w:rsid w:val="00194389"/>
    <w:rsid w:val="001A1424"/>
    <w:rsid w:val="001A5531"/>
    <w:rsid w:val="001A60DC"/>
    <w:rsid w:val="001B4226"/>
    <w:rsid w:val="001B74BF"/>
    <w:rsid w:val="001C6F03"/>
    <w:rsid w:val="001D2FE8"/>
    <w:rsid w:val="001E4420"/>
    <w:rsid w:val="001E62E7"/>
    <w:rsid w:val="001E7014"/>
    <w:rsid w:val="001F4C5F"/>
    <w:rsid w:val="00202714"/>
    <w:rsid w:val="00202EB2"/>
    <w:rsid w:val="00203767"/>
    <w:rsid w:val="00203815"/>
    <w:rsid w:val="002053CB"/>
    <w:rsid w:val="0020584A"/>
    <w:rsid w:val="00214E8B"/>
    <w:rsid w:val="00216BF7"/>
    <w:rsid w:val="00221FFA"/>
    <w:rsid w:val="00222489"/>
    <w:rsid w:val="002325B9"/>
    <w:rsid w:val="00244BBF"/>
    <w:rsid w:val="002467BC"/>
    <w:rsid w:val="002576E3"/>
    <w:rsid w:val="0026405A"/>
    <w:rsid w:val="00271D04"/>
    <w:rsid w:val="00272ED9"/>
    <w:rsid w:val="00274B93"/>
    <w:rsid w:val="00286F12"/>
    <w:rsid w:val="002902D3"/>
    <w:rsid w:val="002A0B74"/>
    <w:rsid w:val="002A4E13"/>
    <w:rsid w:val="002B0C62"/>
    <w:rsid w:val="002B4DA6"/>
    <w:rsid w:val="002C016E"/>
    <w:rsid w:val="002C4305"/>
    <w:rsid w:val="002C4EEC"/>
    <w:rsid w:val="002C554A"/>
    <w:rsid w:val="002C628A"/>
    <w:rsid w:val="002D6BBD"/>
    <w:rsid w:val="002D7F7D"/>
    <w:rsid w:val="002E61FB"/>
    <w:rsid w:val="002E6B48"/>
    <w:rsid w:val="002F2460"/>
    <w:rsid w:val="002F49DE"/>
    <w:rsid w:val="002F57F2"/>
    <w:rsid w:val="002F6B50"/>
    <w:rsid w:val="00300291"/>
    <w:rsid w:val="00300C53"/>
    <w:rsid w:val="00304548"/>
    <w:rsid w:val="00306D9B"/>
    <w:rsid w:val="00310C29"/>
    <w:rsid w:val="00310FCB"/>
    <w:rsid w:val="00313F53"/>
    <w:rsid w:val="00321F49"/>
    <w:rsid w:val="003229AD"/>
    <w:rsid w:val="00324F9D"/>
    <w:rsid w:val="00327228"/>
    <w:rsid w:val="0033168D"/>
    <w:rsid w:val="00333907"/>
    <w:rsid w:val="00336919"/>
    <w:rsid w:val="0034688E"/>
    <w:rsid w:val="00350329"/>
    <w:rsid w:val="003643AD"/>
    <w:rsid w:val="00371185"/>
    <w:rsid w:val="00372829"/>
    <w:rsid w:val="00372A7B"/>
    <w:rsid w:val="00375D16"/>
    <w:rsid w:val="00394E82"/>
    <w:rsid w:val="003968BB"/>
    <w:rsid w:val="003A74C9"/>
    <w:rsid w:val="003B311F"/>
    <w:rsid w:val="003C1FA7"/>
    <w:rsid w:val="003C3610"/>
    <w:rsid w:val="003C5194"/>
    <w:rsid w:val="003F026C"/>
    <w:rsid w:val="0040479B"/>
    <w:rsid w:val="00411741"/>
    <w:rsid w:val="00417EEB"/>
    <w:rsid w:val="00423AEB"/>
    <w:rsid w:val="00423C97"/>
    <w:rsid w:val="00431AF2"/>
    <w:rsid w:val="00432D91"/>
    <w:rsid w:val="004354E9"/>
    <w:rsid w:val="004369EC"/>
    <w:rsid w:val="004401B9"/>
    <w:rsid w:val="00442614"/>
    <w:rsid w:val="00442C03"/>
    <w:rsid w:val="004453CC"/>
    <w:rsid w:val="004524D4"/>
    <w:rsid w:val="00452B93"/>
    <w:rsid w:val="00453C39"/>
    <w:rsid w:val="004603D6"/>
    <w:rsid w:val="004717A9"/>
    <w:rsid w:val="0047751F"/>
    <w:rsid w:val="004838ED"/>
    <w:rsid w:val="00496A0A"/>
    <w:rsid w:val="004A3BC0"/>
    <w:rsid w:val="004B445D"/>
    <w:rsid w:val="004B4716"/>
    <w:rsid w:val="004C1E1D"/>
    <w:rsid w:val="004C771E"/>
    <w:rsid w:val="004D29E8"/>
    <w:rsid w:val="004D4189"/>
    <w:rsid w:val="004E293D"/>
    <w:rsid w:val="004E40A1"/>
    <w:rsid w:val="004F13B1"/>
    <w:rsid w:val="004F15ED"/>
    <w:rsid w:val="004F64CA"/>
    <w:rsid w:val="004F7251"/>
    <w:rsid w:val="004F7B00"/>
    <w:rsid w:val="004F7EE3"/>
    <w:rsid w:val="005002B4"/>
    <w:rsid w:val="005007C3"/>
    <w:rsid w:val="005015EE"/>
    <w:rsid w:val="005115BF"/>
    <w:rsid w:val="00511E18"/>
    <w:rsid w:val="005203FE"/>
    <w:rsid w:val="00525B38"/>
    <w:rsid w:val="00530BDE"/>
    <w:rsid w:val="005311DE"/>
    <w:rsid w:val="00541069"/>
    <w:rsid w:val="005456B0"/>
    <w:rsid w:val="005456D6"/>
    <w:rsid w:val="00547060"/>
    <w:rsid w:val="00547D66"/>
    <w:rsid w:val="0055230B"/>
    <w:rsid w:val="005568E3"/>
    <w:rsid w:val="00557762"/>
    <w:rsid w:val="00574C67"/>
    <w:rsid w:val="005847FF"/>
    <w:rsid w:val="0058698D"/>
    <w:rsid w:val="00591C89"/>
    <w:rsid w:val="00594855"/>
    <w:rsid w:val="0059519E"/>
    <w:rsid w:val="005954EA"/>
    <w:rsid w:val="00597964"/>
    <w:rsid w:val="00597983"/>
    <w:rsid w:val="005A1A53"/>
    <w:rsid w:val="005A600A"/>
    <w:rsid w:val="005A6F21"/>
    <w:rsid w:val="005A7093"/>
    <w:rsid w:val="005B1311"/>
    <w:rsid w:val="005B3E08"/>
    <w:rsid w:val="005B4689"/>
    <w:rsid w:val="005C4EDE"/>
    <w:rsid w:val="005D1ED8"/>
    <w:rsid w:val="005D413B"/>
    <w:rsid w:val="005D5988"/>
    <w:rsid w:val="005E24A6"/>
    <w:rsid w:val="005E77B7"/>
    <w:rsid w:val="005F06E0"/>
    <w:rsid w:val="005F6FAE"/>
    <w:rsid w:val="005F7759"/>
    <w:rsid w:val="00600E12"/>
    <w:rsid w:val="00605FAD"/>
    <w:rsid w:val="006078ED"/>
    <w:rsid w:val="0061033A"/>
    <w:rsid w:val="0061056D"/>
    <w:rsid w:val="00613784"/>
    <w:rsid w:val="00614EF5"/>
    <w:rsid w:val="00622556"/>
    <w:rsid w:val="006236F2"/>
    <w:rsid w:val="00623998"/>
    <w:rsid w:val="00627BC0"/>
    <w:rsid w:val="00631B92"/>
    <w:rsid w:val="006369DA"/>
    <w:rsid w:val="00637CE5"/>
    <w:rsid w:val="00644D73"/>
    <w:rsid w:val="0064565F"/>
    <w:rsid w:val="0064575E"/>
    <w:rsid w:val="00650DE0"/>
    <w:rsid w:val="0065344B"/>
    <w:rsid w:val="00655510"/>
    <w:rsid w:val="00660656"/>
    <w:rsid w:val="00663B12"/>
    <w:rsid w:val="006643B9"/>
    <w:rsid w:val="00673FAD"/>
    <w:rsid w:val="00681793"/>
    <w:rsid w:val="00682BB8"/>
    <w:rsid w:val="00686ABB"/>
    <w:rsid w:val="006916F8"/>
    <w:rsid w:val="00695192"/>
    <w:rsid w:val="006A03AB"/>
    <w:rsid w:val="006A54CF"/>
    <w:rsid w:val="006A7477"/>
    <w:rsid w:val="006B2047"/>
    <w:rsid w:val="006B62DB"/>
    <w:rsid w:val="006B7CB7"/>
    <w:rsid w:val="006C0ECE"/>
    <w:rsid w:val="006C4A11"/>
    <w:rsid w:val="006E047B"/>
    <w:rsid w:val="006E122E"/>
    <w:rsid w:val="006E1E16"/>
    <w:rsid w:val="006E733F"/>
    <w:rsid w:val="006F6074"/>
    <w:rsid w:val="00707A70"/>
    <w:rsid w:val="0071046A"/>
    <w:rsid w:val="00712136"/>
    <w:rsid w:val="00724FD5"/>
    <w:rsid w:val="00726136"/>
    <w:rsid w:val="007368FF"/>
    <w:rsid w:val="00740DCE"/>
    <w:rsid w:val="00744DB4"/>
    <w:rsid w:val="007457AE"/>
    <w:rsid w:val="00746489"/>
    <w:rsid w:val="00754029"/>
    <w:rsid w:val="00755B37"/>
    <w:rsid w:val="0076467E"/>
    <w:rsid w:val="00765667"/>
    <w:rsid w:val="00766C77"/>
    <w:rsid w:val="00766D84"/>
    <w:rsid w:val="00770196"/>
    <w:rsid w:val="00777EDC"/>
    <w:rsid w:val="007817B7"/>
    <w:rsid w:val="00785BBC"/>
    <w:rsid w:val="00791A96"/>
    <w:rsid w:val="007A2CE2"/>
    <w:rsid w:val="007B43AA"/>
    <w:rsid w:val="007B66A7"/>
    <w:rsid w:val="007C483D"/>
    <w:rsid w:val="007C5529"/>
    <w:rsid w:val="007C76F9"/>
    <w:rsid w:val="007D5441"/>
    <w:rsid w:val="007E19B8"/>
    <w:rsid w:val="007E2F4C"/>
    <w:rsid w:val="007E550F"/>
    <w:rsid w:val="007F1FCA"/>
    <w:rsid w:val="007F4DE4"/>
    <w:rsid w:val="007F7CD2"/>
    <w:rsid w:val="0080096B"/>
    <w:rsid w:val="00807EE3"/>
    <w:rsid w:val="0081058E"/>
    <w:rsid w:val="00810C5C"/>
    <w:rsid w:val="00813CFE"/>
    <w:rsid w:val="008147AD"/>
    <w:rsid w:val="00814B6E"/>
    <w:rsid w:val="00824424"/>
    <w:rsid w:val="008347DD"/>
    <w:rsid w:val="00841C51"/>
    <w:rsid w:val="008521F0"/>
    <w:rsid w:val="00853404"/>
    <w:rsid w:val="008623B0"/>
    <w:rsid w:val="008706A2"/>
    <w:rsid w:val="00874BAC"/>
    <w:rsid w:val="008800FD"/>
    <w:rsid w:val="00881C75"/>
    <w:rsid w:val="0088217B"/>
    <w:rsid w:val="008846EB"/>
    <w:rsid w:val="00886A3B"/>
    <w:rsid w:val="00890665"/>
    <w:rsid w:val="008912CC"/>
    <w:rsid w:val="008922E6"/>
    <w:rsid w:val="00895292"/>
    <w:rsid w:val="008A0C35"/>
    <w:rsid w:val="008A12E1"/>
    <w:rsid w:val="008A21DD"/>
    <w:rsid w:val="008B172F"/>
    <w:rsid w:val="008B208B"/>
    <w:rsid w:val="008B626F"/>
    <w:rsid w:val="008C3DC0"/>
    <w:rsid w:val="008C5A6E"/>
    <w:rsid w:val="008D16BC"/>
    <w:rsid w:val="008D2702"/>
    <w:rsid w:val="008D27A9"/>
    <w:rsid w:val="008D3227"/>
    <w:rsid w:val="008E1560"/>
    <w:rsid w:val="008E5B94"/>
    <w:rsid w:val="008E6ACD"/>
    <w:rsid w:val="008F2CCE"/>
    <w:rsid w:val="00927A2A"/>
    <w:rsid w:val="00930E37"/>
    <w:rsid w:val="00931606"/>
    <w:rsid w:val="00941DEF"/>
    <w:rsid w:val="009506B4"/>
    <w:rsid w:val="00951BBD"/>
    <w:rsid w:val="00953296"/>
    <w:rsid w:val="009535E4"/>
    <w:rsid w:val="00962B60"/>
    <w:rsid w:val="009765F4"/>
    <w:rsid w:val="0098511C"/>
    <w:rsid w:val="009874B1"/>
    <w:rsid w:val="009920DA"/>
    <w:rsid w:val="00992402"/>
    <w:rsid w:val="00997ED0"/>
    <w:rsid w:val="009B64FE"/>
    <w:rsid w:val="009E4CB2"/>
    <w:rsid w:val="009E72DC"/>
    <w:rsid w:val="009F3FEE"/>
    <w:rsid w:val="009F4540"/>
    <w:rsid w:val="00A1213C"/>
    <w:rsid w:val="00A140DA"/>
    <w:rsid w:val="00A21C25"/>
    <w:rsid w:val="00A22D65"/>
    <w:rsid w:val="00A23BA2"/>
    <w:rsid w:val="00A257CD"/>
    <w:rsid w:val="00A305F1"/>
    <w:rsid w:val="00A36596"/>
    <w:rsid w:val="00A418B5"/>
    <w:rsid w:val="00A42B44"/>
    <w:rsid w:val="00A50E04"/>
    <w:rsid w:val="00A63301"/>
    <w:rsid w:val="00A63AF8"/>
    <w:rsid w:val="00A71D90"/>
    <w:rsid w:val="00A73FC4"/>
    <w:rsid w:val="00A74570"/>
    <w:rsid w:val="00A81947"/>
    <w:rsid w:val="00A877FD"/>
    <w:rsid w:val="00A91DB7"/>
    <w:rsid w:val="00A94187"/>
    <w:rsid w:val="00A97D36"/>
    <w:rsid w:val="00AA4BBA"/>
    <w:rsid w:val="00AA7419"/>
    <w:rsid w:val="00AB1C1E"/>
    <w:rsid w:val="00AB4B9B"/>
    <w:rsid w:val="00AC6195"/>
    <w:rsid w:val="00AD0E22"/>
    <w:rsid w:val="00AD557A"/>
    <w:rsid w:val="00AD5596"/>
    <w:rsid w:val="00AE384B"/>
    <w:rsid w:val="00AF5A98"/>
    <w:rsid w:val="00B0736F"/>
    <w:rsid w:val="00B133BA"/>
    <w:rsid w:val="00B161B8"/>
    <w:rsid w:val="00B2182E"/>
    <w:rsid w:val="00B25798"/>
    <w:rsid w:val="00B2579D"/>
    <w:rsid w:val="00B272DC"/>
    <w:rsid w:val="00B33842"/>
    <w:rsid w:val="00B371C9"/>
    <w:rsid w:val="00B631D3"/>
    <w:rsid w:val="00B668C4"/>
    <w:rsid w:val="00B670FA"/>
    <w:rsid w:val="00B679AC"/>
    <w:rsid w:val="00B7349B"/>
    <w:rsid w:val="00B73ED4"/>
    <w:rsid w:val="00B75A28"/>
    <w:rsid w:val="00B90607"/>
    <w:rsid w:val="00B9109F"/>
    <w:rsid w:val="00B944F6"/>
    <w:rsid w:val="00BA0D29"/>
    <w:rsid w:val="00BA19FA"/>
    <w:rsid w:val="00BA20D7"/>
    <w:rsid w:val="00BB1BBB"/>
    <w:rsid w:val="00BB3834"/>
    <w:rsid w:val="00BB6C35"/>
    <w:rsid w:val="00BB78F1"/>
    <w:rsid w:val="00BC49A0"/>
    <w:rsid w:val="00BD1AE3"/>
    <w:rsid w:val="00BD23CB"/>
    <w:rsid w:val="00BE4A57"/>
    <w:rsid w:val="00BE5270"/>
    <w:rsid w:val="00BF0937"/>
    <w:rsid w:val="00C017A5"/>
    <w:rsid w:val="00C04BF6"/>
    <w:rsid w:val="00C06028"/>
    <w:rsid w:val="00C13946"/>
    <w:rsid w:val="00C1645F"/>
    <w:rsid w:val="00C167FD"/>
    <w:rsid w:val="00C22188"/>
    <w:rsid w:val="00C22CA2"/>
    <w:rsid w:val="00C30E74"/>
    <w:rsid w:val="00C33458"/>
    <w:rsid w:val="00C57F5C"/>
    <w:rsid w:val="00C62D80"/>
    <w:rsid w:val="00C64E09"/>
    <w:rsid w:val="00C8265F"/>
    <w:rsid w:val="00C85D7C"/>
    <w:rsid w:val="00CA6148"/>
    <w:rsid w:val="00CA7E2B"/>
    <w:rsid w:val="00CB0B0D"/>
    <w:rsid w:val="00CB19B2"/>
    <w:rsid w:val="00CB52EB"/>
    <w:rsid w:val="00CC16E8"/>
    <w:rsid w:val="00CC41DE"/>
    <w:rsid w:val="00CD2BCD"/>
    <w:rsid w:val="00CD33C1"/>
    <w:rsid w:val="00CD4F84"/>
    <w:rsid w:val="00CD5358"/>
    <w:rsid w:val="00CF0FEE"/>
    <w:rsid w:val="00CF2BE1"/>
    <w:rsid w:val="00D07639"/>
    <w:rsid w:val="00D15580"/>
    <w:rsid w:val="00D21ABB"/>
    <w:rsid w:val="00D252EA"/>
    <w:rsid w:val="00D3043C"/>
    <w:rsid w:val="00D351BE"/>
    <w:rsid w:val="00D40BB0"/>
    <w:rsid w:val="00D47A48"/>
    <w:rsid w:val="00D50F35"/>
    <w:rsid w:val="00D5293C"/>
    <w:rsid w:val="00D541EE"/>
    <w:rsid w:val="00D639B4"/>
    <w:rsid w:val="00D63A2E"/>
    <w:rsid w:val="00D65821"/>
    <w:rsid w:val="00D71860"/>
    <w:rsid w:val="00D72C31"/>
    <w:rsid w:val="00D90F52"/>
    <w:rsid w:val="00D9185C"/>
    <w:rsid w:val="00DA0FAE"/>
    <w:rsid w:val="00DA480C"/>
    <w:rsid w:val="00DA589E"/>
    <w:rsid w:val="00DA61B0"/>
    <w:rsid w:val="00DB396C"/>
    <w:rsid w:val="00DB4CB8"/>
    <w:rsid w:val="00DC667A"/>
    <w:rsid w:val="00DD06DC"/>
    <w:rsid w:val="00DD06E5"/>
    <w:rsid w:val="00DD3704"/>
    <w:rsid w:val="00DD3740"/>
    <w:rsid w:val="00DE2AAF"/>
    <w:rsid w:val="00DE44DD"/>
    <w:rsid w:val="00DE4747"/>
    <w:rsid w:val="00DE4970"/>
    <w:rsid w:val="00DE68F0"/>
    <w:rsid w:val="00DE7DF6"/>
    <w:rsid w:val="00DF0369"/>
    <w:rsid w:val="00DF0E9E"/>
    <w:rsid w:val="00E0099D"/>
    <w:rsid w:val="00E127F7"/>
    <w:rsid w:val="00E12F31"/>
    <w:rsid w:val="00E13E46"/>
    <w:rsid w:val="00E1554A"/>
    <w:rsid w:val="00E17425"/>
    <w:rsid w:val="00E174C0"/>
    <w:rsid w:val="00E20C16"/>
    <w:rsid w:val="00E22ED0"/>
    <w:rsid w:val="00E26132"/>
    <w:rsid w:val="00E32925"/>
    <w:rsid w:val="00E33DE3"/>
    <w:rsid w:val="00E369B2"/>
    <w:rsid w:val="00E412AB"/>
    <w:rsid w:val="00E53FC3"/>
    <w:rsid w:val="00E5408E"/>
    <w:rsid w:val="00E61500"/>
    <w:rsid w:val="00E61A4D"/>
    <w:rsid w:val="00E65C6B"/>
    <w:rsid w:val="00E667C7"/>
    <w:rsid w:val="00E7645B"/>
    <w:rsid w:val="00E8012C"/>
    <w:rsid w:val="00E82B51"/>
    <w:rsid w:val="00E92829"/>
    <w:rsid w:val="00E94C8F"/>
    <w:rsid w:val="00EA31D7"/>
    <w:rsid w:val="00EB3313"/>
    <w:rsid w:val="00EB7133"/>
    <w:rsid w:val="00EC0835"/>
    <w:rsid w:val="00EC5F05"/>
    <w:rsid w:val="00EC6CA3"/>
    <w:rsid w:val="00EE42B9"/>
    <w:rsid w:val="00EF2402"/>
    <w:rsid w:val="00EF466D"/>
    <w:rsid w:val="00EF7891"/>
    <w:rsid w:val="00F029BC"/>
    <w:rsid w:val="00F03074"/>
    <w:rsid w:val="00F07B16"/>
    <w:rsid w:val="00F159D1"/>
    <w:rsid w:val="00F267FE"/>
    <w:rsid w:val="00F43CAE"/>
    <w:rsid w:val="00F45D0F"/>
    <w:rsid w:val="00F46A41"/>
    <w:rsid w:val="00F5018F"/>
    <w:rsid w:val="00F51AB9"/>
    <w:rsid w:val="00F55926"/>
    <w:rsid w:val="00F55C53"/>
    <w:rsid w:val="00F74E99"/>
    <w:rsid w:val="00F75DCF"/>
    <w:rsid w:val="00F770E6"/>
    <w:rsid w:val="00F9279E"/>
    <w:rsid w:val="00FA4D60"/>
    <w:rsid w:val="00FA601D"/>
    <w:rsid w:val="00FB3C08"/>
    <w:rsid w:val="00FB47D2"/>
    <w:rsid w:val="00FB484A"/>
    <w:rsid w:val="00FB50C9"/>
    <w:rsid w:val="00FB5E87"/>
    <w:rsid w:val="00FC001F"/>
    <w:rsid w:val="00FD47C5"/>
    <w:rsid w:val="00FE0355"/>
    <w:rsid w:val="00FE4545"/>
    <w:rsid w:val="00FE6348"/>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714933756">
      <w:bodyDiv w:val="1"/>
      <w:marLeft w:val="0"/>
      <w:marRight w:val="0"/>
      <w:marTop w:val="0"/>
      <w:marBottom w:val="0"/>
      <w:divBdr>
        <w:top w:val="none" w:sz="0" w:space="0" w:color="auto"/>
        <w:left w:val="none" w:sz="0" w:space="0" w:color="auto"/>
        <w:bottom w:val="none" w:sz="0" w:space="0" w:color="auto"/>
        <w:right w:val="none" w:sz="0" w:space="0" w:color="auto"/>
      </w:divBdr>
    </w:div>
    <w:div w:id="114327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1009</Words>
  <Characters>5753</Characters>
  <Application>Microsoft Office Word</Application>
  <DocSecurity>0</DocSecurity>
  <Lines>47</Lines>
  <Paragraphs>13</Paragraphs>
  <ScaleCrop>false</ScaleCrop>
  <Company>Microsoft</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2023-01-03T07:42:00Z</cp:lastPrinted>
  <dcterms:created xsi:type="dcterms:W3CDTF">2023-01-04T01:10:00Z</dcterms:created>
  <dcterms:modified xsi:type="dcterms:W3CDTF">2023-01-04T01:10:00Z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