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5" w:rsidRPr="004F0E17" w:rsidRDefault="00995435"/>
    <w:p w:rsidR="00995435" w:rsidRPr="004F0E17" w:rsidRDefault="00995435"/>
    <w:p w:rsidR="00995435" w:rsidRPr="004F0E17" w:rsidRDefault="00995435"/>
    <w:p w:rsidR="00995435" w:rsidRPr="004F0E17" w:rsidRDefault="00995435"/>
    <w:p w:rsidR="00995435" w:rsidRPr="004F0E17" w:rsidRDefault="007B6421">
      <w:pPr>
        <w:spacing w:line="800" w:lineRule="exact"/>
        <w:jc w:val="center"/>
        <w:rPr>
          <w:sz w:val="28"/>
          <w:szCs w:val="28"/>
          <w:u w:val="single"/>
        </w:rPr>
      </w:pPr>
      <w:r w:rsidRPr="004F0E17">
        <w:rPr>
          <w:rFonts w:hint="eastAsia"/>
          <w:sz w:val="32"/>
          <w:szCs w:val="32"/>
        </w:rPr>
        <w:t xml:space="preserve">  </w:t>
      </w:r>
      <w:r w:rsidRPr="004F0E17">
        <w:rPr>
          <w:rFonts w:hint="eastAsia"/>
          <w:sz w:val="32"/>
          <w:szCs w:val="32"/>
        </w:rPr>
        <w:t>项目名称：</w:t>
      </w:r>
      <w:r w:rsidRPr="004F0E17">
        <w:rPr>
          <w:rFonts w:hint="eastAsia"/>
          <w:sz w:val="32"/>
          <w:szCs w:val="32"/>
          <w:u w:val="single"/>
        </w:rPr>
        <w:t xml:space="preserve">   </w:t>
      </w:r>
      <w:r w:rsidR="00F36903" w:rsidRPr="004F0E17">
        <w:rPr>
          <w:rFonts w:hint="eastAsia"/>
          <w:sz w:val="32"/>
          <w:szCs w:val="32"/>
          <w:u w:val="single"/>
        </w:rPr>
        <w:t>重钢总医院信息化建设造价评估项目</w:t>
      </w:r>
      <w:r w:rsidRPr="004F0E17">
        <w:rPr>
          <w:rFonts w:hint="eastAsia"/>
          <w:sz w:val="32"/>
          <w:szCs w:val="32"/>
          <w:u w:val="single"/>
        </w:rPr>
        <w:t xml:space="preserve"> </w:t>
      </w:r>
      <w:r w:rsidRPr="004F0E17">
        <w:rPr>
          <w:rFonts w:hint="eastAsia"/>
          <w:sz w:val="28"/>
          <w:szCs w:val="28"/>
          <w:u w:val="single"/>
        </w:rPr>
        <w:t xml:space="preserve">  </w:t>
      </w:r>
    </w:p>
    <w:p w:rsidR="00995435" w:rsidRPr="004F0E17" w:rsidRDefault="007B6421">
      <w:pPr>
        <w:spacing w:line="800" w:lineRule="exact"/>
        <w:jc w:val="center"/>
        <w:rPr>
          <w:sz w:val="28"/>
          <w:szCs w:val="28"/>
        </w:rPr>
      </w:pPr>
      <w:r w:rsidRPr="004F0E17">
        <w:rPr>
          <w:rFonts w:hint="eastAsia"/>
          <w:sz w:val="28"/>
          <w:szCs w:val="28"/>
        </w:rPr>
        <w:t>（项目编号：</w:t>
      </w:r>
      <w:r w:rsidRPr="004F0E17">
        <w:rPr>
          <w:rFonts w:hint="eastAsia"/>
          <w:sz w:val="28"/>
          <w:szCs w:val="28"/>
          <w:u w:val="single"/>
        </w:rPr>
        <w:t xml:space="preserve">    </w:t>
      </w:r>
      <w:r w:rsidR="00F36903" w:rsidRPr="004F0E17">
        <w:rPr>
          <w:sz w:val="28"/>
          <w:szCs w:val="28"/>
          <w:u w:val="single"/>
        </w:rPr>
        <w:t>CGZYYCG202</w:t>
      </w:r>
      <w:r w:rsidR="00F36903" w:rsidRPr="004F0E17">
        <w:rPr>
          <w:rFonts w:hint="eastAsia"/>
          <w:sz w:val="28"/>
          <w:szCs w:val="28"/>
          <w:u w:val="single"/>
        </w:rPr>
        <w:t>401</w:t>
      </w:r>
      <w:r w:rsidR="00460FF8" w:rsidRPr="004F0E17">
        <w:rPr>
          <w:rFonts w:hint="eastAsia"/>
          <w:sz w:val="28"/>
          <w:szCs w:val="28"/>
          <w:u w:val="single"/>
        </w:rPr>
        <w:t xml:space="preserve"> </w:t>
      </w:r>
      <w:r w:rsidR="00E32BD7" w:rsidRPr="004F0E17">
        <w:rPr>
          <w:rFonts w:hint="eastAsia"/>
          <w:sz w:val="28"/>
          <w:szCs w:val="28"/>
          <w:u w:val="single"/>
        </w:rPr>
        <w:t xml:space="preserve"> </w:t>
      </w:r>
      <w:r w:rsidRPr="004F0E17">
        <w:rPr>
          <w:rFonts w:hint="eastAsia"/>
          <w:sz w:val="28"/>
          <w:szCs w:val="28"/>
          <w:u w:val="single"/>
        </w:rPr>
        <w:t xml:space="preserve"> </w:t>
      </w:r>
      <w:r w:rsidRPr="004F0E17">
        <w:rPr>
          <w:rFonts w:hint="eastAsia"/>
          <w:sz w:val="28"/>
          <w:szCs w:val="28"/>
        </w:rPr>
        <w:t>）</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7B6421">
      <w:pPr>
        <w:jc w:val="center"/>
        <w:rPr>
          <w:sz w:val="48"/>
          <w:szCs w:val="48"/>
        </w:rPr>
      </w:pPr>
      <w:r w:rsidRPr="004F0E17">
        <w:rPr>
          <w:rFonts w:hint="eastAsia"/>
          <w:sz w:val="48"/>
          <w:szCs w:val="48"/>
        </w:rPr>
        <w:t>竞</w:t>
      </w:r>
      <w:r w:rsidRPr="004F0E17">
        <w:rPr>
          <w:rFonts w:hint="eastAsia"/>
          <w:sz w:val="48"/>
          <w:szCs w:val="48"/>
        </w:rPr>
        <w:t xml:space="preserve"> </w:t>
      </w:r>
      <w:r w:rsidRPr="004F0E17">
        <w:rPr>
          <w:rFonts w:hint="eastAsia"/>
          <w:sz w:val="48"/>
          <w:szCs w:val="48"/>
        </w:rPr>
        <w:t>争</w:t>
      </w:r>
      <w:r w:rsidRPr="004F0E17">
        <w:rPr>
          <w:rFonts w:hint="eastAsia"/>
          <w:sz w:val="48"/>
          <w:szCs w:val="48"/>
        </w:rPr>
        <w:t xml:space="preserve"> </w:t>
      </w:r>
      <w:r w:rsidRPr="004F0E17">
        <w:rPr>
          <w:rFonts w:hint="eastAsia"/>
          <w:sz w:val="48"/>
          <w:szCs w:val="48"/>
        </w:rPr>
        <w:t>性</w:t>
      </w:r>
      <w:r w:rsidRPr="004F0E17">
        <w:rPr>
          <w:rFonts w:hint="eastAsia"/>
          <w:sz w:val="48"/>
          <w:szCs w:val="48"/>
        </w:rPr>
        <w:t xml:space="preserve"> </w:t>
      </w:r>
      <w:r w:rsidRPr="004F0E17">
        <w:rPr>
          <w:rFonts w:hint="eastAsia"/>
          <w:sz w:val="48"/>
          <w:szCs w:val="48"/>
        </w:rPr>
        <w:t>比</w:t>
      </w:r>
      <w:r w:rsidRPr="004F0E17">
        <w:rPr>
          <w:rFonts w:hint="eastAsia"/>
          <w:sz w:val="48"/>
          <w:szCs w:val="48"/>
        </w:rPr>
        <w:t xml:space="preserve"> </w:t>
      </w:r>
      <w:r w:rsidRPr="004F0E17">
        <w:rPr>
          <w:rFonts w:hint="eastAsia"/>
          <w:sz w:val="48"/>
          <w:szCs w:val="48"/>
        </w:rPr>
        <w:t>选</w:t>
      </w:r>
      <w:r w:rsidRPr="004F0E17">
        <w:rPr>
          <w:rFonts w:hint="eastAsia"/>
          <w:sz w:val="48"/>
          <w:szCs w:val="48"/>
        </w:rPr>
        <w:t xml:space="preserve"> </w:t>
      </w:r>
      <w:r w:rsidRPr="004F0E17">
        <w:rPr>
          <w:rFonts w:hint="eastAsia"/>
          <w:sz w:val="48"/>
          <w:szCs w:val="48"/>
        </w:rPr>
        <w:t>文</w:t>
      </w:r>
      <w:r w:rsidRPr="004F0E17">
        <w:rPr>
          <w:rFonts w:hint="eastAsia"/>
          <w:sz w:val="48"/>
          <w:szCs w:val="48"/>
        </w:rPr>
        <w:t xml:space="preserve"> </w:t>
      </w:r>
      <w:r w:rsidRPr="004F0E17">
        <w:rPr>
          <w:rFonts w:hint="eastAsia"/>
          <w:sz w:val="48"/>
          <w:szCs w:val="48"/>
        </w:rPr>
        <w:t>件</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7B6421">
      <w:pPr>
        <w:spacing w:line="800" w:lineRule="exact"/>
        <w:jc w:val="center"/>
        <w:rPr>
          <w:rFonts w:ascii="宋体" w:hAnsi="宋体"/>
          <w:sz w:val="28"/>
          <w:szCs w:val="28"/>
        </w:rPr>
      </w:pPr>
      <w:r w:rsidRPr="004F0E17">
        <w:rPr>
          <w:rFonts w:ascii="宋体" w:hAnsi="宋体" w:hint="eastAsia"/>
          <w:sz w:val="28"/>
          <w:szCs w:val="28"/>
        </w:rPr>
        <w:t>项目业主：</w:t>
      </w:r>
      <w:r w:rsidRPr="004F0E17">
        <w:rPr>
          <w:rFonts w:ascii="宋体" w:hAnsi="宋体" w:hint="eastAsia"/>
          <w:sz w:val="28"/>
          <w:szCs w:val="28"/>
          <w:u w:val="single"/>
        </w:rPr>
        <w:t xml:space="preserve">    重钢总医院    </w:t>
      </w:r>
    </w:p>
    <w:p w:rsidR="00995435" w:rsidRPr="004F0E17" w:rsidRDefault="00F36903">
      <w:pPr>
        <w:spacing w:line="800" w:lineRule="exact"/>
        <w:jc w:val="center"/>
        <w:rPr>
          <w:rFonts w:ascii="宋体" w:hAnsi="宋体"/>
          <w:sz w:val="28"/>
          <w:szCs w:val="28"/>
        </w:rPr>
      </w:pPr>
      <w:r w:rsidRPr="004F0E17">
        <w:rPr>
          <w:rFonts w:ascii="宋体" w:hAnsi="宋体" w:hint="eastAsia"/>
          <w:sz w:val="28"/>
          <w:szCs w:val="28"/>
        </w:rPr>
        <w:t>2024</w:t>
      </w:r>
      <w:r w:rsidR="007B6421" w:rsidRPr="004F0E17">
        <w:rPr>
          <w:rFonts w:ascii="宋体" w:hAnsi="宋体" w:hint="eastAsia"/>
          <w:sz w:val="28"/>
          <w:szCs w:val="28"/>
        </w:rPr>
        <w:t>年</w:t>
      </w:r>
      <w:r w:rsidRPr="004F0E17">
        <w:rPr>
          <w:rFonts w:ascii="宋体" w:hAnsi="宋体" w:hint="eastAsia"/>
          <w:sz w:val="28"/>
          <w:szCs w:val="28"/>
        </w:rPr>
        <w:t>1</w:t>
      </w:r>
      <w:r w:rsidR="007B6421" w:rsidRPr="004F0E17">
        <w:rPr>
          <w:rFonts w:ascii="宋体" w:hAnsi="宋体" w:hint="eastAsia"/>
          <w:sz w:val="28"/>
          <w:szCs w:val="28"/>
        </w:rPr>
        <w:t>月</w:t>
      </w:r>
      <w:r w:rsidR="00934EE8">
        <w:rPr>
          <w:rFonts w:ascii="宋体" w:hAnsi="宋体" w:hint="eastAsia"/>
          <w:sz w:val="28"/>
          <w:szCs w:val="28"/>
        </w:rPr>
        <w:t>24</w:t>
      </w:r>
      <w:r w:rsidR="007B6421" w:rsidRPr="004F0E17">
        <w:rPr>
          <w:rFonts w:ascii="宋体" w:hAnsi="宋体" w:hint="eastAsia"/>
          <w:sz w:val="28"/>
          <w:szCs w:val="28"/>
        </w:rPr>
        <w:t>日</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spacing w:line="400" w:lineRule="exact"/>
        <w:rPr>
          <w:rFonts w:ascii="宋体" w:cs="宋体"/>
          <w:bCs/>
        </w:rPr>
        <w:sectPr w:rsidR="00995435" w:rsidRPr="004F0E1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995435" w:rsidRPr="004F0E17" w:rsidRDefault="007B6421">
      <w:pPr>
        <w:spacing w:line="420" w:lineRule="exact"/>
        <w:jc w:val="center"/>
        <w:rPr>
          <w:rFonts w:asciiTheme="minorEastAsia" w:eastAsiaTheme="minorEastAsia" w:hAnsiTheme="minorEastAsia" w:cs="宋体"/>
          <w:bCs/>
          <w:sz w:val="24"/>
          <w:szCs w:val="24"/>
        </w:rPr>
      </w:pPr>
      <w:r w:rsidRPr="004F0E17">
        <w:rPr>
          <w:rFonts w:asciiTheme="minorEastAsia" w:eastAsiaTheme="minorEastAsia" w:hAnsiTheme="minorEastAsia" w:cs="宋体" w:hint="eastAsia"/>
          <w:bCs/>
          <w:sz w:val="24"/>
          <w:szCs w:val="24"/>
        </w:rPr>
        <w:lastRenderedPageBreak/>
        <w:t xml:space="preserve">第一章  </w:t>
      </w:r>
      <w:r w:rsidRPr="004F0E17">
        <w:rPr>
          <w:rFonts w:asciiTheme="minorEastAsia" w:eastAsiaTheme="minorEastAsia" w:hAnsiTheme="minorEastAsia" w:cs="宋体" w:hint="eastAsia"/>
          <w:bCs/>
          <w:sz w:val="24"/>
          <w:szCs w:val="24"/>
          <w:u w:val="single"/>
        </w:rPr>
        <w:t xml:space="preserve">  </w:t>
      </w:r>
      <w:r w:rsidR="00F36903" w:rsidRPr="004F0E17">
        <w:rPr>
          <w:rFonts w:asciiTheme="minorEastAsia" w:eastAsiaTheme="minorEastAsia" w:hAnsiTheme="minorEastAsia" w:cs="宋体" w:hint="eastAsia"/>
          <w:bCs/>
          <w:sz w:val="24"/>
          <w:szCs w:val="24"/>
          <w:u w:val="single"/>
        </w:rPr>
        <w:t>重钢总医院信息化建设造价评估项目</w:t>
      </w:r>
      <w:r w:rsidRPr="004F0E17">
        <w:rPr>
          <w:rFonts w:asciiTheme="minorEastAsia" w:eastAsiaTheme="minorEastAsia" w:hAnsiTheme="minorEastAsia" w:cs="宋体" w:hint="eastAsia"/>
          <w:bCs/>
          <w:sz w:val="24"/>
          <w:szCs w:val="24"/>
          <w:u w:val="single"/>
        </w:rPr>
        <w:t xml:space="preserve">  </w:t>
      </w:r>
      <w:r w:rsidRPr="004F0E17">
        <w:rPr>
          <w:rFonts w:asciiTheme="minorEastAsia" w:eastAsiaTheme="minorEastAsia" w:hAnsiTheme="minorEastAsia" w:cs="宋体" w:hint="eastAsia"/>
          <w:bCs/>
          <w:sz w:val="24"/>
          <w:szCs w:val="24"/>
        </w:rPr>
        <w:t>比选公告</w:t>
      </w:r>
    </w:p>
    <w:p w:rsidR="00995435" w:rsidRPr="004F0E17" w:rsidRDefault="00995435" w:rsidP="004F0E17">
      <w:pPr>
        <w:spacing w:line="420" w:lineRule="exact"/>
        <w:ind w:firstLineChars="200" w:firstLine="480"/>
        <w:jc w:val="left"/>
        <w:rPr>
          <w:rFonts w:asciiTheme="minorEastAsia" w:eastAsiaTheme="minorEastAsia" w:hAnsiTheme="minorEastAsia" w:cs="宋体"/>
          <w:sz w:val="24"/>
          <w:szCs w:val="24"/>
        </w:rPr>
      </w:pPr>
    </w:p>
    <w:p w:rsidR="00995435" w:rsidRPr="004F0E17" w:rsidRDefault="007B642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重钢总医院拟对</w:t>
      </w:r>
      <w:r w:rsidR="00F36903" w:rsidRPr="004F0E17">
        <w:rPr>
          <w:rFonts w:asciiTheme="minorEastAsia" w:eastAsiaTheme="minorEastAsia" w:hAnsiTheme="minorEastAsia" w:cs="宋体" w:hint="eastAsia"/>
          <w:sz w:val="24"/>
          <w:szCs w:val="24"/>
        </w:rPr>
        <w:t>重钢总医院信息化建设造价评估项目</w:t>
      </w:r>
      <w:r w:rsidRPr="004F0E17">
        <w:rPr>
          <w:rFonts w:asciiTheme="minorEastAsia" w:eastAsiaTheme="minorEastAsia" w:hAnsiTheme="minorEastAsia" w:cs="宋体" w:hint="eastAsia"/>
          <w:sz w:val="24"/>
          <w:szCs w:val="24"/>
        </w:rPr>
        <w:t>进行比选。欢迎有合法资质的单位前来参选。</w:t>
      </w:r>
    </w:p>
    <w:p w:rsidR="00995435" w:rsidRPr="004F0E17" w:rsidRDefault="007B642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bCs/>
          <w:sz w:val="24"/>
          <w:szCs w:val="24"/>
        </w:rPr>
        <w:t>一、项目名称</w:t>
      </w:r>
      <w:r w:rsidRPr="004F0E17">
        <w:rPr>
          <w:rFonts w:asciiTheme="minorEastAsia" w:eastAsiaTheme="minorEastAsia" w:hAnsiTheme="minorEastAsia" w:cs="宋体" w:hint="eastAsia"/>
          <w:sz w:val="24"/>
          <w:szCs w:val="24"/>
        </w:rPr>
        <w:t>：</w:t>
      </w:r>
      <w:r w:rsidR="00F36903" w:rsidRPr="004F0E17">
        <w:rPr>
          <w:rFonts w:asciiTheme="minorEastAsia" w:eastAsiaTheme="minorEastAsia" w:hAnsiTheme="minorEastAsia" w:cs="宋体" w:hint="eastAsia"/>
          <w:sz w:val="24"/>
          <w:szCs w:val="24"/>
        </w:rPr>
        <w:t>重钢总医院信息化建设造价评估项目</w:t>
      </w:r>
    </w:p>
    <w:p w:rsidR="00F36903" w:rsidRPr="004F0E17" w:rsidRDefault="007B6421" w:rsidP="004F0E17">
      <w:pPr>
        <w:spacing w:line="420" w:lineRule="exact"/>
        <w:ind w:firstLineChars="200" w:firstLine="480"/>
        <w:rPr>
          <w:rFonts w:asciiTheme="minorEastAsia" w:eastAsiaTheme="minorEastAsia" w:hAnsiTheme="minorEastAsia" w:cs="宋体"/>
          <w:bCs/>
          <w:sz w:val="24"/>
          <w:szCs w:val="24"/>
        </w:rPr>
      </w:pPr>
      <w:r w:rsidRPr="004F0E17">
        <w:rPr>
          <w:rFonts w:asciiTheme="minorEastAsia" w:eastAsiaTheme="minorEastAsia" w:hAnsiTheme="minorEastAsia" w:cs="宋体" w:hint="eastAsia"/>
          <w:bCs/>
          <w:sz w:val="24"/>
          <w:szCs w:val="24"/>
        </w:rPr>
        <w:t>二、项目地点：重庆市大渡口区大堰三村特1号</w:t>
      </w:r>
    </w:p>
    <w:p w:rsidR="00995435" w:rsidRPr="004F0E17" w:rsidRDefault="00F36903" w:rsidP="004F0E17">
      <w:pPr>
        <w:spacing w:line="420" w:lineRule="exact"/>
        <w:ind w:firstLineChars="200" w:firstLine="480"/>
        <w:rPr>
          <w:rFonts w:asciiTheme="minorEastAsia" w:eastAsiaTheme="minorEastAsia" w:hAnsiTheme="minorEastAsia" w:cs="宋体"/>
          <w:bCs/>
          <w:sz w:val="24"/>
          <w:szCs w:val="24"/>
        </w:rPr>
      </w:pPr>
      <w:r w:rsidRPr="004F0E17">
        <w:rPr>
          <w:rFonts w:asciiTheme="minorEastAsia" w:eastAsiaTheme="minorEastAsia" w:hAnsiTheme="minorEastAsia" w:cs="宋体" w:hint="eastAsia"/>
          <w:bCs/>
          <w:sz w:val="24"/>
          <w:szCs w:val="24"/>
        </w:rPr>
        <w:t>三、项目工期：</w:t>
      </w:r>
      <w:r w:rsidRPr="004F0E17">
        <w:rPr>
          <w:rFonts w:ascii="宋体" w:hAnsi="宋体" w:cs="宋体" w:hint="eastAsia"/>
          <w:bCs/>
          <w:szCs w:val="24"/>
        </w:rPr>
        <w:t>30日历天。</w:t>
      </w:r>
    </w:p>
    <w:p w:rsidR="00995435" w:rsidRPr="004F0E17" w:rsidRDefault="00F36903" w:rsidP="004F0E17">
      <w:pPr>
        <w:spacing w:line="420" w:lineRule="exact"/>
        <w:ind w:firstLineChars="200" w:firstLine="480"/>
        <w:rPr>
          <w:rFonts w:asciiTheme="minorEastAsia" w:eastAsiaTheme="minorEastAsia" w:hAnsiTheme="minorEastAsia" w:cs="宋体"/>
          <w:bCs/>
          <w:sz w:val="24"/>
          <w:szCs w:val="24"/>
        </w:rPr>
      </w:pPr>
      <w:r w:rsidRPr="004F0E17">
        <w:rPr>
          <w:rFonts w:asciiTheme="minorEastAsia" w:eastAsiaTheme="minorEastAsia" w:hAnsiTheme="minorEastAsia" w:cs="宋体" w:hint="eastAsia"/>
          <w:bCs/>
          <w:sz w:val="24"/>
          <w:szCs w:val="24"/>
        </w:rPr>
        <w:t>四</w:t>
      </w:r>
      <w:r w:rsidR="007B6421" w:rsidRPr="004F0E17">
        <w:rPr>
          <w:rFonts w:asciiTheme="minorEastAsia" w:eastAsiaTheme="minorEastAsia" w:hAnsiTheme="minorEastAsia" w:cs="宋体" w:hint="eastAsia"/>
          <w:bCs/>
          <w:sz w:val="24"/>
          <w:szCs w:val="24"/>
        </w:rPr>
        <w:t>、采购需求</w:t>
      </w:r>
      <w:r w:rsidRPr="004F0E17">
        <w:rPr>
          <w:rFonts w:asciiTheme="minorEastAsia" w:eastAsiaTheme="minorEastAsia" w:hAnsiTheme="minorEastAsia" w:cs="宋体" w:hint="eastAsia"/>
          <w:bCs/>
          <w:sz w:val="24"/>
          <w:szCs w:val="24"/>
        </w:rPr>
        <w:t>及情况</w:t>
      </w:r>
      <w:r w:rsidR="007B6421" w:rsidRPr="004F0E17">
        <w:rPr>
          <w:rFonts w:asciiTheme="minorEastAsia" w:eastAsiaTheme="minorEastAsia" w:hAnsiTheme="minorEastAsia" w:cs="宋体" w:hint="eastAsia"/>
          <w:bCs/>
          <w:sz w:val="24"/>
          <w:szCs w:val="24"/>
        </w:rPr>
        <w:t>：</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276"/>
        <w:gridCol w:w="1984"/>
        <w:gridCol w:w="1702"/>
      </w:tblGrid>
      <w:tr w:rsidR="00F36903" w:rsidRPr="004F0E17" w:rsidTr="00B43521">
        <w:trPr>
          <w:trHeight w:val="340"/>
          <w:jc w:val="center"/>
        </w:trPr>
        <w:tc>
          <w:tcPr>
            <w:tcW w:w="3686"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采购项目</w:t>
            </w:r>
          </w:p>
        </w:tc>
        <w:tc>
          <w:tcPr>
            <w:tcW w:w="1276"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单位</w:t>
            </w:r>
          </w:p>
        </w:tc>
        <w:tc>
          <w:tcPr>
            <w:tcW w:w="1984"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数量</w:t>
            </w:r>
          </w:p>
        </w:tc>
        <w:tc>
          <w:tcPr>
            <w:tcW w:w="1702"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备注</w:t>
            </w:r>
          </w:p>
        </w:tc>
      </w:tr>
      <w:tr w:rsidR="00F36903" w:rsidRPr="004F0E17" w:rsidTr="00B43521">
        <w:trPr>
          <w:trHeight w:val="340"/>
          <w:jc w:val="center"/>
        </w:trPr>
        <w:tc>
          <w:tcPr>
            <w:tcW w:w="3686"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cs="宋体" w:hint="eastAsia"/>
                <w:szCs w:val="24"/>
              </w:rPr>
              <w:t>造价评估服务</w:t>
            </w:r>
          </w:p>
        </w:tc>
        <w:tc>
          <w:tcPr>
            <w:tcW w:w="1276"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项</w:t>
            </w:r>
          </w:p>
        </w:tc>
        <w:tc>
          <w:tcPr>
            <w:tcW w:w="1984" w:type="dxa"/>
            <w:vAlign w:val="center"/>
          </w:tcPr>
          <w:p w:rsidR="00F36903" w:rsidRPr="004F0E17" w:rsidRDefault="00F36903" w:rsidP="00B43521">
            <w:pPr>
              <w:spacing w:line="360" w:lineRule="auto"/>
              <w:jc w:val="center"/>
              <w:rPr>
                <w:rFonts w:asciiTheme="minorEastAsia" w:eastAsiaTheme="minorEastAsia" w:hAnsiTheme="minorEastAsia"/>
                <w:szCs w:val="24"/>
              </w:rPr>
            </w:pPr>
            <w:r w:rsidRPr="004F0E17">
              <w:rPr>
                <w:rFonts w:asciiTheme="minorEastAsia" w:eastAsiaTheme="minorEastAsia" w:hAnsiTheme="minorEastAsia" w:hint="eastAsia"/>
                <w:szCs w:val="24"/>
              </w:rPr>
              <w:t>1</w:t>
            </w:r>
          </w:p>
        </w:tc>
        <w:tc>
          <w:tcPr>
            <w:tcW w:w="1702" w:type="dxa"/>
            <w:vAlign w:val="center"/>
          </w:tcPr>
          <w:p w:rsidR="00F36903" w:rsidRPr="004F0E17" w:rsidRDefault="00F36903" w:rsidP="00934EE8">
            <w:pPr>
              <w:pStyle w:val="ad"/>
              <w:spacing w:line="360" w:lineRule="auto"/>
              <w:ind w:firstLineChars="0" w:firstLine="0"/>
              <w:jc w:val="center"/>
              <w:rPr>
                <w:rFonts w:ascii="宋体" w:hAnsi="宋体"/>
              </w:rPr>
            </w:pPr>
          </w:p>
        </w:tc>
      </w:tr>
    </w:tbl>
    <w:p w:rsidR="00F36903" w:rsidRPr="004F0E17" w:rsidRDefault="00F36903" w:rsidP="004F0E17">
      <w:pPr>
        <w:spacing w:line="420" w:lineRule="exact"/>
        <w:ind w:firstLineChars="200" w:firstLine="480"/>
        <w:rPr>
          <w:rFonts w:ascii="宋体" w:hAnsi="宋体" w:cs="宋体"/>
          <w:bCs/>
          <w:szCs w:val="24"/>
        </w:rPr>
      </w:pPr>
      <w:r w:rsidRPr="004F0E17">
        <w:rPr>
          <w:rFonts w:ascii="宋体" w:hAnsi="宋体" w:cs="宋体" w:hint="eastAsia"/>
          <w:bCs/>
          <w:sz w:val="24"/>
          <w:szCs w:val="24"/>
        </w:rPr>
        <w:t>本次服务的目标是为</w:t>
      </w:r>
      <w:r w:rsidR="00DA51BD" w:rsidRPr="004F0E17">
        <w:rPr>
          <w:rFonts w:ascii="宋体" w:hAnsi="宋体" w:cs="宋体" w:hint="eastAsia"/>
          <w:bCs/>
          <w:sz w:val="24"/>
          <w:szCs w:val="24"/>
        </w:rPr>
        <w:t>比选人</w:t>
      </w:r>
      <w:r w:rsidRPr="004F0E17">
        <w:rPr>
          <w:rFonts w:ascii="宋体" w:hAnsi="宋体" w:cs="宋体" w:hint="eastAsia"/>
          <w:bCs/>
          <w:sz w:val="24"/>
          <w:szCs w:val="24"/>
        </w:rPr>
        <w:t>提供全面、专业的信息化造价咨询服务，帮助</w:t>
      </w:r>
      <w:r w:rsidR="00DA51BD" w:rsidRPr="004F0E17">
        <w:rPr>
          <w:rFonts w:ascii="宋体" w:hAnsi="宋体" w:cs="宋体" w:hint="eastAsia"/>
          <w:bCs/>
          <w:sz w:val="24"/>
          <w:szCs w:val="24"/>
        </w:rPr>
        <w:t>比选人</w:t>
      </w:r>
      <w:r w:rsidRPr="004F0E17">
        <w:rPr>
          <w:rFonts w:ascii="宋体" w:hAnsi="宋体" w:cs="宋体" w:hint="eastAsia"/>
          <w:bCs/>
          <w:sz w:val="24"/>
          <w:szCs w:val="24"/>
        </w:rPr>
        <w:t>了解市场行情和价格水平，并提供合理的建议和方案，以便</w:t>
      </w:r>
      <w:r w:rsidR="00DA51BD" w:rsidRPr="004F0E17">
        <w:rPr>
          <w:rFonts w:ascii="宋体" w:hAnsi="宋体" w:cs="宋体" w:hint="eastAsia"/>
          <w:bCs/>
          <w:sz w:val="24"/>
          <w:szCs w:val="24"/>
        </w:rPr>
        <w:t>比选人</w:t>
      </w:r>
      <w:r w:rsidRPr="004F0E17">
        <w:rPr>
          <w:rFonts w:ascii="宋体" w:hAnsi="宋体" w:cs="宋体" w:hint="eastAsia"/>
          <w:bCs/>
          <w:sz w:val="24"/>
          <w:szCs w:val="24"/>
        </w:rPr>
        <w:t>决策。对</w:t>
      </w:r>
      <w:r w:rsidR="00DA51BD" w:rsidRPr="004F0E17">
        <w:rPr>
          <w:rFonts w:ascii="宋体" w:hAnsi="宋体" w:cs="宋体" w:hint="eastAsia"/>
          <w:bCs/>
          <w:sz w:val="24"/>
          <w:szCs w:val="24"/>
        </w:rPr>
        <w:t>比选人</w:t>
      </w:r>
      <w:r w:rsidRPr="004F0E17">
        <w:rPr>
          <w:rFonts w:ascii="宋体" w:hAnsi="宋体" w:cs="宋体" w:hint="eastAsia"/>
          <w:bCs/>
          <w:sz w:val="24"/>
          <w:szCs w:val="24"/>
        </w:rPr>
        <w:t>制定的信息化规划设计方案概算进行评审。特邀请有相应资质的造价咨询服务商参与整体信息化建设造价咨询服务项目，为该项目提供造价咨询服务。</w:t>
      </w:r>
    </w:p>
    <w:p w:rsidR="00995435" w:rsidRPr="004F0E17" w:rsidRDefault="00F36903"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bCs/>
          <w:sz w:val="24"/>
          <w:szCs w:val="24"/>
        </w:rPr>
        <w:t>五</w:t>
      </w:r>
      <w:r w:rsidR="007B6421" w:rsidRPr="004F0E17">
        <w:rPr>
          <w:rFonts w:asciiTheme="minorEastAsia" w:eastAsiaTheme="minorEastAsia" w:hAnsiTheme="minorEastAsia" w:cs="宋体" w:hint="eastAsia"/>
          <w:bCs/>
          <w:sz w:val="24"/>
          <w:szCs w:val="24"/>
        </w:rPr>
        <w:t>、资格要求</w:t>
      </w:r>
      <w:r w:rsidR="007B6421" w:rsidRPr="004F0E17">
        <w:rPr>
          <w:rFonts w:asciiTheme="minorEastAsia" w:eastAsiaTheme="minorEastAsia" w:hAnsiTheme="minorEastAsia" w:cs="宋体" w:hint="eastAsia"/>
          <w:sz w:val="24"/>
          <w:szCs w:val="24"/>
        </w:rPr>
        <w:t>：</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（一）</w:t>
      </w:r>
      <w:r w:rsidRPr="004F0E17">
        <w:rPr>
          <w:rFonts w:asciiTheme="minorEastAsia" w:eastAsiaTheme="minorEastAsia" w:hAnsiTheme="minorEastAsia" w:cs="宋体" w:hint="eastAsia"/>
          <w:bCs/>
          <w:sz w:val="24"/>
          <w:szCs w:val="24"/>
        </w:rPr>
        <w:t>具有独立承担民事责任的能力</w:t>
      </w:r>
      <w:r w:rsidRPr="004F0E17">
        <w:rPr>
          <w:rFonts w:asciiTheme="minorEastAsia" w:eastAsiaTheme="minorEastAsia" w:hAnsiTheme="minorEastAsia" w:cs="宋体" w:hint="eastAsia"/>
          <w:sz w:val="24"/>
          <w:szCs w:val="24"/>
        </w:rPr>
        <w:t>，具有工商行政主管部门核发的有效工商营业执照，并在人员、设备、资金等方面具有相应的能力。（提供加盖响应人鲜章的营业执照复印件）。</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（二）参加采购活动前三年内，（指</w:t>
      </w:r>
      <w:r w:rsidRPr="004F0E17">
        <w:rPr>
          <w:rFonts w:asciiTheme="minorEastAsia" w:eastAsiaTheme="minorEastAsia" w:hAnsiTheme="minorEastAsia" w:cs="宋体"/>
          <w:sz w:val="24"/>
          <w:szCs w:val="24"/>
        </w:rPr>
        <w:t>20</w:t>
      </w:r>
      <w:r w:rsidR="00F36903" w:rsidRPr="004F0E17">
        <w:rPr>
          <w:rFonts w:asciiTheme="minorEastAsia" w:eastAsiaTheme="minorEastAsia" w:hAnsiTheme="minorEastAsia" w:cs="宋体" w:hint="eastAsia"/>
          <w:sz w:val="24"/>
          <w:szCs w:val="24"/>
        </w:rPr>
        <w:t>21</w:t>
      </w:r>
      <w:r w:rsidRPr="004F0E17">
        <w:rPr>
          <w:rFonts w:asciiTheme="minorEastAsia" w:eastAsiaTheme="minorEastAsia" w:hAnsiTheme="minorEastAsia" w:cs="宋体" w:hint="eastAsia"/>
          <w:sz w:val="24"/>
          <w:szCs w:val="24"/>
        </w:rPr>
        <w:t>年</w:t>
      </w:r>
      <w:r w:rsidRPr="004F0E17">
        <w:rPr>
          <w:rFonts w:asciiTheme="minorEastAsia" w:eastAsiaTheme="minorEastAsia" w:hAnsiTheme="minorEastAsia" w:cs="宋体"/>
          <w:sz w:val="24"/>
          <w:szCs w:val="24"/>
        </w:rPr>
        <w:t>1</w:t>
      </w:r>
      <w:r w:rsidRPr="004F0E17">
        <w:rPr>
          <w:rFonts w:asciiTheme="minorEastAsia" w:eastAsiaTheme="minorEastAsia" w:hAnsiTheme="minorEastAsia" w:cs="宋体" w:hint="eastAsia"/>
          <w:sz w:val="24"/>
          <w:szCs w:val="24"/>
        </w:rPr>
        <w:t>月</w:t>
      </w:r>
      <w:r w:rsidRPr="004F0E17">
        <w:rPr>
          <w:rFonts w:asciiTheme="minorEastAsia" w:eastAsiaTheme="minorEastAsia" w:hAnsiTheme="minorEastAsia" w:cs="宋体"/>
          <w:sz w:val="24"/>
          <w:szCs w:val="24"/>
        </w:rPr>
        <w:t>1</w:t>
      </w:r>
      <w:r w:rsidRPr="004F0E17">
        <w:rPr>
          <w:rFonts w:asciiTheme="minorEastAsia" w:eastAsiaTheme="minorEastAsia" w:hAnsiTheme="minorEastAsia" w:cs="宋体" w:hint="eastAsia"/>
          <w:sz w:val="24"/>
          <w:szCs w:val="24"/>
        </w:rPr>
        <w:t>日至今），在经营活动中没有重大违法记录。</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sz w:val="24"/>
          <w:szCs w:val="24"/>
        </w:rPr>
        <w:t>1</w:t>
      </w:r>
      <w:r w:rsidRPr="004F0E17">
        <w:rPr>
          <w:rFonts w:asciiTheme="minorEastAsia" w:eastAsiaTheme="minorEastAsia" w:hAnsiTheme="minorEastAsia" w:cs="宋体" w:hint="eastAsia"/>
          <w:sz w:val="24"/>
          <w:szCs w:val="24"/>
        </w:rPr>
        <w:t>．响应人提供书面声明。</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sz w:val="24"/>
          <w:szCs w:val="24"/>
        </w:rPr>
        <w:t>2</w:t>
      </w:r>
      <w:r w:rsidRPr="004F0E17">
        <w:rPr>
          <w:rFonts w:asciiTheme="minorEastAsia" w:eastAsiaTheme="minorEastAsia" w:hAnsiTheme="minorEastAsia" w:cs="宋体" w:hint="eastAsia"/>
          <w:sz w:val="24"/>
          <w:szCs w:val="24"/>
        </w:rPr>
        <w:t>．响应人提供信用中国网站（</w:t>
      </w:r>
      <w:hyperlink r:id="rId14" w:history="1">
        <w:r w:rsidRPr="004F0E17">
          <w:rPr>
            <w:rFonts w:asciiTheme="minorEastAsia" w:eastAsiaTheme="minorEastAsia" w:hAnsiTheme="minorEastAsia" w:cs="宋体"/>
            <w:sz w:val="24"/>
            <w:szCs w:val="24"/>
          </w:rPr>
          <w:t>www.creditchina.gov.cn</w:t>
        </w:r>
      </w:hyperlink>
      <w:r w:rsidRPr="004F0E17">
        <w:rPr>
          <w:rFonts w:asciiTheme="minorEastAsia" w:eastAsiaTheme="minorEastAsia" w:hAnsiTheme="minorEastAsia" w:cs="宋体" w:hint="eastAsia"/>
          <w:sz w:val="24"/>
          <w:szCs w:val="24"/>
        </w:rPr>
        <w:t>）以下内容的查询结果网页打印件（查询信息为响应人名称）</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“信用信息”查询结果。</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“失信被执行人”查询结果。</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“重大税收违法案件当事人名单”查询结果。</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“政府行政许可与行政处罚”查询结果。</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sz w:val="24"/>
          <w:szCs w:val="24"/>
        </w:rPr>
        <w:t>3</w:t>
      </w:r>
      <w:r w:rsidRPr="004F0E17">
        <w:rPr>
          <w:rFonts w:asciiTheme="minorEastAsia" w:eastAsiaTheme="minorEastAsia" w:hAnsiTheme="minorEastAsia" w:cs="宋体" w:hint="eastAsia"/>
          <w:sz w:val="24"/>
          <w:szCs w:val="24"/>
        </w:rPr>
        <w:t>．中国政府采购网（</w:t>
      </w:r>
      <w:r w:rsidRPr="004F0E17">
        <w:rPr>
          <w:rFonts w:asciiTheme="minorEastAsia" w:eastAsiaTheme="minorEastAsia" w:hAnsiTheme="minorEastAsia" w:cs="宋体"/>
          <w:sz w:val="24"/>
          <w:szCs w:val="24"/>
        </w:rPr>
        <w:t>www.ccgp.gov.cn</w:t>
      </w:r>
      <w:r w:rsidRPr="004F0E17">
        <w:rPr>
          <w:rFonts w:asciiTheme="minorEastAsia" w:eastAsiaTheme="minorEastAsia" w:hAnsiTheme="minorEastAsia" w:cs="宋体" w:hint="eastAsia"/>
          <w:sz w:val="24"/>
          <w:szCs w:val="24"/>
        </w:rPr>
        <w:t>）“政府采购严重违法失信行为记录名单”查询结果，提供查询结果网页打印件。</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以上查询时间为本项目采购公告发布之日起至响应文件递交截止时间前。</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（三）法律、行政法规规定的其他条件。</w:t>
      </w:r>
    </w:p>
    <w:p w:rsidR="00F36903"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（四）本次比选不接受联合体参与。</w:t>
      </w:r>
    </w:p>
    <w:p w:rsidR="00995435" w:rsidRPr="004F0E17" w:rsidRDefault="00662043"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bCs/>
          <w:sz w:val="24"/>
          <w:szCs w:val="24"/>
        </w:rPr>
        <w:t>六</w:t>
      </w:r>
      <w:r w:rsidR="007B6421" w:rsidRPr="004F0E17">
        <w:rPr>
          <w:rFonts w:asciiTheme="minorEastAsia" w:eastAsiaTheme="minorEastAsia" w:hAnsiTheme="minorEastAsia" w:cs="宋体" w:hint="eastAsia"/>
          <w:bCs/>
          <w:sz w:val="24"/>
          <w:szCs w:val="24"/>
        </w:rPr>
        <w:t>、现场踏勘</w:t>
      </w:r>
      <w:r w:rsidR="007B6421" w:rsidRPr="004F0E17">
        <w:rPr>
          <w:rFonts w:asciiTheme="minorEastAsia" w:eastAsiaTheme="minorEastAsia" w:hAnsiTheme="minorEastAsia" w:cs="宋体" w:hint="eastAsia"/>
          <w:sz w:val="24"/>
          <w:szCs w:val="24"/>
        </w:rPr>
        <w:t>：自行踏勘,</w:t>
      </w:r>
      <w:r w:rsidR="007B6421" w:rsidRPr="004F0E17">
        <w:rPr>
          <w:rFonts w:asciiTheme="minorEastAsia" w:eastAsiaTheme="minorEastAsia" w:hAnsiTheme="minorEastAsia" w:cs="宋体"/>
          <w:sz w:val="24"/>
          <w:szCs w:val="24"/>
        </w:rPr>
        <w:t xml:space="preserve"> 无论</w:t>
      </w:r>
      <w:r w:rsidR="007B6421" w:rsidRPr="004F0E17">
        <w:rPr>
          <w:rFonts w:asciiTheme="minorEastAsia" w:eastAsiaTheme="minorEastAsia" w:hAnsiTheme="minorEastAsia" w:cs="宋体" w:hint="eastAsia"/>
          <w:sz w:val="24"/>
          <w:szCs w:val="24"/>
        </w:rPr>
        <w:t>响应</w:t>
      </w:r>
      <w:r w:rsidR="007B6421" w:rsidRPr="004F0E17">
        <w:rPr>
          <w:rFonts w:asciiTheme="minorEastAsia" w:eastAsiaTheme="minorEastAsia" w:hAnsiTheme="minorEastAsia" w:cs="宋体"/>
          <w:sz w:val="24"/>
          <w:szCs w:val="24"/>
        </w:rPr>
        <w:t>人是否踏勘过现场，均被认为在提交</w:t>
      </w:r>
      <w:r w:rsidR="007B6421" w:rsidRPr="004F0E17">
        <w:rPr>
          <w:rFonts w:asciiTheme="minorEastAsia" w:eastAsiaTheme="minorEastAsia" w:hAnsiTheme="minorEastAsia" w:cs="宋体" w:hint="eastAsia"/>
          <w:sz w:val="24"/>
          <w:szCs w:val="24"/>
        </w:rPr>
        <w:t>响应</w:t>
      </w:r>
      <w:r w:rsidR="007B6421" w:rsidRPr="004F0E17">
        <w:rPr>
          <w:rFonts w:asciiTheme="minorEastAsia" w:eastAsiaTheme="minorEastAsia" w:hAnsiTheme="minorEastAsia" w:cs="宋体"/>
          <w:sz w:val="24"/>
          <w:szCs w:val="24"/>
        </w:rPr>
        <w:t>文件之前已经踏勘现场，对本项目的风险和义务已经十分了解，并在其</w:t>
      </w:r>
      <w:r w:rsidR="007B6421" w:rsidRPr="004F0E17">
        <w:rPr>
          <w:rFonts w:asciiTheme="minorEastAsia" w:eastAsiaTheme="minorEastAsia" w:hAnsiTheme="minorEastAsia" w:cs="宋体" w:hint="eastAsia"/>
          <w:sz w:val="24"/>
          <w:szCs w:val="24"/>
        </w:rPr>
        <w:t>响应</w:t>
      </w:r>
      <w:r w:rsidR="007B6421" w:rsidRPr="004F0E17">
        <w:rPr>
          <w:rFonts w:asciiTheme="minorEastAsia" w:eastAsiaTheme="minorEastAsia" w:hAnsiTheme="minorEastAsia" w:cs="宋体"/>
          <w:sz w:val="24"/>
          <w:szCs w:val="24"/>
        </w:rPr>
        <w:t>文件中已充分考虑了现场</w:t>
      </w:r>
      <w:r w:rsidR="007B6421" w:rsidRPr="004F0E17">
        <w:rPr>
          <w:rFonts w:asciiTheme="minorEastAsia" w:eastAsiaTheme="minorEastAsia" w:hAnsiTheme="minorEastAsia" w:cs="宋体"/>
          <w:sz w:val="24"/>
          <w:szCs w:val="24"/>
        </w:rPr>
        <w:lastRenderedPageBreak/>
        <w:t>和环境条件。</w:t>
      </w:r>
    </w:p>
    <w:p w:rsidR="00995435" w:rsidRPr="004F0E17" w:rsidRDefault="00662043"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bCs/>
          <w:sz w:val="24"/>
          <w:szCs w:val="24"/>
        </w:rPr>
        <w:t>七</w:t>
      </w:r>
      <w:r w:rsidR="007B6421" w:rsidRPr="004F0E17">
        <w:rPr>
          <w:rFonts w:asciiTheme="minorEastAsia" w:eastAsiaTheme="minorEastAsia" w:hAnsiTheme="minorEastAsia" w:cs="宋体" w:hint="eastAsia"/>
          <w:bCs/>
          <w:sz w:val="24"/>
          <w:szCs w:val="24"/>
        </w:rPr>
        <w:t>、比选时间、地点及文件获取</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（一）比选文件发布时间：</w:t>
      </w:r>
      <w:r w:rsidRPr="004F0E17">
        <w:rPr>
          <w:rFonts w:asciiTheme="minorEastAsia" w:eastAsiaTheme="minorEastAsia" w:hAnsiTheme="minorEastAsia" w:cs="宋体"/>
          <w:sz w:val="24"/>
          <w:szCs w:val="24"/>
        </w:rPr>
        <w:t>202</w:t>
      </w:r>
      <w:r w:rsidR="00662043" w:rsidRPr="004F0E17">
        <w:rPr>
          <w:rFonts w:asciiTheme="minorEastAsia" w:eastAsiaTheme="minorEastAsia" w:hAnsiTheme="minorEastAsia" w:cs="宋体" w:hint="eastAsia"/>
          <w:sz w:val="24"/>
          <w:szCs w:val="24"/>
        </w:rPr>
        <w:t>4</w:t>
      </w:r>
      <w:r w:rsidRPr="004F0E17">
        <w:rPr>
          <w:rFonts w:asciiTheme="minorEastAsia" w:eastAsiaTheme="minorEastAsia" w:hAnsiTheme="minorEastAsia" w:cs="宋体" w:hint="eastAsia"/>
          <w:sz w:val="24"/>
          <w:szCs w:val="24"/>
        </w:rPr>
        <w:t>年</w:t>
      </w:r>
      <w:r w:rsidR="004C13E8">
        <w:rPr>
          <w:rFonts w:asciiTheme="minorEastAsia" w:eastAsiaTheme="minorEastAsia" w:hAnsiTheme="minorEastAsia" w:cs="宋体" w:hint="eastAsia"/>
          <w:sz w:val="24"/>
          <w:szCs w:val="24"/>
        </w:rPr>
        <w:t>1</w:t>
      </w:r>
      <w:r w:rsidRPr="004F0E17">
        <w:rPr>
          <w:rFonts w:asciiTheme="minorEastAsia" w:eastAsiaTheme="minorEastAsia" w:hAnsiTheme="minorEastAsia" w:cs="宋体" w:hint="eastAsia"/>
          <w:sz w:val="24"/>
          <w:szCs w:val="24"/>
        </w:rPr>
        <w:t>月</w:t>
      </w:r>
      <w:r w:rsidR="004C13E8">
        <w:rPr>
          <w:rFonts w:asciiTheme="minorEastAsia" w:eastAsiaTheme="minorEastAsia" w:hAnsiTheme="minorEastAsia" w:cs="宋体" w:hint="eastAsia"/>
          <w:sz w:val="24"/>
          <w:szCs w:val="24"/>
        </w:rPr>
        <w:t>24</w:t>
      </w:r>
      <w:r w:rsidRPr="004F0E17">
        <w:rPr>
          <w:rFonts w:asciiTheme="minorEastAsia" w:eastAsiaTheme="minorEastAsia" w:hAnsiTheme="minorEastAsia" w:cs="宋体" w:hint="eastAsia"/>
          <w:sz w:val="24"/>
          <w:szCs w:val="24"/>
        </w:rPr>
        <w:t>日。</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（二）比选时间：</w:t>
      </w:r>
      <w:r w:rsidRPr="004F0E17">
        <w:rPr>
          <w:rFonts w:asciiTheme="minorEastAsia" w:eastAsiaTheme="minorEastAsia" w:hAnsiTheme="minorEastAsia" w:cs="宋体"/>
          <w:sz w:val="24"/>
          <w:szCs w:val="24"/>
        </w:rPr>
        <w:t>202</w:t>
      </w:r>
      <w:r w:rsidR="00662043" w:rsidRPr="004F0E17">
        <w:rPr>
          <w:rFonts w:asciiTheme="minorEastAsia" w:eastAsiaTheme="minorEastAsia" w:hAnsiTheme="minorEastAsia" w:cs="宋体" w:hint="eastAsia"/>
          <w:sz w:val="24"/>
          <w:szCs w:val="24"/>
        </w:rPr>
        <w:t>4</w:t>
      </w:r>
      <w:r w:rsidRPr="004F0E17">
        <w:rPr>
          <w:rFonts w:asciiTheme="minorEastAsia" w:eastAsiaTheme="minorEastAsia" w:hAnsiTheme="minorEastAsia" w:cs="宋体" w:hint="eastAsia"/>
          <w:sz w:val="24"/>
          <w:szCs w:val="24"/>
        </w:rPr>
        <w:t>年</w:t>
      </w:r>
      <w:r w:rsidR="004C13E8">
        <w:rPr>
          <w:rFonts w:asciiTheme="minorEastAsia" w:eastAsiaTheme="minorEastAsia" w:hAnsiTheme="minorEastAsia" w:cs="宋体" w:hint="eastAsia"/>
          <w:sz w:val="24"/>
          <w:szCs w:val="24"/>
        </w:rPr>
        <w:t>1</w:t>
      </w:r>
      <w:r w:rsidRPr="004F0E17">
        <w:rPr>
          <w:rFonts w:asciiTheme="minorEastAsia" w:eastAsiaTheme="minorEastAsia" w:hAnsiTheme="minorEastAsia" w:cs="宋体" w:hint="eastAsia"/>
          <w:sz w:val="24"/>
          <w:szCs w:val="24"/>
        </w:rPr>
        <w:t>月</w:t>
      </w:r>
      <w:r w:rsidR="004C13E8">
        <w:rPr>
          <w:rFonts w:asciiTheme="minorEastAsia" w:eastAsiaTheme="minorEastAsia" w:hAnsiTheme="minorEastAsia" w:cs="宋体" w:hint="eastAsia"/>
          <w:sz w:val="24"/>
          <w:szCs w:val="24"/>
        </w:rPr>
        <w:t>29日下</w:t>
      </w:r>
      <w:r w:rsidRPr="004F0E17">
        <w:rPr>
          <w:rFonts w:asciiTheme="minorEastAsia" w:eastAsiaTheme="minorEastAsia" w:hAnsiTheme="minorEastAsia" w:cs="宋体" w:hint="eastAsia"/>
          <w:sz w:val="24"/>
          <w:szCs w:val="24"/>
        </w:rPr>
        <w:t>午</w:t>
      </w:r>
      <w:r w:rsidR="004C13E8">
        <w:rPr>
          <w:rFonts w:asciiTheme="minorEastAsia" w:eastAsiaTheme="minorEastAsia" w:hAnsiTheme="minorEastAsia" w:cs="宋体" w:hint="eastAsia"/>
          <w:sz w:val="24"/>
          <w:szCs w:val="24"/>
        </w:rPr>
        <w:t>15</w:t>
      </w:r>
      <w:r w:rsidRPr="004F0E17">
        <w:rPr>
          <w:rFonts w:asciiTheme="minorEastAsia" w:eastAsiaTheme="minorEastAsia" w:hAnsiTheme="minorEastAsia" w:cs="宋体" w:hint="eastAsia"/>
          <w:sz w:val="24"/>
          <w:szCs w:val="24"/>
        </w:rPr>
        <w:t>：00时。</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（三）比选文件获取方式：重钢总医院官网（</w:t>
      </w:r>
      <w:r w:rsidRPr="004F0E17">
        <w:rPr>
          <w:rFonts w:asciiTheme="minorEastAsia" w:eastAsiaTheme="minorEastAsia" w:hAnsiTheme="minorEastAsia" w:cs="宋体"/>
          <w:sz w:val="24"/>
          <w:szCs w:val="24"/>
        </w:rPr>
        <w:t>http://www.cghospital.com.cn</w:t>
      </w:r>
      <w:r w:rsidRPr="004F0E17">
        <w:rPr>
          <w:rFonts w:asciiTheme="minorEastAsia" w:eastAsiaTheme="minorEastAsia" w:hAnsiTheme="minorEastAsia" w:cs="宋体" w:hint="eastAsia"/>
          <w:sz w:val="24"/>
          <w:szCs w:val="24"/>
        </w:rPr>
        <w:t>）。</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（四）响应文件递交截止时间：</w:t>
      </w:r>
      <w:r w:rsidR="00662043" w:rsidRPr="004F0E17">
        <w:rPr>
          <w:rFonts w:asciiTheme="minorEastAsia" w:eastAsiaTheme="minorEastAsia" w:hAnsiTheme="minorEastAsia" w:cs="宋体"/>
          <w:sz w:val="24"/>
          <w:szCs w:val="24"/>
        </w:rPr>
        <w:t>202</w:t>
      </w:r>
      <w:r w:rsidR="00662043" w:rsidRPr="004F0E17">
        <w:rPr>
          <w:rFonts w:asciiTheme="minorEastAsia" w:eastAsiaTheme="minorEastAsia" w:hAnsiTheme="minorEastAsia" w:cs="宋体" w:hint="eastAsia"/>
          <w:sz w:val="24"/>
          <w:szCs w:val="24"/>
        </w:rPr>
        <w:t>4</w:t>
      </w:r>
      <w:r w:rsidR="002B42B1" w:rsidRPr="004F0E17">
        <w:rPr>
          <w:rFonts w:asciiTheme="minorEastAsia" w:eastAsiaTheme="minorEastAsia" w:hAnsiTheme="minorEastAsia" w:cs="宋体" w:hint="eastAsia"/>
          <w:sz w:val="24"/>
          <w:szCs w:val="24"/>
        </w:rPr>
        <w:t>年</w:t>
      </w:r>
      <w:r w:rsidR="004C13E8">
        <w:rPr>
          <w:rFonts w:asciiTheme="minorEastAsia" w:eastAsiaTheme="minorEastAsia" w:hAnsiTheme="minorEastAsia" w:cs="宋体" w:hint="eastAsia"/>
          <w:sz w:val="24"/>
          <w:szCs w:val="24"/>
        </w:rPr>
        <w:t>1</w:t>
      </w:r>
      <w:r w:rsidR="002B42B1" w:rsidRPr="004F0E17">
        <w:rPr>
          <w:rFonts w:asciiTheme="minorEastAsia" w:eastAsiaTheme="minorEastAsia" w:hAnsiTheme="minorEastAsia" w:cs="宋体" w:hint="eastAsia"/>
          <w:sz w:val="24"/>
          <w:szCs w:val="24"/>
        </w:rPr>
        <w:t>月</w:t>
      </w:r>
      <w:r w:rsidR="004C13E8">
        <w:rPr>
          <w:rFonts w:asciiTheme="minorEastAsia" w:eastAsiaTheme="minorEastAsia" w:hAnsiTheme="minorEastAsia" w:cs="宋体" w:hint="eastAsia"/>
          <w:sz w:val="24"/>
          <w:szCs w:val="24"/>
        </w:rPr>
        <w:t>29日下</w:t>
      </w:r>
      <w:r w:rsidR="002B42B1" w:rsidRPr="004F0E17">
        <w:rPr>
          <w:rFonts w:asciiTheme="minorEastAsia" w:eastAsiaTheme="minorEastAsia" w:hAnsiTheme="minorEastAsia" w:cs="宋体" w:hint="eastAsia"/>
          <w:sz w:val="24"/>
          <w:szCs w:val="24"/>
        </w:rPr>
        <w:t>午</w:t>
      </w:r>
      <w:r w:rsidR="004C13E8">
        <w:rPr>
          <w:rFonts w:asciiTheme="minorEastAsia" w:eastAsiaTheme="minorEastAsia" w:hAnsiTheme="minorEastAsia" w:cs="宋体" w:hint="eastAsia"/>
          <w:sz w:val="24"/>
          <w:szCs w:val="24"/>
        </w:rPr>
        <w:t>15</w:t>
      </w:r>
      <w:r w:rsidR="002B42B1" w:rsidRPr="004F0E17">
        <w:rPr>
          <w:rFonts w:asciiTheme="minorEastAsia" w:eastAsiaTheme="minorEastAsia" w:hAnsiTheme="minorEastAsia" w:cs="宋体" w:hint="eastAsia"/>
          <w:sz w:val="24"/>
          <w:szCs w:val="24"/>
        </w:rPr>
        <w:t>：00时</w:t>
      </w:r>
      <w:r w:rsidRPr="004F0E17">
        <w:rPr>
          <w:rFonts w:asciiTheme="minorEastAsia" w:eastAsiaTheme="minorEastAsia" w:hAnsiTheme="minorEastAsia" w:cs="宋体" w:hint="eastAsia"/>
          <w:sz w:val="24"/>
          <w:szCs w:val="24"/>
        </w:rPr>
        <w:t>。超过截止时间的恕不接受（现场递交响应文件）。如比选时间与比选方临时会议冲突，比选时间由比选方临时通知，响应文件递交截止时间以比选方临时通知为准。</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（五）响应文件递交地点：重钢总医院办公楼三楼一会议室。</w:t>
      </w:r>
    </w:p>
    <w:p w:rsidR="00995435" w:rsidRPr="004F0E17" w:rsidRDefault="00662043" w:rsidP="004F0E17">
      <w:pPr>
        <w:spacing w:line="420" w:lineRule="exact"/>
        <w:ind w:firstLineChars="200" w:firstLine="480"/>
        <w:rPr>
          <w:rFonts w:asciiTheme="minorEastAsia" w:eastAsiaTheme="minorEastAsia" w:hAnsiTheme="minorEastAsia"/>
          <w:sz w:val="24"/>
          <w:szCs w:val="24"/>
        </w:rPr>
      </w:pPr>
      <w:r w:rsidRPr="004F0E17">
        <w:rPr>
          <w:rFonts w:asciiTheme="minorEastAsia" w:eastAsiaTheme="minorEastAsia" w:hAnsiTheme="minorEastAsia" w:cs="宋体" w:hint="eastAsia"/>
          <w:bCs/>
          <w:sz w:val="24"/>
          <w:szCs w:val="24"/>
        </w:rPr>
        <w:t>八</w:t>
      </w:r>
      <w:r w:rsidR="007B6421" w:rsidRPr="004F0E17">
        <w:rPr>
          <w:rFonts w:asciiTheme="minorEastAsia" w:eastAsiaTheme="minorEastAsia" w:hAnsiTheme="minorEastAsia" w:cs="宋体" w:hint="eastAsia"/>
          <w:bCs/>
          <w:sz w:val="24"/>
          <w:szCs w:val="24"/>
        </w:rPr>
        <w:t>、联系人</w:t>
      </w:r>
    </w:p>
    <w:p w:rsidR="00995435" w:rsidRPr="004F0E17" w:rsidRDefault="007B6421" w:rsidP="004F0E17">
      <w:pPr>
        <w:spacing w:line="420" w:lineRule="exact"/>
        <w:ind w:firstLineChars="200" w:firstLine="480"/>
        <w:rPr>
          <w:rFonts w:asciiTheme="minorEastAsia" w:eastAsiaTheme="minorEastAsia" w:hAnsiTheme="minorEastAsia"/>
          <w:sz w:val="24"/>
          <w:szCs w:val="24"/>
        </w:rPr>
      </w:pPr>
      <w:r w:rsidRPr="004F0E17">
        <w:rPr>
          <w:rFonts w:asciiTheme="minorEastAsia" w:eastAsiaTheme="minorEastAsia" w:hAnsiTheme="minorEastAsia" w:cs="宋体" w:hint="eastAsia"/>
          <w:sz w:val="24"/>
          <w:szCs w:val="24"/>
        </w:rPr>
        <w:t>比选人：重钢总医院</w:t>
      </w:r>
      <w:r w:rsidRPr="004F0E17">
        <w:rPr>
          <w:rFonts w:asciiTheme="minorEastAsia" w:eastAsiaTheme="minorEastAsia" w:hAnsiTheme="minorEastAsia" w:hint="eastAsia"/>
          <w:sz w:val="24"/>
          <w:szCs w:val="24"/>
        </w:rPr>
        <w:t xml:space="preserve">           </w:t>
      </w:r>
      <w:r w:rsidRPr="004F0E17">
        <w:rPr>
          <w:rFonts w:asciiTheme="minorEastAsia" w:eastAsiaTheme="minorEastAsia" w:hAnsiTheme="minorEastAsia" w:cs="宋体" w:hint="eastAsia"/>
          <w:sz w:val="24"/>
          <w:szCs w:val="24"/>
        </w:rPr>
        <w:t>地址：重庆市大渡口区</w:t>
      </w:r>
    </w:p>
    <w:p w:rsidR="00995435" w:rsidRPr="004F0E17" w:rsidRDefault="007B6421" w:rsidP="004F0E17">
      <w:pPr>
        <w:spacing w:line="420" w:lineRule="exact"/>
        <w:ind w:firstLineChars="200" w:firstLine="480"/>
        <w:rPr>
          <w:rFonts w:asciiTheme="minorEastAsia" w:eastAsiaTheme="minorEastAsia" w:hAnsiTheme="minorEastAsia"/>
          <w:sz w:val="24"/>
          <w:szCs w:val="24"/>
        </w:rPr>
      </w:pPr>
      <w:r w:rsidRPr="004F0E17">
        <w:rPr>
          <w:rFonts w:asciiTheme="minorEastAsia" w:eastAsiaTheme="minorEastAsia" w:hAnsiTheme="minorEastAsia" w:cs="宋体" w:hint="eastAsia"/>
          <w:sz w:val="24"/>
          <w:szCs w:val="24"/>
        </w:rPr>
        <w:t>组织联系人：尹老师</w:t>
      </w:r>
      <w:r w:rsidRPr="004F0E17">
        <w:rPr>
          <w:rFonts w:asciiTheme="minorEastAsia" w:eastAsiaTheme="minorEastAsia" w:hAnsiTheme="minorEastAsia" w:hint="eastAsia"/>
          <w:sz w:val="24"/>
          <w:szCs w:val="24"/>
        </w:rPr>
        <w:t xml:space="preserve">           联系</w:t>
      </w:r>
      <w:r w:rsidRPr="004F0E17">
        <w:rPr>
          <w:rFonts w:asciiTheme="minorEastAsia" w:eastAsiaTheme="minorEastAsia" w:hAnsiTheme="minorEastAsia" w:cs="宋体" w:hint="eastAsia"/>
          <w:sz w:val="24"/>
          <w:szCs w:val="24"/>
        </w:rPr>
        <w:t>电话：</w:t>
      </w:r>
      <w:r w:rsidRPr="004F0E17">
        <w:rPr>
          <w:rFonts w:asciiTheme="minorEastAsia" w:eastAsiaTheme="minorEastAsia" w:hAnsiTheme="minorEastAsia" w:cs="宋体"/>
          <w:sz w:val="24"/>
          <w:szCs w:val="24"/>
        </w:rPr>
        <w:t xml:space="preserve">023-81915011  </w:t>
      </w:r>
    </w:p>
    <w:p w:rsidR="00995435" w:rsidRPr="004F0E17" w:rsidRDefault="007B6421" w:rsidP="004F0E17">
      <w:pPr>
        <w:spacing w:line="420" w:lineRule="exact"/>
        <w:ind w:firstLineChars="200" w:firstLine="480"/>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业务部门联系人：黄老师       联系电话：023-81915049</w:t>
      </w:r>
    </w:p>
    <w:p w:rsidR="00995435" w:rsidRPr="004F0E17" w:rsidRDefault="00995435" w:rsidP="004F0E17">
      <w:pPr>
        <w:spacing w:line="420" w:lineRule="exact"/>
        <w:ind w:firstLineChars="200" w:firstLine="480"/>
        <w:rPr>
          <w:rFonts w:asciiTheme="minorEastAsia" w:eastAsiaTheme="minorEastAsia" w:hAnsiTheme="minorEastAsia" w:cs="宋体"/>
          <w:sz w:val="24"/>
          <w:szCs w:val="24"/>
        </w:rPr>
      </w:pPr>
    </w:p>
    <w:p w:rsidR="00995435" w:rsidRPr="004F0E17" w:rsidRDefault="00995435" w:rsidP="004F0E17">
      <w:pPr>
        <w:spacing w:line="420" w:lineRule="exact"/>
        <w:ind w:firstLineChars="200" w:firstLine="480"/>
        <w:rPr>
          <w:rFonts w:asciiTheme="minorEastAsia" w:eastAsiaTheme="minorEastAsia" w:hAnsiTheme="minorEastAsia" w:cs="宋体"/>
          <w:sz w:val="24"/>
          <w:szCs w:val="24"/>
        </w:rPr>
      </w:pPr>
    </w:p>
    <w:p w:rsidR="00995435" w:rsidRPr="004F0E17" w:rsidRDefault="00995435" w:rsidP="004F0E17">
      <w:pPr>
        <w:spacing w:line="420" w:lineRule="exact"/>
        <w:ind w:firstLineChars="200" w:firstLine="480"/>
        <w:rPr>
          <w:rFonts w:asciiTheme="minorEastAsia" w:eastAsiaTheme="minorEastAsia" w:hAnsiTheme="minorEastAsia" w:cs="宋体"/>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402323" w:rsidRPr="004F0E17" w:rsidRDefault="00402323">
      <w:pPr>
        <w:pStyle w:val="a5"/>
        <w:spacing w:line="420" w:lineRule="exact"/>
        <w:rPr>
          <w:rFonts w:asciiTheme="minorEastAsia" w:eastAsiaTheme="minorEastAsia" w:hAnsiTheme="minorEastAsia"/>
          <w:sz w:val="24"/>
          <w:szCs w:val="24"/>
        </w:rPr>
      </w:pPr>
    </w:p>
    <w:p w:rsidR="00995435" w:rsidRPr="004F0E17" w:rsidRDefault="00995435">
      <w:pPr>
        <w:pStyle w:val="a5"/>
        <w:spacing w:line="420" w:lineRule="exact"/>
        <w:rPr>
          <w:rFonts w:asciiTheme="minorEastAsia" w:eastAsiaTheme="minorEastAsia" w:hAnsiTheme="minorEastAsia"/>
          <w:sz w:val="24"/>
          <w:szCs w:val="24"/>
        </w:rPr>
      </w:pPr>
    </w:p>
    <w:p w:rsidR="004F0E17" w:rsidRPr="004F0E17" w:rsidRDefault="004F0E17">
      <w:pPr>
        <w:pStyle w:val="a5"/>
        <w:spacing w:line="420" w:lineRule="exact"/>
        <w:rPr>
          <w:rFonts w:asciiTheme="minorEastAsia" w:eastAsiaTheme="minorEastAsia" w:hAnsiTheme="minorEastAsia"/>
          <w:sz w:val="24"/>
          <w:szCs w:val="24"/>
        </w:rPr>
      </w:pPr>
    </w:p>
    <w:p w:rsidR="00995435" w:rsidRPr="004F0E17" w:rsidRDefault="007B6421">
      <w:pPr>
        <w:spacing w:line="420" w:lineRule="exact"/>
        <w:jc w:val="center"/>
        <w:rPr>
          <w:rFonts w:asciiTheme="minorEastAsia" w:eastAsiaTheme="minorEastAsia" w:hAnsiTheme="minorEastAsia"/>
          <w:bCs/>
          <w:sz w:val="24"/>
          <w:szCs w:val="24"/>
        </w:rPr>
      </w:pPr>
      <w:r w:rsidRPr="004F0E17">
        <w:rPr>
          <w:rFonts w:asciiTheme="minorEastAsia" w:eastAsiaTheme="minorEastAsia" w:hAnsiTheme="minorEastAsia" w:cs="宋体" w:hint="eastAsia"/>
          <w:bCs/>
          <w:sz w:val="24"/>
          <w:szCs w:val="24"/>
        </w:rPr>
        <w:lastRenderedPageBreak/>
        <w:t>第二章</w:t>
      </w:r>
      <w:r w:rsidRPr="004F0E17">
        <w:rPr>
          <w:rFonts w:asciiTheme="minorEastAsia" w:eastAsiaTheme="minorEastAsia" w:hAnsiTheme="minorEastAsia" w:cs="宋体"/>
          <w:bCs/>
          <w:sz w:val="24"/>
          <w:szCs w:val="24"/>
        </w:rPr>
        <w:t xml:space="preserve">  </w:t>
      </w:r>
      <w:r w:rsidRPr="004F0E17">
        <w:rPr>
          <w:rFonts w:asciiTheme="minorEastAsia" w:eastAsiaTheme="minorEastAsia" w:hAnsiTheme="minorEastAsia" w:cs="宋体" w:hint="eastAsia"/>
          <w:bCs/>
          <w:sz w:val="24"/>
          <w:szCs w:val="24"/>
        </w:rPr>
        <w:t>响应人须知</w:t>
      </w:r>
    </w:p>
    <w:p w:rsidR="00995435" w:rsidRPr="004F0E17" w:rsidRDefault="00995435">
      <w:pPr>
        <w:spacing w:line="420" w:lineRule="exact"/>
        <w:jc w:val="left"/>
        <w:rPr>
          <w:rFonts w:asciiTheme="minorEastAsia" w:eastAsiaTheme="minorEastAsia" w:hAnsiTheme="minorEastAsia" w:cs="宋体"/>
          <w:bCs/>
          <w:sz w:val="24"/>
          <w:szCs w:val="24"/>
        </w:rPr>
      </w:pPr>
    </w:p>
    <w:p w:rsidR="00995435" w:rsidRPr="004F0E17" w:rsidRDefault="007B6421" w:rsidP="004F0E17">
      <w:pPr>
        <w:numPr>
          <w:ilvl w:val="0"/>
          <w:numId w:val="1"/>
        </w:num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bCs/>
          <w:sz w:val="24"/>
          <w:szCs w:val="24"/>
        </w:rPr>
        <w:t>项目名称</w:t>
      </w:r>
      <w:r w:rsidRPr="004F0E17">
        <w:rPr>
          <w:rFonts w:asciiTheme="minorEastAsia" w:eastAsiaTheme="minorEastAsia" w:hAnsiTheme="minorEastAsia" w:cs="宋体" w:hint="eastAsia"/>
          <w:sz w:val="24"/>
          <w:szCs w:val="24"/>
        </w:rPr>
        <w:t>：</w:t>
      </w:r>
      <w:r w:rsidR="00F36903" w:rsidRPr="004F0E17">
        <w:rPr>
          <w:rFonts w:asciiTheme="minorEastAsia" w:eastAsiaTheme="minorEastAsia" w:hAnsiTheme="minorEastAsia" w:cs="宋体" w:hint="eastAsia"/>
          <w:sz w:val="24"/>
          <w:szCs w:val="24"/>
        </w:rPr>
        <w:t>重钢总医院信息化建设造价评估项目</w:t>
      </w:r>
    </w:p>
    <w:p w:rsidR="00995435" w:rsidRPr="004F0E17" w:rsidRDefault="007B6421" w:rsidP="004F0E17">
      <w:pPr>
        <w:spacing w:line="420" w:lineRule="exact"/>
        <w:ind w:firstLineChars="200" w:firstLine="480"/>
        <w:rPr>
          <w:rFonts w:ascii="宋体" w:hAnsi="宋体"/>
          <w:sz w:val="24"/>
          <w:szCs w:val="24"/>
        </w:rPr>
      </w:pPr>
      <w:r w:rsidRPr="004F0E17">
        <w:rPr>
          <w:rFonts w:ascii="宋体" w:hAnsi="宋体" w:cs="宋体" w:hint="eastAsia"/>
          <w:bCs/>
          <w:sz w:val="24"/>
          <w:szCs w:val="24"/>
        </w:rPr>
        <w:t>二、比选报价、限价、评分说明</w:t>
      </w:r>
    </w:p>
    <w:p w:rsidR="00995435" w:rsidRPr="004F0E17" w:rsidRDefault="007B642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（一）报价说明：</w:t>
      </w:r>
    </w:p>
    <w:p w:rsidR="00737F9B" w:rsidRPr="004F0E17" w:rsidRDefault="007B6421" w:rsidP="004F0E17">
      <w:pPr>
        <w:spacing w:line="480" w:lineRule="exact"/>
        <w:ind w:firstLineChars="200" w:firstLine="480"/>
        <w:rPr>
          <w:rFonts w:ascii="宋体" w:hAnsi="宋体" w:cs="宋体"/>
          <w:sz w:val="24"/>
          <w:szCs w:val="24"/>
        </w:rPr>
      </w:pPr>
      <w:r w:rsidRPr="004F0E17">
        <w:rPr>
          <w:rFonts w:ascii="宋体" w:hAnsi="宋体" w:cs="宋体" w:hint="eastAsia"/>
          <w:sz w:val="24"/>
          <w:szCs w:val="24"/>
        </w:rPr>
        <w:t>响应文件中仅存在唯一报价，以</w:t>
      </w:r>
      <w:r w:rsidR="00B63FB8" w:rsidRPr="004F0E17">
        <w:rPr>
          <w:rFonts w:ascii="宋体" w:hAnsi="宋体" w:cs="宋体" w:hint="eastAsia"/>
          <w:sz w:val="24"/>
          <w:szCs w:val="24"/>
        </w:rPr>
        <w:t>单项及</w:t>
      </w:r>
      <w:r w:rsidRPr="004F0E17">
        <w:rPr>
          <w:rFonts w:ascii="宋体" w:hAnsi="宋体" w:cs="宋体" w:hint="eastAsia"/>
          <w:sz w:val="24"/>
          <w:szCs w:val="24"/>
        </w:rPr>
        <w:t>总价报价的形式进行报价，报价单位为元，报价最多保留小数点后两位。</w:t>
      </w:r>
      <w:r w:rsidR="00737F9B" w:rsidRPr="004F0E17">
        <w:rPr>
          <w:rFonts w:ascii="宋体" w:hAnsi="宋体" w:cs="宋体" w:hint="eastAsia"/>
          <w:sz w:val="24"/>
          <w:szCs w:val="24"/>
        </w:rPr>
        <w:t>本项目实行总价包干的原则，在项目实施过程中中选人不得以任何理由增加本比选项目的费用，响应人自行考虑各种风险。响应人报价包含产品、第三方接口等所有费用。</w:t>
      </w:r>
      <w:r w:rsidR="00737F9B" w:rsidRPr="004F0E17">
        <w:rPr>
          <w:rFonts w:ascii="宋体" w:hAnsi="宋体" w:cs="宋体"/>
          <w:sz w:val="24"/>
          <w:szCs w:val="24"/>
        </w:rPr>
        <w:t>大写金额与小写金额不一致的，以大写金额为准</w:t>
      </w:r>
      <w:r w:rsidR="00737F9B" w:rsidRPr="004F0E17">
        <w:rPr>
          <w:rFonts w:ascii="宋体" w:hAnsi="宋体" w:cs="宋体" w:hint="eastAsia"/>
          <w:sz w:val="24"/>
          <w:szCs w:val="24"/>
        </w:rPr>
        <w:t>。</w:t>
      </w:r>
      <w:r w:rsidR="00737F9B" w:rsidRPr="004F0E17">
        <w:rPr>
          <w:rFonts w:ascii="宋体" w:hAnsi="宋体" w:cs="宋体"/>
          <w:sz w:val="24"/>
          <w:szCs w:val="24"/>
        </w:rPr>
        <w:t>合同签订后原则上比选人不做费用调整。</w:t>
      </w:r>
    </w:p>
    <w:p w:rsidR="00737F9B" w:rsidRPr="004F0E17" w:rsidRDefault="00B63FB8"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（二）限价说明：</w:t>
      </w:r>
      <w:r w:rsidR="00737F9B" w:rsidRPr="004F0E17">
        <w:rPr>
          <w:rFonts w:ascii="宋体" w:hAnsi="宋体" w:cs="宋体" w:hint="eastAsia"/>
          <w:sz w:val="24"/>
          <w:szCs w:val="24"/>
        </w:rPr>
        <w:t>本项目只设置最高比例限价，实际造价评估服务费按</w:t>
      </w:r>
      <w:r w:rsidR="00DA51BD" w:rsidRPr="004F0E17">
        <w:rPr>
          <w:rFonts w:ascii="宋体" w:hAnsi="宋体" w:cs="宋体" w:hint="eastAsia"/>
          <w:sz w:val="24"/>
          <w:szCs w:val="24"/>
        </w:rPr>
        <w:t>比选人</w:t>
      </w:r>
      <w:r w:rsidR="00737F9B" w:rsidRPr="004F0E17">
        <w:rPr>
          <w:rFonts w:ascii="宋体" w:hAnsi="宋体" w:cs="宋体" w:hint="eastAsia"/>
          <w:sz w:val="24"/>
          <w:szCs w:val="24"/>
        </w:rPr>
        <w:t>信息化建设规划设计和咨询服务形成投资概算金额的比例结算，最高比例限价为</w:t>
      </w:r>
      <w:r w:rsidR="00737F9B" w:rsidRPr="004F0E17">
        <w:rPr>
          <w:rFonts w:ascii="宋体" w:hAnsi="宋体" w:cs="宋体" w:hint="eastAsia"/>
          <w:sz w:val="24"/>
          <w:szCs w:val="24"/>
          <w:u w:val="single"/>
        </w:rPr>
        <w:t xml:space="preserve">  0.31%  </w:t>
      </w:r>
      <w:r w:rsidR="00737F9B" w:rsidRPr="004F0E17">
        <w:rPr>
          <w:rFonts w:ascii="宋体" w:hAnsi="宋体" w:cs="宋体" w:hint="eastAsia"/>
          <w:sz w:val="24"/>
          <w:szCs w:val="24"/>
        </w:rPr>
        <w:t>，响应人的报价不得超过对应的最高限价，否则，响应文件将被视为无效。</w:t>
      </w:r>
    </w:p>
    <w:p w:rsidR="00995435" w:rsidRPr="004F0E17" w:rsidRDefault="007B642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（三）评分说明：</w:t>
      </w:r>
    </w:p>
    <w:p w:rsidR="00995435" w:rsidRPr="004F0E17" w:rsidRDefault="007B642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1．资格审查及符合性审查：评审由比选方相关人员组成评审小组，并根据比选文件的要求对响应人提交的响应文件进行审查，</w:t>
      </w:r>
      <w:r w:rsidRPr="004F0E17">
        <w:rPr>
          <w:rFonts w:ascii="宋体" w:hAnsi="宋体" w:cs="宋体" w:hint="eastAsia"/>
          <w:kern w:val="0"/>
          <w:sz w:val="24"/>
          <w:szCs w:val="24"/>
        </w:rPr>
        <w:t>只有资格审查及符合性审查合格的响应人才能继续参与评审。</w:t>
      </w:r>
    </w:p>
    <w:p w:rsidR="00995435" w:rsidRPr="004F0E17" w:rsidRDefault="007B6421" w:rsidP="004F0E17">
      <w:pPr>
        <w:spacing w:line="420" w:lineRule="exact"/>
        <w:ind w:firstLineChars="200" w:firstLine="480"/>
        <w:rPr>
          <w:rFonts w:ascii="宋体" w:hAnsi="宋体" w:cs="宋体"/>
          <w:kern w:val="0"/>
          <w:sz w:val="24"/>
          <w:szCs w:val="24"/>
        </w:rPr>
      </w:pPr>
      <w:r w:rsidRPr="004F0E17">
        <w:rPr>
          <w:rFonts w:ascii="宋体" w:hAnsi="宋体" w:cs="宋体" w:hint="eastAsia"/>
          <w:kern w:val="0"/>
          <w:sz w:val="24"/>
          <w:szCs w:val="24"/>
        </w:rPr>
        <w:t>（1）资格审查</w:t>
      </w:r>
    </w:p>
    <w:p w:rsidR="00995435" w:rsidRPr="004F0E17" w:rsidRDefault="007B6421" w:rsidP="004F0E17">
      <w:pPr>
        <w:spacing w:line="420" w:lineRule="exact"/>
        <w:ind w:firstLineChars="200" w:firstLine="480"/>
        <w:rPr>
          <w:rFonts w:ascii="宋体" w:hAnsi="宋体" w:cs="宋体"/>
          <w:kern w:val="0"/>
          <w:sz w:val="24"/>
          <w:szCs w:val="24"/>
        </w:rPr>
      </w:pPr>
      <w:r w:rsidRPr="004F0E17">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670"/>
      </w:tblGrid>
      <w:tr w:rsidR="00995435" w:rsidRPr="004F0E17"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序号</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检查因素</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检查内容</w:t>
            </w:r>
          </w:p>
        </w:tc>
      </w:tr>
      <w:tr w:rsidR="00995435" w:rsidRPr="004F0E17" w:rsidTr="00370C56">
        <w:trPr>
          <w:trHeight w:val="454"/>
          <w:jc w:val="center"/>
        </w:trPr>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rPr>
            </w:pPr>
            <w:r w:rsidRPr="004F0E17">
              <w:rPr>
                <w:rFonts w:ascii="宋体" w:hAnsi="宋体" w:cs="宋体" w:hint="eastAsia"/>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响应人应符合的基本资格条件</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（1）具有独立承担民事责任的能力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响应人法人营业执照（副本）或事业单位法人证书（副本）或个体工商户营业执照或有效的自然人身份证明；</w:t>
            </w:r>
            <w:r w:rsidRPr="004F0E17">
              <w:rPr>
                <w:rFonts w:ascii="宋体" w:hAnsi="宋体" w:hint="eastAsia"/>
              </w:rPr>
              <w:t xml:space="preserve"> </w:t>
            </w:r>
          </w:p>
          <w:p w:rsidR="00995435" w:rsidRPr="004F0E17" w:rsidRDefault="007B6421">
            <w:pPr>
              <w:spacing w:line="320" w:lineRule="exact"/>
              <w:rPr>
                <w:rFonts w:ascii="宋体" w:hAnsi="宋体"/>
              </w:rPr>
            </w:pPr>
            <w:r w:rsidRPr="004F0E17">
              <w:rPr>
                <w:rFonts w:ascii="宋体" w:hAnsi="宋体" w:cs="宋体" w:hint="eastAsia"/>
              </w:rPr>
              <w:t>响应人</w:t>
            </w:r>
            <w:r w:rsidR="009A6A01" w:rsidRPr="004F0E17">
              <w:rPr>
                <w:rFonts w:ascii="宋体" w:hAnsi="宋体" w:cs="宋体" w:hint="eastAsia"/>
              </w:rPr>
              <w:t>法定代表人（主要负责人）</w:t>
            </w:r>
            <w:r w:rsidRPr="004F0E17">
              <w:rPr>
                <w:rFonts w:ascii="宋体" w:hAnsi="宋体" w:cs="宋体" w:hint="eastAsia"/>
              </w:rPr>
              <w:t>身份证明和</w:t>
            </w:r>
            <w:r w:rsidR="009A6A01" w:rsidRPr="004F0E17">
              <w:rPr>
                <w:rFonts w:ascii="宋体" w:hAnsi="宋体" w:cs="宋体" w:hint="eastAsia"/>
              </w:rPr>
              <w:t>法定代表人（主要负责人）</w:t>
            </w:r>
            <w:r w:rsidRPr="004F0E17">
              <w:rPr>
                <w:rFonts w:ascii="宋体" w:hAnsi="宋体" w:cs="宋体" w:hint="eastAsia"/>
              </w:rPr>
              <w:t>授权代表委托书。</w:t>
            </w:r>
          </w:p>
        </w:tc>
      </w:tr>
      <w:tr w:rsidR="00995435" w:rsidRPr="004F0E17"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（2）具有履行合同所必需的设备和专业技术能力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响应人提供书面声明或相关证明材料（见格式文件）</w:t>
            </w:r>
          </w:p>
        </w:tc>
      </w:tr>
      <w:tr w:rsidR="00995435" w:rsidRPr="004F0E17"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（3）参加政府采购活动前三年内，在经营活动中没有重大违法记录</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1.响应人提供书面声明（见格式文件）；</w:t>
            </w:r>
          </w:p>
          <w:p w:rsidR="00995435" w:rsidRPr="004F0E17" w:rsidRDefault="007B6421">
            <w:pPr>
              <w:spacing w:line="320" w:lineRule="exact"/>
              <w:jc w:val="left"/>
              <w:rPr>
                <w:rFonts w:ascii="宋体" w:hAnsi="宋体"/>
              </w:rPr>
            </w:pPr>
            <w:r w:rsidRPr="004F0E17">
              <w:rPr>
                <w:rFonts w:ascii="宋体" w:hAnsi="宋体" w:cs="宋体" w:hint="eastAsia"/>
              </w:rPr>
              <w:t>2.</w:t>
            </w:r>
            <w:r w:rsidR="00DA51BD" w:rsidRPr="004F0E17">
              <w:rPr>
                <w:rFonts w:ascii="宋体" w:hAnsi="宋体" w:cs="宋体" w:hint="eastAsia"/>
              </w:rPr>
              <w:t>比选人</w:t>
            </w:r>
            <w:r w:rsidRPr="004F0E17">
              <w:rPr>
                <w:rFonts w:ascii="宋体" w:hAnsi="宋体" w:cs="宋体" w:hint="eastAsia"/>
              </w:rPr>
              <w:t>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995435" w:rsidRPr="004F0E17"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（4）法律、行政法规规定的其他条件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995435">
            <w:pPr>
              <w:spacing w:line="320" w:lineRule="exact"/>
              <w:rPr>
                <w:rFonts w:ascii="宋体" w:hAnsi="宋体"/>
              </w:rPr>
            </w:pPr>
          </w:p>
        </w:tc>
      </w:tr>
      <w:tr w:rsidR="00995435" w:rsidRPr="004F0E17"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rPr>
            </w:pPr>
            <w:r w:rsidRPr="004F0E17">
              <w:rPr>
                <w:rFonts w:ascii="宋体" w:hAnsi="宋体" w:cs="宋体" w:hint="eastAsia"/>
              </w:rPr>
              <w:lastRenderedPageBreak/>
              <w:t>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其它资格条件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rPr>
            </w:pPr>
            <w:r w:rsidRPr="004F0E17">
              <w:rPr>
                <w:rFonts w:ascii="宋体" w:hAnsi="宋体" w:cs="宋体" w:hint="eastAsia"/>
              </w:rPr>
              <w:t>符合特定资格要求、不接受联合体参与。</w:t>
            </w:r>
          </w:p>
        </w:tc>
      </w:tr>
    </w:tbl>
    <w:p w:rsidR="00995435" w:rsidRPr="004F0E17" w:rsidRDefault="007B6421" w:rsidP="004F0E17">
      <w:pPr>
        <w:snapToGrid w:val="0"/>
        <w:spacing w:line="420" w:lineRule="exact"/>
        <w:ind w:firstLineChars="200" w:firstLine="480"/>
        <w:rPr>
          <w:rFonts w:ascii="宋体" w:hAnsi="宋体" w:cs="宋体"/>
          <w:kern w:val="0"/>
          <w:sz w:val="24"/>
          <w:szCs w:val="24"/>
        </w:rPr>
      </w:pPr>
      <w:r w:rsidRPr="004F0E17">
        <w:rPr>
          <w:rFonts w:ascii="宋体" w:hAnsi="宋体" w:cs="宋体" w:hint="eastAsia"/>
          <w:kern w:val="0"/>
          <w:sz w:val="24"/>
          <w:szCs w:val="24"/>
        </w:rPr>
        <w:t>（2）符合性审查</w:t>
      </w:r>
    </w:p>
    <w:p w:rsidR="00995435" w:rsidRPr="004F0E17" w:rsidRDefault="007B6421" w:rsidP="004F0E17">
      <w:pPr>
        <w:snapToGrid w:val="0"/>
        <w:spacing w:line="420" w:lineRule="exact"/>
        <w:ind w:firstLineChars="200" w:firstLine="480"/>
        <w:rPr>
          <w:rFonts w:ascii="宋体" w:hAnsi="宋体" w:cs="宋体"/>
          <w:kern w:val="0"/>
          <w:sz w:val="24"/>
          <w:szCs w:val="24"/>
        </w:rPr>
      </w:pPr>
      <w:r w:rsidRPr="004F0E17">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93"/>
        <w:gridCol w:w="1753"/>
        <w:gridCol w:w="5108"/>
      </w:tblGrid>
      <w:tr w:rsidR="00995435" w:rsidRPr="004F0E17">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序号</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评审因素</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评审标准</w:t>
            </w:r>
          </w:p>
        </w:tc>
      </w:tr>
      <w:tr w:rsidR="00995435" w:rsidRPr="004F0E17">
        <w:trPr>
          <w:trHeight w:val="454"/>
          <w:jc w:val="center"/>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1</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kern w:val="0"/>
              </w:rPr>
              <w:t>有效性审查</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响应文件签署</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响应文件上</w:t>
            </w:r>
            <w:r w:rsidR="009A6A01" w:rsidRPr="004F0E17">
              <w:rPr>
                <w:rFonts w:ascii="宋体" w:hAnsi="宋体" w:cs="宋体" w:hint="eastAsia"/>
              </w:rPr>
              <w:t>法定代表人（主要负责人）</w:t>
            </w:r>
            <w:r w:rsidRPr="004F0E17">
              <w:rPr>
                <w:rFonts w:ascii="宋体" w:hAnsi="宋体" w:cs="宋体" w:hint="eastAsia"/>
              </w:rPr>
              <w:t>或其授权代表人的签字齐全。</w:t>
            </w:r>
          </w:p>
        </w:tc>
      </w:tr>
      <w:tr w:rsidR="00995435" w:rsidRPr="004F0E17">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1793"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响应方案</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只能有一个方案参选。</w:t>
            </w:r>
          </w:p>
        </w:tc>
      </w:tr>
      <w:tr w:rsidR="00995435" w:rsidRPr="004F0E17">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1793" w:type="dxa"/>
            <w:vMerge/>
            <w:tcBorders>
              <w:top w:val="nil"/>
              <w:left w:val="single" w:sz="4" w:space="0" w:color="auto"/>
              <w:bottom w:val="single" w:sz="4" w:space="0" w:color="auto"/>
              <w:right w:val="single" w:sz="4" w:space="0" w:color="auto"/>
            </w:tcBorders>
            <w:shd w:val="clear" w:color="auto" w:fill="auto"/>
            <w:vAlign w:val="center"/>
          </w:tcPr>
          <w:p w:rsidR="00995435" w:rsidRPr="004F0E17" w:rsidRDefault="00995435">
            <w:pPr>
              <w:rPr>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报价唯一</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只能在预算金额和最高限价内报价，只能有一个有效报价，不得提交选择性报价。</w:t>
            </w:r>
          </w:p>
        </w:tc>
      </w:tr>
      <w:tr w:rsidR="00995435" w:rsidRPr="004F0E17">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2</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kern w:val="0"/>
              </w:rPr>
              <w:t>完整性审查</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响应文件份数</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宋体"/>
                <w:kern w:val="0"/>
              </w:rPr>
            </w:pPr>
            <w:r w:rsidRPr="004F0E17">
              <w:rPr>
                <w:rFonts w:ascii="宋体" w:hAnsi="宋体" w:cs="宋体" w:hint="eastAsia"/>
              </w:rPr>
              <w:t>响应文件正、副本数量符合比选文件要求。</w:t>
            </w:r>
          </w:p>
        </w:tc>
      </w:tr>
      <w:tr w:rsidR="00995435" w:rsidRPr="004F0E17">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jc w:val="center"/>
              <w:rPr>
                <w:rFonts w:ascii="宋体" w:hAnsi="宋体" w:cs="宋体"/>
                <w:kern w:val="0"/>
              </w:rPr>
            </w:pPr>
            <w:r w:rsidRPr="004F0E17">
              <w:rPr>
                <w:rFonts w:ascii="宋体" w:hAnsi="宋体" w:cs="宋体" w:hint="eastAsia"/>
                <w:kern w:val="0"/>
              </w:rPr>
              <w:t>3</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9A6A01">
            <w:pPr>
              <w:spacing w:line="320" w:lineRule="exact"/>
              <w:rPr>
                <w:rFonts w:ascii="宋体" w:hAnsi="宋体" w:cs="宋体"/>
                <w:kern w:val="0"/>
              </w:rPr>
            </w:pPr>
            <w:r w:rsidRPr="004F0E17">
              <w:rPr>
                <w:rFonts w:ascii="宋体" w:hAnsi="宋体" w:cs="宋体" w:hint="eastAsia"/>
                <w:bCs/>
                <w:kern w:val="0"/>
              </w:rPr>
              <w:t>采购服务需求</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B6421">
            <w:pPr>
              <w:spacing w:line="320" w:lineRule="exact"/>
              <w:rPr>
                <w:rFonts w:ascii="宋体" w:hAnsi="宋体" w:cs="仿宋_GB2312"/>
              </w:rPr>
            </w:pPr>
            <w:r w:rsidRPr="004F0E17">
              <w:rPr>
                <w:rFonts w:ascii="宋体" w:hAnsi="宋体" w:cs="宋体" w:hint="eastAsia"/>
              </w:rPr>
              <w:t>响应文件内容</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4F0E17" w:rsidRDefault="0073754A" w:rsidP="0073754A">
            <w:pPr>
              <w:spacing w:line="320" w:lineRule="exact"/>
              <w:rPr>
                <w:rFonts w:ascii="宋体" w:hAnsi="宋体" w:cs="仿宋_GB2312"/>
              </w:rPr>
            </w:pPr>
            <w:r w:rsidRPr="004F0E17">
              <w:rPr>
                <w:rFonts w:ascii="宋体" w:hAnsi="宋体" w:cs="宋体" w:hint="eastAsia"/>
              </w:rPr>
              <w:t>对</w:t>
            </w:r>
            <w:r w:rsidR="009A6A01" w:rsidRPr="004F0E17">
              <w:rPr>
                <w:rFonts w:ascii="宋体" w:hAnsi="宋体" w:cs="宋体" w:hint="eastAsia"/>
                <w:bCs/>
                <w:kern w:val="0"/>
              </w:rPr>
              <w:t>采购服务需求</w:t>
            </w:r>
            <w:r w:rsidRPr="004F0E17">
              <w:rPr>
                <w:rFonts w:ascii="宋体" w:hAnsi="宋体" w:cs="宋体" w:hint="eastAsia"/>
              </w:rPr>
              <w:t>作出响应</w:t>
            </w:r>
            <w:r w:rsidR="007B6421" w:rsidRPr="004F0E17">
              <w:rPr>
                <w:rFonts w:ascii="宋体" w:hAnsi="宋体" w:cs="宋体" w:hint="eastAsia"/>
                <w:kern w:val="0"/>
              </w:rPr>
              <w:t>。</w:t>
            </w:r>
          </w:p>
        </w:tc>
      </w:tr>
    </w:tbl>
    <w:p w:rsidR="00995435" w:rsidRPr="004F0E17" w:rsidRDefault="007B6421" w:rsidP="004F0E17">
      <w:pPr>
        <w:spacing w:line="400" w:lineRule="exact"/>
        <w:ind w:firstLineChars="150" w:firstLine="360"/>
        <w:rPr>
          <w:rFonts w:ascii="宋体" w:hAnsi="宋体" w:cs="宋体"/>
          <w:sz w:val="24"/>
          <w:szCs w:val="24"/>
        </w:rPr>
      </w:pPr>
      <w:r w:rsidRPr="004F0E17">
        <w:rPr>
          <w:rFonts w:ascii="宋体" w:hAnsi="宋体" w:cs="宋体" w:hint="eastAsia"/>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w:t>
      </w:r>
      <w:r w:rsidR="009A6A01" w:rsidRPr="004F0E17">
        <w:rPr>
          <w:rFonts w:ascii="宋体" w:hAnsi="宋体" w:cs="宋体" w:hint="eastAsia"/>
          <w:sz w:val="24"/>
          <w:szCs w:val="24"/>
        </w:rPr>
        <w:t>法定代表人（主要负责人）</w:t>
      </w:r>
      <w:r w:rsidRPr="004F0E17">
        <w:rPr>
          <w:rFonts w:ascii="宋体" w:hAnsi="宋体" w:cs="宋体" w:hint="eastAsia"/>
          <w:sz w:val="24"/>
          <w:szCs w:val="24"/>
        </w:rPr>
        <w:t>或其授权代表签字或者加盖公章。由授权代表签字的，应当附</w:t>
      </w:r>
      <w:r w:rsidR="009A6A01" w:rsidRPr="004F0E17">
        <w:rPr>
          <w:rFonts w:ascii="宋体" w:hAnsi="宋体" w:cs="宋体" w:hint="eastAsia"/>
          <w:sz w:val="24"/>
          <w:szCs w:val="24"/>
        </w:rPr>
        <w:t>法定代表人（主要负责人）</w:t>
      </w:r>
      <w:r w:rsidRPr="004F0E17">
        <w:rPr>
          <w:rFonts w:ascii="宋体" w:hAnsi="宋体" w:cs="宋体" w:hint="eastAsia"/>
          <w:sz w:val="24"/>
          <w:szCs w:val="24"/>
        </w:rPr>
        <w:t>授权书。</w:t>
      </w:r>
    </w:p>
    <w:p w:rsidR="006845F2" w:rsidRPr="004F0E17" w:rsidRDefault="006845F2" w:rsidP="004F0E17">
      <w:pPr>
        <w:spacing w:line="420" w:lineRule="exact"/>
        <w:ind w:firstLineChars="200" w:firstLine="480"/>
        <w:rPr>
          <w:rFonts w:ascii="宋体" w:cs="宋体"/>
          <w:sz w:val="24"/>
          <w:szCs w:val="24"/>
        </w:rPr>
      </w:pPr>
      <w:r w:rsidRPr="004F0E17">
        <w:rPr>
          <w:rFonts w:ascii="宋体" w:hAnsi="宋体" w:cs="宋体"/>
          <w:sz w:val="24"/>
          <w:szCs w:val="24"/>
        </w:rPr>
        <w:t>2</w:t>
      </w:r>
      <w:r w:rsidRPr="004F0E17">
        <w:rPr>
          <w:rFonts w:ascii="宋体" w:hAnsi="宋体" w:cs="宋体" w:hint="eastAsia"/>
          <w:sz w:val="24"/>
          <w:szCs w:val="24"/>
        </w:rPr>
        <w:t>．评审原则：综合评分法。满足比选文件要求，</w:t>
      </w:r>
      <w:r w:rsidRPr="004F0E17">
        <w:rPr>
          <w:rFonts w:ascii="宋体" w:hAnsi="宋体" w:cs="宋体" w:hint="eastAsia"/>
          <w:bCs/>
          <w:sz w:val="24"/>
          <w:szCs w:val="24"/>
        </w:rPr>
        <w:t>按最终评分高低进行排序推荐中选人，若得分相同，</w:t>
      </w:r>
      <w:r w:rsidR="00D24E1E" w:rsidRPr="004F0E17">
        <w:rPr>
          <w:rFonts w:ascii="宋体" w:hAnsi="宋体" w:cs="宋体" w:hint="eastAsia"/>
          <w:bCs/>
          <w:sz w:val="24"/>
          <w:szCs w:val="24"/>
        </w:rPr>
        <w:t>则以商务</w:t>
      </w:r>
      <w:r w:rsidRPr="004F0E17">
        <w:rPr>
          <w:rFonts w:ascii="宋体" w:hAnsi="宋体" w:cs="宋体" w:hint="eastAsia"/>
          <w:bCs/>
          <w:sz w:val="24"/>
          <w:szCs w:val="24"/>
        </w:rPr>
        <w:t>部分得分高低排序，</w:t>
      </w:r>
      <w:r w:rsidR="00D24E1E" w:rsidRPr="004F0E17">
        <w:rPr>
          <w:rFonts w:ascii="宋体" w:hAnsi="宋体" w:cs="宋体" w:hint="eastAsia"/>
          <w:bCs/>
          <w:sz w:val="24"/>
          <w:szCs w:val="24"/>
        </w:rPr>
        <w:t>商务部分得分也一样的，则以技术部分得分高低排序，技术</w:t>
      </w:r>
      <w:r w:rsidRPr="004F0E17">
        <w:rPr>
          <w:rFonts w:ascii="宋体" w:hAnsi="宋体" w:cs="宋体" w:hint="eastAsia"/>
          <w:bCs/>
          <w:sz w:val="24"/>
          <w:szCs w:val="24"/>
        </w:rPr>
        <w:t>部分得分也一样的，则由评审小组投票决定</w:t>
      </w:r>
      <w:r w:rsidRPr="004F0E17">
        <w:rPr>
          <w:rFonts w:ascii="宋体" w:hAnsi="宋体" w:cs="宋体" w:hint="eastAsia"/>
          <w:sz w:val="24"/>
          <w:szCs w:val="24"/>
        </w:rPr>
        <w:t>。凡参加本次比选的响应人均被视为接受上述项目的比选条款。</w:t>
      </w:r>
    </w:p>
    <w:p w:rsidR="00995435" w:rsidRPr="004F0E17" w:rsidRDefault="007B642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3．</w:t>
      </w:r>
      <w:r w:rsidR="006845F2" w:rsidRPr="004F0E17">
        <w:rPr>
          <w:rFonts w:ascii="宋体" w:hAnsi="宋体" w:cs="宋体" w:hint="eastAsia"/>
          <w:sz w:val="24"/>
          <w:szCs w:val="24"/>
        </w:rPr>
        <w:t>评分说明：</w:t>
      </w:r>
      <w:r w:rsidRPr="004F0E17">
        <w:rPr>
          <w:rFonts w:ascii="宋体" w:hAnsi="宋体" w:cs="宋体"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6488"/>
      </w:tblGrid>
      <w:tr w:rsidR="00995435" w:rsidRPr="004F0E17" w:rsidTr="0076056B">
        <w:trPr>
          <w:trHeight w:val="862"/>
          <w:jc w:val="center"/>
        </w:trPr>
        <w:tc>
          <w:tcPr>
            <w:tcW w:w="2378" w:type="dxa"/>
            <w:vAlign w:val="center"/>
          </w:tcPr>
          <w:p w:rsidR="00995435" w:rsidRPr="004F0E17" w:rsidRDefault="007B6421" w:rsidP="0076056B">
            <w:pPr>
              <w:jc w:val="center"/>
              <w:rPr>
                <w:rFonts w:asciiTheme="minorEastAsia" w:eastAsiaTheme="minorEastAsia" w:hAnsiTheme="minorEastAsia"/>
              </w:rPr>
            </w:pPr>
            <w:r w:rsidRPr="004F0E17">
              <w:rPr>
                <w:rFonts w:asciiTheme="minorEastAsia" w:eastAsiaTheme="minorEastAsia" w:hAnsiTheme="minorEastAsia" w:hint="eastAsia"/>
              </w:rPr>
              <w:t>评审因素</w:t>
            </w:r>
          </w:p>
        </w:tc>
        <w:tc>
          <w:tcPr>
            <w:tcW w:w="6488" w:type="dxa"/>
            <w:vAlign w:val="center"/>
          </w:tcPr>
          <w:p w:rsidR="00995435" w:rsidRPr="004F0E17" w:rsidRDefault="007B6421" w:rsidP="0076056B">
            <w:pPr>
              <w:jc w:val="center"/>
              <w:rPr>
                <w:rFonts w:asciiTheme="minorEastAsia" w:eastAsiaTheme="minorEastAsia" w:hAnsiTheme="minorEastAsia"/>
              </w:rPr>
            </w:pPr>
            <w:r w:rsidRPr="004F0E17">
              <w:rPr>
                <w:rFonts w:asciiTheme="minorEastAsia" w:eastAsiaTheme="minorEastAsia" w:hAnsiTheme="minorEastAsia" w:hint="eastAsia"/>
              </w:rPr>
              <w:t>评审标准</w:t>
            </w:r>
          </w:p>
        </w:tc>
      </w:tr>
      <w:tr w:rsidR="00995435" w:rsidRPr="004F0E17" w:rsidTr="0076056B">
        <w:trPr>
          <w:trHeight w:val="768"/>
          <w:jc w:val="center"/>
        </w:trPr>
        <w:tc>
          <w:tcPr>
            <w:tcW w:w="2378" w:type="dxa"/>
            <w:vAlign w:val="center"/>
          </w:tcPr>
          <w:p w:rsidR="00995435" w:rsidRPr="004F0E17" w:rsidRDefault="007B6421" w:rsidP="0076056B">
            <w:pPr>
              <w:jc w:val="left"/>
              <w:rPr>
                <w:rFonts w:asciiTheme="minorEastAsia" w:eastAsiaTheme="minorEastAsia" w:hAnsiTheme="minorEastAsia"/>
              </w:rPr>
            </w:pPr>
            <w:r w:rsidRPr="004F0E17">
              <w:rPr>
                <w:rFonts w:asciiTheme="minorEastAsia" w:eastAsiaTheme="minorEastAsia" w:hAnsiTheme="minorEastAsia" w:hint="eastAsia"/>
              </w:rPr>
              <w:t xml:space="preserve">分值构成 </w:t>
            </w:r>
            <w:r w:rsidRPr="004F0E17">
              <w:rPr>
                <w:rFonts w:asciiTheme="minorEastAsia" w:eastAsiaTheme="minorEastAsia" w:hAnsiTheme="minorEastAsia"/>
              </w:rPr>
              <w:t>(</w:t>
            </w:r>
            <w:r w:rsidRPr="004F0E17">
              <w:rPr>
                <w:rFonts w:asciiTheme="minorEastAsia" w:eastAsiaTheme="minorEastAsia" w:hAnsiTheme="minorEastAsia" w:hint="eastAsia"/>
              </w:rPr>
              <w:t>总分</w:t>
            </w:r>
            <w:r w:rsidRPr="004F0E17">
              <w:rPr>
                <w:rFonts w:asciiTheme="minorEastAsia" w:eastAsiaTheme="minorEastAsia" w:hAnsiTheme="minorEastAsia"/>
              </w:rPr>
              <w:t>1OO</w:t>
            </w:r>
            <w:r w:rsidRPr="004F0E17">
              <w:rPr>
                <w:rFonts w:asciiTheme="minorEastAsia" w:eastAsiaTheme="minorEastAsia" w:hAnsiTheme="minorEastAsia" w:hint="eastAsia"/>
              </w:rPr>
              <w:t>分</w:t>
            </w:r>
            <w:r w:rsidRPr="004F0E17">
              <w:rPr>
                <w:rFonts w:asciiTheme="minorEastAsia" w:eastAsiaTheme="minorEastAsia" w:hAnsiTheme="minorEastAsia"/>
              </w:rPr>
              <w:t>)</w:t>
            </w:r>
          </w:p>
        </w:tc>
        <w:tc>
          <w:tcPr>
            <w:tcW w:w="6488" w:type="dxa"/>
            <w:vAlign w:val="center"/>
          </w:tcPr>
          <w:p w:rsidR="00995435" w:rsidRPr="004F0E17" w:rsidRDefault="007B6421" w:rsidP="0076056B">
            <w:pPr>
              <w:rPr>
                <w:rFonts w:asciiTheme="minorEastAsia" w:eastAsiaTheme="minorEastAsia" w:hAnsiTheme="minorEastAsia"/>
              </w:rPr>
            </w:pPr>
            <w:r w:rsidRPr="004F0E17">
              <w:rPr>
                <w:rFonts w:asciiTheme="minorEastAsia" w:eastAsiaTheme="minorEastAsia" w:hAnsiTheme="minorEastAsia" w:hint="eastAsia"/>
              </w:rPr>
              <w:t>比选总报价得分</w:t>
            </w:r>
            <w:r w:rsidRPr="004F0E17">
              <w:rPr>
                <w:rFonts w:asciiTheme="minorEastAsia" w:eastAsiaTheme="minorEastAsia" w:hAnsiTheme="minorEastAsia" w:hint="eastAsia"/>
                <w:u w:val="single"/>
              </w:rPr>
              <w:t xml:space="preserve">　</w:t>
            </w:r>
            <w:r w:rsidR="008A0A82" w:rsidRPr="004F0E17">
              <w:rPr>
                <w:rFonts w:asciiTheme="minorEastAsia" w:eastAsiaTheme="minorEastAsia" w:hAnsiTheme="minorEastAsia" w:hint="eastAsia"/>
                <w:u w:val="single"/>
              </w:rPr>
              <w:t>30</w:t>
            </w:r>
            <w:r w:rsidRPr="004F0E17">
              <w:rPr>
                <w:rFonts w:asciiTheme="minorEastAsia" w:eastAsiaTheme="minorEastAsia" w:hAnsiTheme="minorEastAsia" w:hint="eastAsia"/>
                <w:u w:val="single"/>
              </w:rPr>
              <w:t xml:space="preserve">　</w:t>
            </w:r>
            <w:r w:rsidRPr="004F0E17">
              <w:rPr>
                <w:rFonts w:asciiTheme="minorEastAsia" w:eastAsiaTheme="minorEastAsia" w:hAnsiTheme="minorEastAsia" w:hint="eastAsia"/>
              </w:rPr>
              <w:t>分；</w:t>
            </w:r>
          </w:p>
          <w:p w:rsidR="00995435" w:rsidRPr="004F0E17" w:rsidRDefault="007B6421" w:rsidP="0076056B">
            <w:pPr>
              <w:rPr>
                <w:rFonts w:asciiTheme="minorEastAsia" w:eastAsiaTheme="minorEastAsia" w:hAnsiTheme="minorEastAsia"/>
              </w:rPr>
            </w:pPr>
            <w:r w:rsidRPr="004F0E17">
              <w:rPr>
                <w:rFonts w:asciiTheme="minorEastAsia" w:eastAsiaTheme="minorEastAsia" w:hAnsiTheme="minorEastAsia" w:hint="eastAsia"/>
              </w:rPr>
              <w:t>技术部分得分</w:t>
            </w:r>
            <w:r w:rsidRPr="004F0E17">
              <w:rPr>
                <w:rFonts w:asciiTheme="minorEastAsia" w:eastAsiaTheme="minorEastAsia" w:hAnsiTheme="minorEastAsia" w:hint="eastAsia"/>
                <w:u w:val="single"/>
              </w:rPr>
              <w:t xml:space="preserve">  </w:t>
            </w:r>
            <w:r w:rsidR="008A0A82" w:rsidRPr="004F0E17">
              <w:rPr>
                <w:rFonts w:asciiTheme="minorEastAsia" w:eastAsiaTheme="minorEastAsia" w:hAnsiTheme="minorEastAsia" w:hint="eastAsia"/>
                <w:u w:val="single"/>
              </w:rPr>
              <w:t xml:space="preserve">20 </w:t>
            </w:r>
            <w:r w:rsidRPr="004F0E17">
              <w:rPr>
                <w:rFonts w:asciiTheme="minorEastAsia" w:eastAsiaTheme="minorEastAsia" w:hAnsiTheme="minorEastAsia"/>
                <w:u w:val="single"/>
              </w:rPr>
              <w:t xml:space="preserve"> </w:t>
            </w:r>
            <w:r w:rsidRPr="004F0E17">
              <w:rPr>
                <w:rFonts w:asciiTheme="minorEastAsia" w:eastAsiaTheme="minorEastAsia" w:hAnsiTheme="minorEastAsia" w:hint="eastAsia"/>
              </w:rPr>
              <w:t>分；</w:t>
            </w:r>
          </w:p>
          <w:p w:rsidR="00995435" w:rsidRPr="004F0E17" w:rsidRDefault="007B6421" w:rsidP="0076056B">
            <w:pPr>
              <w:rPr>
                <w:rFonts w:asciiTheme="minorEastAsia" w:eastAsiaTheme="minorEastAsia" w:hAnsiTheme="minorEastAsia"/>
              </w:rPr>
            </w:pPr>
            <w:r w:rsidRPr="004F0E17">
              <w:rPr>
                <w:rFonts w:asciiTheme="minorEastAsia" w:eastAsiaTheme="minorEastAsia" w:hAnsiTheme="minorEastAsia" w:hint="eastAsia"/>
              </w:rPr>
              <w:t>商务部分得分</w:t>
            </w:r>
            <w:r w:rsidR="00DD69F2" w:rsidRPr="004F0E17">
              <w:rPr>
                <w:rFonts w:asciiTheme="minorEastAsia" w:eastAsiaTheme="minorEastAsia" w:hAnsiTheme="minorEastAsia" w:hint="eastAsia"/>
                <w:u w:val="single"/>
              </w:rPr>
              <w:t xml:space="preserve">  50</w:t>
            </w:r>
            <w:r w:rsidR="008A0A82" w:rsidRPr="004F0E17">
              <w:rPr>
                <w:rFonts w:asciiTheme="minorEastAsia" w:eastAsiaTheme="minorEastAsia" w:hAnsiTheme="minorEastAsia" w:hint="eastAsia"/>
                <w:u w:val="single"/>
              </w:rPr>
              <w:t xml:space="preserve"> </w:t>
            </w:r>
            <w:r w:rsidR="008A0A82" w:rsidRPr="004F0E17">
              <w:rPr>
                <w:rFonts w:asciiTheme="minorEastAsia" w:eastAsiaTheme="minorEastAsia" w:hAnsiTheme="minorEastAsia"/>
                <w:u w:val="single"/>
              </w:rPr>
              <w:t xml:space="preserve"> </w:t>
            </w:r>
            <w:r w:rsidR="008A0A82" w:rsidRPr="004F0E17">
              <w:rPr>
                <w:rFonts w:asciiTheme="minorEastAsia" w:eastAsiaTheme="minorEastAsia" w:hAnsiTheme="minorEastAsia" w:hint="eastAsia"/>
              </w:rPr>
              <w:t>分</w:t>
            </w:r>
            <w:r w:rsidRPr="004F0E17">
              <w:rPr>
                <w:rFonts w:asciiTheme="minorEastAsia" w:eastAsiaTheme="minorEastAsia" w:hAnsiTheme="minorEastAsia" w:hint="eastAsia"/>
              </w:rPr>
              <w:t>。</w:t>
            </w:r>
          </w:p>
        </w:tc>
      </w:tr>
      <w:tr w:rsidR="00995435" w:rsidRPr="004F0E17" w:rsidTr="0076056B">
        <w:trPr>
          <w:trHeight w:val="313"/>
          <w:jc w:val="center"/>
        </w:trPr>
        <w:tc>
          <w:tcPr>
            <w:tcW w:w="2378" w:type="dxa"/>
            <w:vAlign w:val="center"/>
          </w:tcPr>
          <w:p w:rsidR="00995435" w:rsidRPr="004F0E17" w:rsidRDefault="007B6421" w:rsidP="0076056B">
            <w:pPr>
              <w:jc w:val="left"/>
              <w:rPr>
                <w:rFonts w:asciiTheme="minorEastAsia" w:eastAsiaTheme="minorEastAsia" w:hAnsiTheme="minorEastAsia"/>
              </w:rPr>
            </w:pPr>
            <w:r w:rsidRPr="004F0E17">
              <w:rPr>
                <w:rFonts w:asciiTheme="minorEastAsia" w:eastAsiaTheme="minorEastAsia" w:hAnsiTheme="minorEastAsia" w:hint="eastAsia"/>
              </w:rPr>
              <w:t>比选报价得分（</w:t>
            </w:r>
            <w:r w:rsidR="008A0A82" w:rsidRPr="004F0E17">
              <w:rPr>
                <w:rFonts w:asciiTheme="minorEastAsia" w:eastAsiaTheme="minorEastAsia" w:hAnsiTheme="minorEastAsia" w:hint="eastAsia"/>
              </w:rPr>
              <w:t>30</w:t>
            </w:r>
            <w:r w:rsidR="0078339E" w:rsidRPr="004F0E17">
              <w:rPr>
                <w:rFonts w:asciiTheme="minorEastAsia" w:eastAsiaTheme="minorEastAsia" w:hAnsiTheme="minorEastAsia" w:hint="eastAsia"/>
              </w:rPr>
              <w:t>分</w:t>
            </w:r>
            <w:r w:rsidRPr="004F0E17">
              <w:rPr>
                <w:rFonts w:asciiTheme="minorEastAsia" w:eastAsiaTheme="minorEastAsia" w:hAnsiTheme="minorEastAsia" w:hint="eastAsia"/>
              </w:rPr>
              <w:t>）</w:t>
            </w:r>
          </w:p>
        </w:tc>
        <w:tc>
          <w:tcPr>
            <w:tcW w:w="6488" w:type="dxa"/>
            <w:vAlign w:val="center"/>
          </w:tcPr>
          <w:p w:rsidR="0078339E" w:rsidRPr="004F0E17" w:rsidRDefault="0078339E" w:rsidP="0076056B">
            <w:pPr>
              <w:rPr>
                <w:rFonts w:asciiTheme="minorEastAsia" w:eastAsiaTheme="minorEastAsia" w:hAnsiTheme="minorEastAsia"/>
              </w:rPr>
            </w:pPr>
            <w:r w:rsidRPr="004F0E17">
              <w:rPr>
                <w:rFonts w:asciiTheme="minorEastAsia" w:eastAsiaTheme="minorEastAsia" w:hAnsiTheme="minorEastAsia"/>
              </w:rPr>
              <w:t>有效的比选报价中的</w:t>
            </w:r>
            <w:r w:rsidRPr="004F0E17">
              <w:rPr>
                <w:rFonts w:asciiTheme="minorEastAsia" w:eastAsiaTheme="minorEastAsia" w:hAnsiTheme="minorEastAsia" w:hint="eastAsia"/>
              </w:rPr>
              <w:t>最低价</w:t>
            </w:r>
            <w:r w:rsidRPr="004F0E17">
              <w:rPr>
                <w:rFonts w:asciiTheme="minorEastAsia" w:eastAsiaTheme="minorEastAsia" w:hAnsiTheme="minorEastAsia"/>
              </w:rPr>
              <w:t>为评</w:t>
            </w:r>
            <w:r w:rsidRPr="004F0E17">
              <w:rPr>
                <w:rFonts w:asciiTheme="minorEastAsia" w:eastAsiaTheme="minorEastAsia" w:hAnsiTheme="minorEastAsia" w:hint="eastAsia"/>
              </w:rPr>
              <w:t>审</w:t>
            </w:r>
            <w:r w:rsidRPr="004F0E17">
              <w:rPr>
                <w:rFonts w:asciiTheme="minorEastAsia" w:eastAsiaTheme="minorEastAsia" w:hAnsiTheme="minorEastAsia"/>
              </w:rPr>
              <w:t>基准价</w:t>
            </w:r>
            <w:r w:rsidRPr="004F0E17">
              <w:rPr>
                <w:rFonts w:asciiTheme="minorEastAsia" w:eastAsiaTheme="minorEastAsia" w:hAnsiTheme="minorEastAsia" w:hint="eastAsia"/>
              </w:rPr>
              <w:t>，其价格分为满分。其他响应人的价格分统一按照下列公式计算：</w:t>
            </w:r>
          </w:p>
          <w:p w:rsidR="0078339E" w:rsidRPr="004F0E17" w:rsidRDefault="0078339E" w:rsidP="0076056B">
            <w:pPr>
              <w:widowControl/>
              <w:jc w:val="left"/>
              <w:textAlignment w:val="center"/>
              <w:rPr>
                <w:rFonts w:ascii="宋体" w:hAnsi="宋体"/>
              </w:rPr>
            </w:pPr>
            <w:r w:rsidRPr="004F0E17">
              <w:rPr>
                <w:rFonts w:ascii="宋体" w:hAnsi="宋体" w:hint="eastAsia"/>
              </w:rPr>
              <w:t>比选报价得分＝（评审基准价/比选报价）×价格权重×100。</w:t>
            </w:r>
          </w:p>
          <w:p w:rsidR="0078339E" w:rsidRPr="004F0E17" w:rsidRDefault="0078339E" w:rsidP="0076056B">
            <w:pPr>
              <w:widowControl/>
              <w:jc w:val="left"/>
              <w:textAlignment w:val="center"/>
              <w:rPr>
                <w:rFonts w:ascii="宋体" w:hAnsi="宋体"/>
              </w:rPr>
            </w:pPr>
            <w:r w:rsidRPr="004F0E17">
              <w:rPr>
                <w:rFonts w:ascii="宋体" w:hAnsi="宋体" w:hint="eastAsia"/>
              </w:rPr>
              <w:t>以上计算取小数点后两位，第三位四舍五入。</w:t>
            </w:r>
          </w:p>
        </w:tc>
      </w:tr>
      <w:tr w:rsidR="00995435" w:rsidRPr="004F0E17" w:rsidTr="0076056B">
        <w:trPr>
          <w:trHeight w:val="313"/>
          <w:jc w:val="center"/>
        </w:trPr>
        <w:tc>
          <w:tcPr>
            <w:tcW w:w="2378" w:type="dxa"/>
            <w:vAlign w:val="center"/>
          </w:tcPr>
          <w:p w:rsidR="00995435" w:rsidRPr="004F0E17" w:rsidRDefault="007B6421" w:rsidP="0076056B">
            <w:pPr>
              <w:rPr>
                <w:rFonts w:asciiTheme="minorEastAsia" w:eastAsiaTheme="minorEastAsia" w:hAnsiTheme="minorEastAsia"/>
              </w:rPr>
            </w:pPr>
            <w:r w:rsidRPr="004F0E17">
              <w:rPr>
                <w:rFonts w:asciiTheme="minorEastAsia" w:eastAsiaTheme="minorEastAsia" w:hAnsiTheme="minorEastAsia" w:hint="eastAsia"/>
              </w:rPr>
              <w:t>技术部分得分（</w:t>
            </w:r>
            <w:r w:rsidR="008A0A82" w:rsidRPr="004F0E17">
              <w:rPr>
                <w:rFonts w:asciiTheme="minorEastAsia" w:eastAsiaTheme="minorEastAsia" w:hAnsiTheme="minorEastAsia" w:hint="eastAsia"/>
              </w:rPr>
              <w:t>20</w:t>
            </w:r>
            <w:r w:rsidR="0078339E" w:rsidRPr="004F0E17">
              <w:rPr>
                <w:rFonts w:asciiTheme="minorEastAsia" w:eastAsiaTheme="minorEastAsia" w:hAnsiTheme="minorEastAsia" w:hint="eastAsia"/>
              </w:rPr>
              <w:t>分</w:t>
            </w:r>
            <w:r w:rsidRPr="004F0E17">
              <w:rPr>
                <w:rFonts w:asciiTheme="minorEastAsia" w:eastAsiaTheme="minorEastAsia" w:hAnsiTheme="minorEastAsia" w:hint="eastAsia"/>
              </w:rPr>
              <w:t>）</w:t>
            </w:r>
          </w:p>
        </w:tc>
        <w:tc>
          <w:tcPr>
            <w:tcW w:w="6488" w:type="dxa"/>
            <w:vAlign w:val="center"/>
          </w:tcPr>
          <w:p w:rsidR="00995435" w:rsidRPr="004F0E17" w:rsidRDefault="008A0A82" w:rsidP="0076056B">
            <w:pPr>
              <w:jc w:val="left"/>
              <w:rPr>
                <w:rFonts w:asciiTheme="minorEastAsia" w:eastAsiaTheme="minorEastAsia" w:hAnsiTheme="minorEastAsia"/>
              </w:rPr>
            </w:pPr>
            <w:r w:rsidRPr="004F0E17">
              <w:rPr>
                <w:rFonts w:asciiTheme="minorEastAsia" w:eastAsiaTheme="minorEastAsia" w:hAnsiTheme="minorEastAsia" w:cs="宋体" w:hint="eastAsia"/>
                <w:bCs/>
                <w:kern w:val="0"/>
              </w:rPr>
              <w:t>1、服务方案（5分）。根据项目的具体情况制定造价评估服务方案：对方案内容的重点分析、难点分析、解决方案及对策、项目必要性和依据。</w:t>
            </w:r>
            <w:r w:rsidR="00C74F15" w:rsidRPr="004F0E17">
              <w:rPr>
                <w:rFonts w:asciiTheme="minorEastAsia" w:eastAsiaTheme="minorEastAsia" w:hAnsiTheme="minorEastAsia" w:cs="宋体" w:hint="eastAsia"/>
                <w:bCs/>
                <w:kern w:val="0"/>
              </w:rPr>
              <w:t>由评审小组</w:t>
            </w:r>
            <w:r w:rsidRPr="004F0E17">
              <w:rPr>
                <w:rFonts w:asciiTheme="minorEastAsia" w:eastAsiaTheme="minorEastAsia" w:hAnsiTheme="minorEastAsia" w:cs="宋体" w:hint="eastAsia"/>
                <w:bCs/>
                <w:kern w:val="0"/>
              </w:rPr>
              <w:t>根据方案情况进行打分</w:t>
            </w:r>
            <w:r w:rsidR="0076056B" w:rsidRPr="004F0E17">
              <w:rPr>
                <w:rFonts w:asciiTheme="minorEastAsia" w:eastAsiaTheme="minorEastAsia" w:hAnsiTheme="minorEastAsia" w:cs="宋体" w:hint="eastAsia"/>
                <w:bCs/>
                <w:kern w:val="0"/>
              </w:rPr>
              <w:t>。</w:t>
            </w:r>
            <w:r w:rsidR="0076056B" w:rsidRPr="004F0E17">
              <w:rPr>
                <w:rFonts w:asciiTheme="minorEastAsia" w:eastAsiaTheme="minorEastAsia" w:hAnsiTheme="minorEastAsia" w:hint="eastAsia"/>
              </w:rPr>
              <w:t xml:space="preserve"> </w:t>
            </w:r>
          </w:p>
          <w:p w:rsidR="008A0A82" w:rsidRPr="004F0E17" w:rsidRDefault="008A0A82" w:rsidP="0076056B">
            <w:pPr>
              <w:spacing w:line="320" w:lineRule="exact"/>
              <w:rPr>
                <w:rFonts w:asciiTheme="minorEastAsia" w:eastAsiaTheme="minorEastAsia" w:hAnsiTheme="minorEastAsia" w:cs="宋体"/>
                <w:bCs/>
                <w:kern w:val="0"/>
              </w:rPr>
            </w:pPr>
            <w:r w:rsidRPr="004F0E17">
              <w:rPr>
                <w:rFonts w:hint="eastAsia"/>
              </w:rPr>
              <w:t>2</w:t>
            </w:r>
            <w:r w:rsidRPr="004F0E17">
              <w:rPr>
                <w:rFonts w:hint="eastAsia"/>
              </w:rPr>
              <w:t>、</w:t>
            </w:r>
            <w:r w:rsidRPr="004F0E17">
              <w:rPr>
                <w:rFonts w:asciiTheme="minorEastAsia" w:eastAsiaTheme="minorEastAsia" w:hAnsiTheme="minorEastAsia" w:cs="宋体" w:hint="eastAsia"/>
                <w:bCs/>
                <w:kern w:val="0"/>
              </w:rPr>
              <w:t>评估流程和方法（5分）。根据评估流程和方法的完</w:t>
            </w:r>
            <w:r w:rsidR="0076056B" w:rsidRPr="004F0E17">
              <w:rPr>
                <w:rFonts w:asciiTheme="minorEastAsia" w:eastAsiaTheme="minorEastAsia" w:hAnsiTheme="minorEastAsia" w:cs="宋体" w:hint="eastAsia"/>
                <w:bCs/>
                <w:kern w:val="0"/>
              </w:rPr>
              <w:t>善性、严谨性、合理性、清晰度等，由</w:t>
            </w:r>
            <w:r w:rsidR="00C74F15" w:rsidRPr="004F0E17">
              <w:rPr>
                <w:rFonts w:asciiTheme="minorEastAsia" w:eastAsiaTheme="minorEastAsia" w:hAnsiTheme="minorEastAsia" w:cs="宋体" w:hint="eastAsia"/>
                <w:bCs/>
                <w:kern w:val="0"/>
              </w:rPr>
              <w:t>评审小组</w:t>
            </w:r>
            <w:r w:rsidR="0076056B" w:rsidRPr="004F0E17">
              <w:rPr>
                <w:rFonts w:asciiTheme="minorEastAsia" w:eastAsiaTheme="minorEastAsia" w:hAnsiTheme="minorEastAsia" w:cs="宋体" w:hint="eastAsia"/>
                <w:bCs/>
                <w:kern w:val="0"/>
              </w:rPr>
              <w:t>根据方案情况进行打分。</w:t>
            </w:r>
          </w:p>
          <w:p w:rsidR="0076056B" w:rsidRPr="004F0E17" w:rsidRDefault="008A0A82" w:rsidP="0076056B">
            <w:pPr>
              <w:pStyle w:val="2"/>
              <w:spacing w:after="0"/>
              <w:ind w:leftChars="0" w:left="0" w:firstLineChars="0" w:firstLine="0"/>
              <w:jc w:val="left"/>
              <w:rPr>
                <w:rFonts w:asciiTheme="minorEastAsia" w:eastAsiaTheme="minorEastAsia" w:hAnsiTheme="minorEastAsia" w:cs="宋体"/>
                <w:bCs/>
                <w:kern w:val="0"/>
              </w:rPr>
            </w:pPr>
            <w:r w:rsidRPr="004F0E17">
              <w:rPr>
                <w:rFonts w:hint="eastAsia"/>
              </w:rPr>
              <w:t>3</w:t>
            </w:r>
            <w:r w:rsidRPr="004F0E17">
              <w:rPr>
                <w:rFonts w:hint="eastAsia"/>
              </w:rPr>
              <w:t>、</w:t>
            </w:r>
            <w:r w:rsidRPr="004F0E17">
              <w:rPr>
                <w:rFonts w:asciiTheme="minorEastAsia" w:eastAsiaTheme="minorEastAsia" w:hAnsiTheme="minorEastAsia" w:cs="宋体" w:hint="eastAsia"/>
                <w:bCs/>
                <w:kern w:val="0"/>
              </w:rPr>
              <w:t>质量保证措施（5分）。根据质量保证</w:t>
            </w:r>
            <w:r w:rsidR="0076056B" w:rsidRPr="004F0E17">
              <w:rPr>
                <w:rFonts w:asciiTheme="minorEastAsia" w:eastAsiaTheme="minorEastAsia" w:hAnsiTheme="minorEastAsia" w:cs="宋体" w:hint="eastAsia"/>
                <w:bCs/>
                <w:kern w:val="0"/>
              </w:rPr>
              <w:t>措施的科学性、合理性、完</w:t>
            </w:r>
            <w:r w:rsidR="0076056B" w:rsidRPr="004F0E17">
              <w:rPr>
                <w:rFonts w:asciiTheme="minorEastAsia" w:eastAsiaTheme="minorEastAsia" w:hAnsiTheme="minorEastAsia" w:cs="宋体" w:hint="eastAsia"/>
                <w:bCs/>
                <w:kern w:val="0"/>
              </w:rPr>
              <w:lastRenderedPageBreak/>
              <w:t>整性等，由</w:t>
            </w:r>
            <w:r w:rsidR="00C74F15" w:rsidRPr="004F0E17">
              <w:rPr>
                <w:rFonts w:asciiTheme="minorEastAsia" w:eastAsiaTheme="minorEastAsia" w:hAnsiTheme="minorEastAsia" w:cs="宋体" w:hint="eastAsia"/>
                <w:bCs/>
                <w:kern w:val="0"/>
              </w:rPr>
              <w:t>评审小组</w:t>
            </w:r>
            <w:r w:rsidR="0076056B" w:rsidRPr="004F0E17">
              <w:rPr>
                <w:rFonts w:asciiTheme="minorEastAsia" w:eastAsiaTheme="minorEastAsia" w:hAnsiTheme="minorEastAsia" w:cs="宋体" w:hint="eastAsia"/>
                <w:bCs/>
                <w:kern w:val="0"/>
              </w:rPr>
              <w:t>根据方案情况进行打分。</w:t>
            </w:r>
          </w:p>
          <w:p w:rsidR="008A0A82" w:rsidRPr="004F0E17" w:rsidRDefault="008A0A82" w:rsidP="0076056B">
            <w:pPr>
              <w:pStyle w:val="2"/>
              <w:spacing w:after="0"/>
              <w:ind w:leftChars="0" w:left="0" w:firstLineChars="0" w:firstLine="0"/>
              <w:jc w:val="left"/>
            </w:pPr>
            <w:r w:rsidRPr="004F0E17">
              <w:rPr>
                <w:rFonts w:hint="eastAsia"/>
              </w:rPr>
              <w:t>4</w:t>
            </w:r>
            <w:r w:rsidRPr="004F0E17">
              <w:rPr>
                <w:rFonts w:hint="eastAsia"/>
              </w:rPr>
              <w:t>、</w:t>
            </w:r>
            <w:r w:rsidRPr="004F0E17">
              <w:rPr>
                <w:rFonts w:asciiTheme="minorEastAsia" w:eastAsiaTheme="minorEastAsia" w:hAnsiTheme="minorEastAsia" w:cs="宋体" w:hint="eastAsia"/>
                <w:bCs/>
                <w:kern w:val="0"/>
              </w:rPr>
              <w:t>培训方案和保密措施（5分）。针对项目制定相应的培训方案和保密措施</w:t>
            </w:r>
            <w:r w:rsidR="0076056B" w:rsidRPr="004F0E17">
              <w:rPr>
                <w:rFonts w:asciiTheme="minorEastAsia" w:eastAsiaTheme="minorEastAsia" w:hAnsiTheme="minorEastAsia" w:cs="宋体" w:hint="eastAsia"/>
                <w:bCs/>
                <w:kern w:val="0"/>
              </w:rPr>
              <w:t>，根据方案的可行性、科学性等，由</w:t>
            </w:r>
            <w:r w:rsidR="00C74F15" w:rsidRPr="004F0E17">
              <w:rPr>
                <w:rFonts w:asciiTheme="minorEastAsia" w:eastAsiaTheme="minorEastAsia" w:hAnsiTheme="minorEastAsia" w:cs="宋体" w:hint="eastAsia"/>
                <w:bCs/>
                <w:kern w:val="0"/>
              </w:rPr>
              <w:t>评审小组</w:t>
            </w:r>
            <w:r w:rsidR="0076056B" w:rsidRPr="004F0E17">
              <w:rPr>
                <w:rFonts w:asciiTheme="minorEastAsia" w:eastAsiaTheme="minorEastAsia" w:hAnsiTheme="minorEastAsia" w:cs="宋体" w:hint="eastAsia"/>
                <w:bCs/>
                <w:kern w:val="0"/>
              </w:rPr>
              <w:t>根据方案情况进行打分</w:t>
            </w:r>
            <w:r w:rsidRPr="004F0E17">
              <w:rPr>
                <w:rFonts w:asciiTheme="minorEastAsia" w:eastAsiaTheme="minorEastAsia" w:hAnsiTheme="minorEastAsia" w:cs="宋体" w:hint="eastAsia"/>
                <w:bCs/>
                <w:kern w:val="0"/>
              </w:rPr>
              <w:t>。</w:t>
            </w:r>
          </w:p>
        </w:tc>
      </w:tr>
      <w:tr w:rsidR="00995435" w:rsidRPr="004F0E17" w:rsidTr="0076056B">
        <w:trPr>
          <w:trHeight w:val="313"/>
          <w:jc w:val="center"/>
        </w:trPr>
        <w:tc>
          <w:tcPr>
            <w:tcW w:w="2378" w:type="dxa"/>
            <w:vAlign w:val="center"/>
          </w:tcPr>
          <w:p w:rsidR="00995435" w:rsidRPr="004F0E17" w:rsidRDefault="007B6421" w:rsidP="0076056B">
            <w:pPr>
              <w:rPr>
                <w:rFonts w:asciiTheme="minorEastAsia" w:eastAsiaTheme="minorEastAsia" w:hAnsiTheme="minorEastAsia"/>
              </w:rPr>
            </w:pPr>
            <w:r w:rsidRPr="004F0E17">
              <w:rPr>
                <w:rFonts w:asciiTheme="minorEastAsia" w:eastAsiaTheme="minorEastAsia" w:hAnsiTheme="minorEastAsia" w:hint="eastAsia"/>
              </w:rPr>
              <w:lastRenderedPageBreak/>
              <w:t>商务部分得分（</w:t>
            </w:r>
            <w:r w:rsidR="008A0A82" w:rsidRPr="004F0E17">
              <w:rPr>
                <w:rFonts w:asciiTheme="minorEastAsia" w:eastAsiaTheme="minorEastAsia" w:hAnsiTheme="minorEastAsia" w:hint="eastAsia"/>
              </w:rPr>
              <w:t>50</w:t>
            </w:r>
            <w:r w:rsidR="0078339E" w:rsidRPr="004F0E17">
              <w:rPr>
                <w:rFonts w:asciiTheme="minorEastAsia" w:eastAsiaTheme="minorEastAsia" w:hAnsiTheme="minorEastAsia" w:hint="eastAsia"/>
              </w:rPr>
              <w:t>分</w:t>
            </w:r>
            <w:r w:rsidRPr="004F0E17">
              <w:rPr>
                <w:rFonts w:asciiTheme="minorEastAsia" w:eastAsiaTheme="minorEastAsia" w:hAnsiTheme="minorEastAsia" w:hint="eastAsia"/>
              </w:rPr>
              <w:t>）</w:t>
            </w:r>
          </w:p>
        </w:tc>
        <w:tc>
          <w:tcPr>
            <w:tcW w:w="6488" w:type="dxa"/>
            <w:vAlign w:val="center"/>
          </w:tcPr>
          <w:p w:rsidR="00D4748D" w:rsidRPr="004F0E17" w:rsidRDefault="00D4748D"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1、项目负责人要求（6分）。</w:t>
            </w:r>
          </w:p>
          <w:p w:rsidR="00D4748D" w:rsidRPr="004F0E17" w:rsidRDefault="00D4748D" w:rsidP="0076056B">
            <w:pPr>
              <w:rPr>
                <w:kern w:val="0"/>
              </w:rPr>
            </w:pPr>
            <w:r w:rsidRPr="004F0E17">
              <w:rPr>
                <w:rFonts w:hint="eastAsia"/>
                <w:kern w:val="0"/>
              </w:rPr>
              <w:t>拟派项目负责人的资格要求：</w:t>
            </w:r>
          </w:p>
          <w:p w:rsidR="00D4748D" w:rsidRPr="004F0E17" w:rsidRDefault="00D4748D"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有注册一级造价工程师证书的得2分，同时具有高级职称（工程造价专业）加2分，行业十年以上工作经验（以注册初始注册为准）加2分，满分6分；</w:t>
            </w:r>
          </w:p>
          <w:p w:rsidR="00995435" w:rsidRPr="004F0E17" w:rsidRDefault="00D4748D" w:rsidP="0076056B">
            <w:pPr>
              <w:rPr>
                <w:rFonts w:asciiTheme="minorEastAsia" w:eastAsiaTheme="minorEastAsia" w:hAnsiTheme="minorEastAsia"/>
              </w:rPr>
            </w:pPr>
            <w:r w:rsidRPr="004F0E17">
              <w:rPr>
                <w:rFonts w:asciiTheme="minorEastAsia" w:eastAsiaTheme="minorEastAsia" w:hAnsiTheme="minorEastAsia" w:cs="宋体" w:hint="eastAsia"/>
                <w:bCs/>
                <w:kern w:val="0"/>
              </w:rPr>
              <w:t>注:提供相应证书；本单位为其缴纳的社保证明。</w:t>
            </w:r>
          </w:p>
          <w:p w:rsidR="00D4748D" w:rsidRPr="004F0E17" w:rsidRDefault="00D4748D" w:rsidP="0076056B">
            <w:pPr>
              <w:pStyle w:val="2"/>
              <w:spacing w:after="0"/>
              <w:ind w:leftChars="0" w:left="0" w:firstLineChars="0" w:firstLine="0"/>
              <w:rPr>
                <w:bCs/>
              </w:rPr>
            </w:pPr>
            <w:r w:rsidRPr="004F0E17">
              <w:rPr>
                <w:rFonts w:hint="eastAsia"/>
              </w:rPr>
              <w:t>2</w:t>
            </w:r>
            <w:r w:rsidRPr="004F0E17">
              <w:rPr>
                <w:rFonts w:hint="eastAsia"/>
              </w:rPr>
              <w:t>、</w:t>
            </w:r>
            <w:r w:rsidRPr="004F0E17">
              <w:rPr>
                <w:rFonts w:hint="eastAsia"/>
                <w:bCs/>
              </w:rPr>
              <w:t>项目组人员配备（</w:t>
            </w:r>
            <w:r w:rsidRPr="004F0E17">
              <w:rPr>
                <w:rFonts w:hint="eastAsia"/>
                <w:bCs/>
              </w:rPr>
              <w:t>23</w:t>
            </w:r>
            <w:r w:rsidRPr="004F0E17">
              <w:rPr>
                <w:rFonts w:hint="eastAsia"/>
                <w:bCs/>
              </w:rPr>
              <w:t>分）。</w:t>
            </w:r>
          </w:p>
          <w:p w:rsidR="00D4748D" w:rsidRPr="004F0E17" w:rsidRDefault="00D4748D"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响应人针对本项目配备项目组人员（不含项目负责人）：</w:t>
            </w:r>
          </w:p>
          <w:p w:rsidR="00D4748D"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1</w:t>
            </w: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项目组人员中具备注册一级造价师证书的，每1人得4分，满分8分；</w:t>
            </w:r>
          </w:p>
          <w:p w:rsidR="00D4748D"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2</w:t>
            </w: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项目组人员中具有软件工程造价师（工业和信息化部教育与考试中心颁发）证书的，有1人得2分，满分4分；</w:t>
            </w:r>
          </w:p>
          <w:p w:rsidR="00D4748D"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3</w:t>
            </w: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项目组人员中具有注册二级造价师证书的，每1人得2分，满分8分。</w:t>
            </w:r>
          </w:p>
          <w:p w:rsidR="00D4748D"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4</w:t>
            </w:r>
            <w:r w:rsidRPr="004F0E17">
              <w:rPr>
                <w:rFonts w:asciiTheme="minorEastAsia" w:eastAsiaTheme="minorEastAsia" w:hAnsiTheme="minorEastAsia" w:cs="宋体" w:hint="eastAsia"/>
                <w:bCs/>
                <w:kern w:val="0"/>
              </w:rPr>
              <w:t>）</w:t>
            </w:r>
            <w:r w:rsidR="00D4748D" w:rsidRPr="004F0E17">
              <w:rPr>
                <w:rFonts w:asciiTheme="minorEastAsia" w:eastAsiaTheme="minorEastAsia" w:hAnsiTheme="minorEastAsia" w:cs="宋体" w:hint="eastAsia"/>
                <w:bCs/>
                <w:kern w:val="0"/>
              </w:rPr>
              <w:t>项目组人员中具有中级及以上职称证书（工程造价专业）有1人得1分，此项最多得3分；</w:t>
            </w:r>
          </w:p>
          <w:p w:rsidR="00D4748D" w:rsidRPr="004F0E17" w:rsidRDefault="00D4748D" w:rsidP="0076056B">
            <w:pPr>
              <w:pStyle w:val="2"/>
              <w:spacing w:after="0"/>
              <w:ind w:leftChars="0" w:left="0" w:firstLineChars="0" w:firstLine="0"/>
            </w:pPr>
            <w:r w:rsidRPr="004F0E17">
              <w:rPr>
                <w:rFonts w:asciiTheme="minorEastAsia" w:eastAsiaTheme="minorEastAsia" w:hAnsiTheme="minorEastAsia" w:cs="宋体" w:hint="eastAsia"/>
                <w:bCs/>
                <w:kern w:val="0"/>
              </w:rPr>
              <w:t>注:提供相应证书；本单位为其缴纳的社保证明。</w:t>
            </w:r>
          </w:p>
          <w:p w:rsidR="00D4748D" w:rsidRPr="004F0E17" w:rsidRDefault="00D4748D" w:rsidP="0076056B">
            <w:pPr>
              <w:pStyle w:val="2"/>
              <w:spacing w:after="0"/>
              <w:ind w:leftChars="0" w:left="0" w:firstLineChars="0" w:firstLine="0"/>
            </w:pPr>
            <w:r w:rsidRPr="004F0E17">
              <w:rPr>
                <w:rFonts w:asciiTheme="minorEastAsia" w:eastAsiaTheme="minorEastAsia" w:hAnsiTheme="minorEastAsia" w:cs="宋体" w:hint="eastAsia"/>
                <w:bCs/>
                <w:kern w:val="0"/>
              </w:rPr>
              <w:t>3、类似业绩（</w:t>
            </w:r>
            <w:r w:rsidR="0076056B" w:rsidRPr="004F0E17">
              <w:rPr>
                <w:rFonts w:asciiTheme="minorEastAsia" w:eastAsiaTheme="minorEastAsia" w:hAnsiTheme="minorEastAsia" w:cs="宋体" w:hint="eastAsia"/>
                <w:bCs/>
                <w:kern w:val="0"/>
              </w:rPr>
              <w:t>18</w:t>
            </w:r>
            <w:r w:rsidRPr="004F0E17">
              <w:rPr>
                <w:rFonts w:asciiTheme="minorEastAsia" w:eastAsiaTheme="minorEastAsia" w:hAnsiTheme="minorEastAsia" w:cs="宋体" w:hint="eastAsia"/>
                <w:bCs/>
                <w:kern w:val="0"/>
              </w:rPr>
              <w:t>分）。</w:t>
            </w:r>
          </w:p>
          <w:p w:rsidR="00D4748D" w:rsidRPr="004F0E17" w:rsidRDefault="00D4748D"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响应人提供2018年至今服务的三级医院“智慧医院项目”的审计或造价咨询业绩，金额在2000万以上相关业绩每一个加2分，最多8分；</w:t>
            </w:r>
          </w:p>
          <w:p w:rsidR="00D4748D" w:rsidRPr="004F0E17" w:rsidRDefault="00D4748D"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响应人提供2018年至今服务的政府或医院信息化的审计或造价咨询业绩，金额达到100万元及以上相关业绩每一个加1分，最多</w:t>
            </w:r>
            <w:r w:rsidR="0076056B" w:rsidRPr="004F0E17">
              <w:rPr>
                <w:rFonts w:asciiTheme="minorEastAsia" w:eastAsiaTheme="minorEastAsia" w:hAnsiTheme="minorEastAsia" w:cs="宋体" w:hint="eastAsia"/>
                <w:bCs/>
                <w:kern w:val="0"/>
              </w:rPr>
              <w:t>10</w:t>
            </w:r>
            <w:r w:rsidRPr="004F0E17">
              <w:rPr>
                <w:rFonts w:asciiTheme="minorEastAsia" w:eastAsiaTheme="minorEastAsia" w:hAnsiTheme="minorEastAsia" w:cs="宋体" w:hint="eastAsia"/>
                <w:bCs/>
                <w:kern w:val="0"/>
              </w:rPr>
              <w:t>分；</w:t>
            </w:r>
          </w:p>
          <w:p w:rsidR="00D4748D" w:rsidRPr="004F0E17" w:rsidRDefault="00D4748D" w:rsidP="0076056B">
            <w:pPr>
              <w:pStyle w:val="2"/>
              <w:spacing w:after="0"/>
              <w:ind w:leftChars="0" w:left="0" w:firstLineChars="0" w:firstLine="0"/>
            </w:pPr>
            <w:r w:rsidRPr="004F0E17">
              <w:rPr>
                <w:rFonts w:asciiTheme="minorEastAsia" w:eastAsiaTheme="minorEastAsia" w:hAnsiTheme="minorEastAsia" w:cs="宋体" w:hint="eastAsia"/>
                <w:bCs/>
                <w:kern w:val="0"/>
              </w:rPr>
              <w:t>注：以上案例须提供报告和合同，报告包含关键页或其他有效的证明文件（报告复印件须加盖</w:t>
            </w:r>
            <w:r w:rsidR="0076056B" w:rsidRPr="004F0E17">
              <w:rPr>
                <w:rFonts w:asciiTheme="minorEastAsia" w:eastAsiaTheme="minorEastAsia" w:hAnsiTheme="minorEastAsia" w:cs="宋体" w:hint="eastAsia"/>
                <w:bCs/>
                <w:kern w:val="0"/>
              </w:rPr>
              <w:t>响应</w:t>
            </w:r>
            <w:r w:rsidRPr="004F0E17">
              <w:rPr>
                <w:rFonts w:asciiTheme="minorEastAsia" w:eastAsiaTheme="minorEastAsia" w:hAnsiTheme="minorEastAsia" w:cs="宋体" w:hint="eastAsia"/>
                <w:bCs/>
                <w:kern w:val="0"/>
              </w:rPr>
              <w:t>单位公章，并包括报告时间等信息，报告编制方必须是报价人本身）</w:t>
            </w:r>
          </w:p>
          <w:p w:rsidR="0076056B"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4、企业实力（3分）</w:t>
            </w:r>
          </w:p>
          <w:p w:rsidR="0076056B"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（1）投标人具有ISO9001质量管理体系认证证书得1</w:t>
            </w:r>
            <w:r w:rsidR="00394600" w:rsidRPr="004F0E17">
              <w:rPr>
                <w:rFonts w:asciiTheme="minorEastAsia" w:eastAsiaTheme="minorEastAsia" w:hAnsiTheme="minorEastAsia" w:cs="宋体" w:hint="eastAsia"/>
                <w:bCs/>
                <w:kern w:val="0"/>
              </w:rPr>
              <w:t>分。</w:t>
            </w:r>
          </w:p>
          <w:p w:rsidR="0076056B" w:rsidRPr="004F0E17" w:rsidRDefault="0076056B" w:rsidP="0076056B">
            <w:pPr>
              <w:spacing w:line="320" w:lineRule="exact"/>
              <w:jc w:val="left"/>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（2）投标人具有ISO45001职业健康安全管理体系认证证书得1</w:t>
            </w:r>
            <w:r w:rsidR="00394600" w:rsidRPr="004F0E17">
              <w:rPr>
                <w:rFonts w:asciiTheme="minorEastAsia" w:eastAsiaTheme="minorEastAsia" w:hAnsiTheme="minorEastAsia" w:cs="宋体" w:hint="eastAsia"/>
                <w:bCs/>
                <w:kern w:val="0"/>
              </w:rPr>
              <w:t>分。</w:t>
            </w:r>
          </w:p>
          <w:p w:rsidR="00D4748D" w:rsidRPr="004F0E17" w:rsidRDefault="0076056B" w:rsidP="0076056B">
            <w:pPr>
              <w:pStyle w:val="2"/>
              <w:spacing w:after="0"/>
              <w:ind w:leftChars="0" w:left="0" w:firstLineChars="0" w:firstLine="0"/>
              <w:rPr>
                <w:rFonts w:asciiTheme="minorEastAsia" w:eastAsiaTheme="minorEastAsia" w:hAnsiTheme="minorEastAsia" w:cs="宋体"/>
                <w:bCs/>
                <w:kern w:val="0"/>
              </w:rPr>
            </w:pPr>
            <w:r w:rsidRPr="004F0E17">
              <w:rPr>
                <w:rFonts w:asciiTheme="minorEastAsia" w:eastAsiaTheme="minorEastAsia" w:hAnsiTheme="minorEastAsia" w:cs="宋体" w:hint="eastAsia"/>
                <w:bCs/>
                <w:kern w:val="0"/>
              </w:rPr>
              <w:t>（3）投标人具有ISO14001环境管理体系认证证书得1分</w:t>
            </w:r>
            <w:r w:rsidR="00394600" w:rsidRPr="004F0E17">
              <w:rPr>
                <w:rFonts w:asciiTheme="minorEastAsia" w:eastAsiaTheme="minorEastAsia" w:hAnsiTheme="minorEastAsia" w:cs="宋体" w:hint="eastAsia"/>
                <w:bCs/>
                <w:kern w:val="0"/>
              </w:rPr>
              <w:t>。</w:t>
            </w:r>
          </w:p>
          <w:p w:rsidR="00394600" w:rsidRPr="004F0E17" w:rsidRDefault="00394600" w:rsidP="0076056B">
            <w:pPr>
              <w:pStyle w:val="2"/>
              <w:spacing w:after="0"/>
              <w:ind w:leftChars="0" w:left="0" w:firstLineChars="0" w:firstLine="0"/>
            </w:pPr>
            <w:r w:rsidRPr="004F0E17">
              <w:rPr>
                <w:rFonts w:asciiTheme="minorEastAsia" w:eastAsiaTheme="minorEastAsia" w:hAnsiTheme="minorEastAsia" w:cs="宋体" w:hint="eastAsia"/>
                <w:bCs/>
                <w:kern w:val="0"/>
              </w:rPr>
              <w:t>认证范围</w:t>
            </w:r>
            <w:r w:rsidR="00012132" w:rsidRPr="004F0E17">
              <w:rPr>
                <w:rFonts w:asciiTheme="minorEastAsia" w:eastAsiaTheme="minorEastAsia" w:hAnsiTheme="minorEastAsia" w:cs="宋体" w:hint="eastAsia"/>
                <w:bCs/>
                <w:kern w:val="0"/>
              </w:rPr>
              <w:t>包含软件及信息化工程造价咨询。</w:t>
            </w:r>
          </w:p>
        </w:tc>
      </w:tr>
    </w:tbl>
    <w:p w:rsidR="00D029F8" w:rsidRPr="004F0E17" w:rsidRDefault="00D029F8" w:rsidP="004F0E17">
      <w:pPr>
        <w:spacing w:line="440" w:lineRule="exact"/>
        <w:ind w:firstLineChars="200" w:firstLine="480"/>
        <w:rPr>
          <w:rFonts w:ascii="宋体" w:cs="宋体"/>
          <w:bCs/>
          <w:sz w:val="24"/>
          <w:szCs w:val="24"/>
        </w:rPr>
      </w:pPr>
      <w:r w:rsidRPr="004F0E17">
        <w:rPr>
          <w:rFonts w:ascii="宋体" w:hAnsi="宋体" w:cs="宋体" w:hint="eastAsia"/>
          <w:bCs/>
          <w:sz w:val="24"/>
          <w:szCs w:val="24"/>
        </w:rPr>
        <w:t>三、响应人不足的情形</w:t>
      </w:r>
    </w:p>
    <w:p w:rsidR="00D029F8" w:rsidRPr="004F0E17" w:rsidRDefault="00D029F8" w:rsidP="004F0E17">
      <w:pPr>
        <w:spacing w:line="420" w:lineRule="exact"/>
        <w:ind w:firstLineChars="200" w:firstLine="480"/>
        <w:jc w:val="left"/>
        <w:rPr>
          <w:rFonts w:ascii="宋体" w:cs="宋体"/>
          <w:sz w:val="24"/>
          <w:szCs w:val="24"/>
        </w:rPr>
      </w:pPr>
      <w:r w:rsidRPr="004F0E17">
        <w:rPr>
          <w:rFonts w:ascii="宋体" w:hAnsi="宋体" w:cs="宋体" w:hint="eastAsia"/>
          <w:sz w:val="24"/>
          <w:szCs w:val="24"/>
        </w:rPr>
        <w:t>有下列情形之一的，比选人将重新组织比选：</w:t>
      </w:r>
    </w:p>
    <w:p w:rsidR="00D029F8" w:rsidRPr="004F0E17" w:rsidRDefault="00D029F8" w:rsidP="004F0E17">
      <w:pPr>
        <w:spacing w:line="420" w:lineRule="exact"/>
        <w:ind w:firstLineChars="200" w:firstLine="480"/>
        <w:jc w:val="left"/>
        <w:rPr>
          <w:rFonts w:ascii="宋体" w:cs="宋体"/>
          <w:sz w:val="24"/>
          <w:szCs w:val="24"/>
        </w:rPr>
      </w:pPr>
      <w:r w:rsidRPr="004F0E17">
        <w:rPr>
          <w:rFonts w:ascii="宋体" w:hAnsi="宋体" w:cs="宋体"/>
          <w:sz w:val="24"/>
          <w:szCs w:val="24"/>
        </w:rPr>
        <w:t>1</w:t>
      </w:r>
      <w:r w:rsidRPr="004F0E17">
        <w:rPr>
          <w:rFonts w:ascii="宋体" w:hAnsi="宋体" w:cs="宋体" w:hint="eastAsia"/>
          <w:sz w:val="24"/>
          <w:szCs w:val="24"/>
        </w:rPr>
        <w:t>．截止时间止，响应人少于</w:t>
      </w:r>
      <w:r w:rsidRPr="004F0E17">
        <w:rPr>
          <w:rFonts w:ascii="宋体" w:hAnsi="宋体" w:cs="宋体"/>
          <w:sz w:val="24"/>
          <w:szCs w:val="24"/>
        </w:rPr>
        <w:t xml:space="preserve"> 3 </w:t>
      </w:r>
      <w:r w:rsidRPr="004F0E17">
        <w:rPr>
          <w:rFonts w:ascii="宋体" w:hAnsi="宋体" w:cs="宋体" w:hint="eastAsia"/>
          <w:sz w:val="24"/>
          <w:szCs w:val="24"/>
        </w:rPr>
        <w:t>个的；</w:t>
      </w:r>
    </w:p>
    <w:p w:rsidR="00D029F8" w:rsidRPr="004F0E17" w:rsidRDefault="00D029F8" w:rsidP="004F0E17">
      <w:pPr>
        <w:spacing w:line="420" w:lineRule="exact"/>
        <w:ind w:firstLineChars="200" w:firstLine="480"/>
        <w:jc w:val="left"/>
        <w:rPr>
          <w:rFonts w:ascii="宋体" w:cs="宋体"/>
          <w:sz w:val="24"/>
          <w:szCs w:val="24"/>
        </w:rPr>
      </w:pPr>
      <w:r w:rsidRPr="004F0E17">
        <w:rPr>
          <w:rFonts w:ascii="宋体" w:hAnsi="宋体" w:cs="宋体"/>
          <w:sz w:val="24"/>
          <w:szCs w:val="24"/>
        </w:rPr>
        <w:t>2</w:t>
      </w:r>
      <w:r w:rsidRPr="004F0E17">
        <w:rPr>
          <w:rFonts w:ascii="宋体" w:hAnsi="宋体" w:cs="宋体" w:hint="eastAsia"/>
          <w:sz w:val="24"/>
          <w:szCs w:val="24"/>
        </w:rPr>
        <w:t>．经评审后，如有效响应人不足三个的，评审小组可以否决全部响应人，比选人将重新组织比选。</w:t>
      </w:r>
    </w:p>
    <w:p w:rsidR="00D029F8" w:rsidRPr="004F0E17" w:rsidRDefault="00D029F8" w:rsidP="004F0E17">
      <w:pPr>
        <w:spacing w:line="420" w:lineRule="exact"/>
        <w:ind w:firstLineChars="200" w:firstLine="480"/>
        <w:rPr>
          <w:rFonts w:ascii="宋体" w:cs="宋体"/>
          <w:sz w:val="24"/>
          <w:szCs w:val="24"/>
        </w:rPr>
      </w:pPr>
      <w:r w:rsidRPr="004F0E17">
        <w:rPr>
          <w:rFonts w:ascii="宋体" w:hAnsi="宋体" w:cs="宋体" w:hint="eastAsia"/>
          <w:sz w:val="24"/>
          <w:szCs w:val="24"/>
        </w:rPr>
        <w:t>重新比选后响应人仍少于</w:t>
      </w:r>
      <w:r w:rsidRPr="004F0E17">
        <w:rPr>
          <w:rFonts w:ascii="宋体" w:hAnsi="宋体" w:cs="宋体"/>
          <w:sz w:val="24"/>
          <w:szCs w:val="24"/>
        </w:rPr>
        <w:t>3</w:t>
      </w:r>
      <w:r w:rsidRPr="004F0E17">
        <w:rPr>
          <w:rFonts w:ascii="宋体" w:hAnsi="宋体" w:cs="宋体" w:hint="eastAsia"/>
          <w:sz w:val="24"/>
          <w:szCs w:val="24"/>
        </w:rPr>
        <w:t>个，由评审小组商议决定是否按法定程序比选和评审，确定中选人或转变采购方式。</w:t>
      </w:r>
    </w:p>
    <w:p w:rsidR="00995435" w:rsidRPr="004F0E17" w:rsidRDefault="007B6421" w:rsidP="004F0E17">
      <w:pPr>
        <w:spacing w:line="420" w:lineRule="exact"/>
        <w:ind w:firstLineChars="200" w:firstLine="480"/>
        <w:rPr>
          <w:rFonts w:ascii="宋体" w:cs="宋体"/>
          <w:sz w:val="24"/>
          <w:szCs w:val="24"/>
        </w:rPr>
      </w:pPr>
      <w:r w:rsidRPr="004F0E17">
        <w:rPr>
          <w:rFonts w:ascii="宋体" w:hAnsi="宋体" w:cs="宋体" w:hint="eastAsia"/>
          <w:bCs/>
          <w:sz w:val="24"/>
          <w:szCs w:val="24"/>
        </w:rPr>
        <w:lastRenderedPageBreak/>
        <w:t>四、比选有效期</w:t>
      </w:r>
      <w:r w:rsidRPr="004F0E17">
        <w:rPr>
          <w:rFonts w:ascii="宋体" w:hAnsi="宋体" w:cs="宋体" w:hint="eastAsia"/>
          <w:sz w:val="24"/>
          <w:szCs w:val="24"/>
        </w:rPr>
        <w:t>：</w:t>
      </w:r>
      <w:r w:rsidR="00D029F8" w:rsidRPr="004F0E17">
        <w:rPr>
          <w:rFonts w:ascii="宋体" w:hAnsi="宋体" w:cs="宋体" w:hint="eastAsia"/>
          <w:sz w:val="24"/>
          <w:szCs w:val="24"/>
        </w:rPr>
        <w:t>90</w:t>
      </w:r>
      <w:r w:rsidR="00C736EF" w:rsidRPr="004F0E17">
        <w:rPr>
          <w:rFonts w:ascii="宋体" w:hAnsi="宋体" w:cs="宋体" w:hint="eastAsia"/>
          <w:sz w:val="24"/>
          <w:szCs w:val="24"/>
        </w:rPr>
        <w:t>日历天。</w:t>
      </w:r>
      <w:r w:rsidRPr="004F0E17">
        <w:rPr>
          <w:rFonts w:ascii="宋体" w:hAnsi="宋体" w:cs="宋体" w:hint="eastAsia"/>
          <w:sz w:val="24"/>
          <w:szCs w:val="24"/>
        </w:rPr>
        <w:t>（从提交响应文件截止日起计算）</w:t>
      </w:r>
    </w:p>
    <w:p w:rsidR="00995435" w:rsidRPr="004F0E17" w:rsidRDefault="007B6421" w:rsidP="004F0E17">
      <w:pPr>
        <w:spacing w:line="420" w:lineRule="exact"/>
        <w:ind w:firstLineChars="200" w:firstLine="480"/>
        <w:rPr>
          <w:rFonts w:ascii="宋体" w:hAnsi="宋体" w:cs="宋体"/>
          <w:sz w:val="24"/>
          <w:szCs w:val="24"/>
        </w:rPr>
      </w:pPr>
      <w:r w:rsidRPr="004F0E17">
        <w:rPr>
          <w:rFonts w:ascii="宋体" w:hAnsi="宋体" w:cs="宋体" w:hint="eastAsia"/>
          <w:bCs/>
          <w:sz w:val="24"/>
          <w:szCs w:val="24"/>
        </w:rPr>
        <w:t>五、付款方式</w:t>
      </w:r>
      <w:r w:rsidRPr="004F0E17">
        <w:rPr>
          <w:rFonts w:ascii="宋体" w:hAnsi="宋体" w:cs="宋体" w:hint="eastAsia"/>
          <w:sz w:val="24"/>
          <w:szCs w:val="24"/>
        </w:rPr>
        <w:t>：</w:t>
      </w:r>
      <w:r w:rsidR="009A6A01" w:rsidRPr="004F0E17">
        <w:rPr>
          <w:rFonts w:ascii="宋体" w:hAnsi="宋体" w:cs="宋体" w:hint="eastAsia"/>
          <w:sz w:val="24"/>
          <w:szCs w:val="24"/>
        </w:rPr>
        <w:t>见</w:t>
      </w:r>
      <w:r w:rsidR="009A6A01" w:rsidRPr="004F0E17">
        <w:rPr>
          <w:rFonts w:ascii="宋体" w:hAnsi="宋体" w:cs="宋体" w:hint="eastAsia"/>
          <w:bCs/>
          <w:sz w:val="24"/>
          <w:szCs w:val="24"/>
        </w:rPr>
        <w:t>采购服务需求</w:t>
      </w:r>
      <w:r w:rsidRPr="004F0E17">
        <w:rPr>
          <w:rFonts w:ascii="宋体" w:hAnsi="宋体" w:cs="宋体" w:hint="eastAsia"/>
          <w:sz w:val="24"/>
          <w:szCs w:val="24"/>
        </w:rPr>
        <w:t>。</w:t>
      </w:r>
    </w:p>
    <w:p w:rsidR="00995435" w:rsidRPr="004F0E17" w:rsidRDefault="009A6A01" w:rsidP="004F0E17">
      <w:pPr>
        <w:spacing w:line="420" w:lineRule="exact"/>
        <w:ind w:firstLineChars="200" w:firstLine="480"/>
        <w:rPr>
          <w:rFonts w:ascii="宋体" w:cs="宋体"/>
          <w:sz w:val="24"/>
          <w:szCs w:val="24"/>
        </w:rPr>
      </w:pPr>
      <w:r w:rsidRPr="004F0E17">
        <w:rPr>
          <w:rFonts w:ascii="宋体" w:hAnsi="宋体" w:cs="宋体" w:hint="eastAsia"/>
          <w:bCs/>
          <w:sz w:val="24"/>
          <w:szCs w:val="24"/>
        </w:rPr>
        <w:t>六</w:t>
      </w:r>
      <w:r w:rsidR="007B6421" w:rsidRPr="004F0E17">
        <w:rPr>
          <w:rFonts w:ascii="宋体" w:hAnsi="宋体" w:cs="宋体" w:hint="eastAsia"/>
          <w:bCs/>
          <w:sz w:val="24"/>
          <w:szCs w:val="24"/>
        </w:rPr>
        <w:t>、响应文件的组成</w:t>
      </w:r>
      <w:r w:rsidR="007B6421" w:rsidRPr="004F0E17">
        <w:rPr>
          <w:rFonts w:ascii="宋体" w:hAnsi="宋体" w:cs="宋体" w:hint="eastAsia"/>
          <w:sz w:val="24"/>
          <w:szCs w:val="24"/>
        </w:rPr>
        <w:t>：</w:t>
      </w:r>
    </w:p>
    <w:p w:rsidR="009A6A01" w:rsidRPr="004F0E17" w:rsidRDefault="009A6A01" w:rsidP="004F0E17">
      <w:pPr>
        <w:spacing w:line="420" w:lineRule="exact"/>
        <w:ind w:firstLineChars="200" w:firstLine="480"/>
        <w:rPr>
          <w:rFonts w:ascii="宋体" w:hAnsi="宋体"/>
          <w:sz w:val="24"/>
          <w:szCs w:val="24"/>
        </w:rPr>
      </w:pPr>
      <w:bookmarkStart w:id="0" w:name="_Toc256249129"/>
      <w:bookmarkStart w:id="1" w:name="_Toc12789069"/>
      <w:r w:rsidRPr="004F0E17">
        <w:rPr>
          <w:rFonts w:ascii="宋体" w:hAnsi="宋体" w:hint="eastAsia"/>
          <w:sz w:val="24"/>
          <w:szCs w:val="24"/>
        </w:rPr>
        <w:t>响应函；</w:t>
      </w:r>
    </w:p>
    <w:p w:rsidR="009A6A01" w:rsidRPr="004F0E17" w:rsidRDefault="009A6A01" w:rsidP="004F0E17">
      <w:pPr>
        <w:spacing w:line="420" w:lineRule="exact"/>
        <w:ind w:firstLineChars="200" w:firstLine="480"/>
        <w:rPr>
          <w:rFonts w:ascii="宋体" w:hAnsi="宋体"/>
          <w:sz w:val="24"/>
          <w:szCs w:val="24"/>
        </w:rPr>
      </w:pPr>
      <w:r w:rsidRPr="004F0E17">
        <w:rPr>
          <w:rFonts w:ascii="宋体" w:hAnsi="宋体" w:hint="eastAsia"/>
          <w:sz w:val="24"/>
          <w:szCs w:val="24"/>
        </w:rPr>
        <w:t>法定代表人（主要负责人）身份证明及授权委托书；</w:t>
      </w:r>
    </w:p>
    <w:p w:rsidR="009A6A01" w:rsidRPr="004F0E17" w:rsidRDefault="009A6A01" w:rsidP="004F0E17">
      <w:pPr>
        <w:spacing w:line="420" w:lineRule="exact"/>
        <w:ind w:firstLineChars="200" w:firstLine="480"/>
        <w:rPr>
          <w:rFonts w:ascii="宋体" w:hAnsi="宋体"/>
          <w:sz w:val="24"/>
          <w:szCs w:val="24"/>
        </w:rPr>
      </w:pPr>
      <w:r w:rsidRPr="004F0E17">
        <w:rPr>
          <w:rFonts w:ascii="宋体" w:hAnsi="宋体" w:hint="eastAsia"/>
          <w:sz w:val="24"/>
          <w:szCs w:val="24"/>
        </w:rPr>
        <w:t>营业执照副本；</w:t>
      </w:r>
    </w:p>
    <w:p w:rsidR="009A6A01" w:rsidRPr="004F0E17" w:rsidRDefault="009A6A01" w:rsidP="004F0E17">
      <w:pPr>
        <w:spacing w:line="420" w:lineRule="exact"/>
        <w:ind w:firstLineChars="200" w:firstLine="480"/>
        <w:rPr>
          <w:rFonts w:ascii="宋体" w:hAnsi="宋体"/>
          <w:sz w:val="24"/>
          <w:szCs w:val="24"/>
        </w:rPr>
      </w:pPr>
      <w:r w:rsidRPr="004F0E17">
        <w:rPr>
          <w:rFonts w:ascii="宋体" w:hAnsi="宋体" w:hint="eastAsia"/>
          <w:sz w:val="24"/>
          <w:szCs w:val="24"/>
        </w:rPr>
        <w:t>商务部分；</w:t>
      </w:r>
    </w:p>
    <w:p w:rsidR="009A6A01" w:rsidRPr="004F0E17" w:rsidRDefault="009A6A01" w:rsidP="004F0E17">
      <w:pPr>
        <w:spacing w:line="420" w:lineRule="exact"/>
        <w:ind w:firstLineChars="200" w:firstLine="480"/>
        <w:rPr>
          <w:rFonts w:ascii="宋体" w:hAnsi="宋体"/>
          <w:sz w:val="24"/>
          <w:szCs w:val="24"/>
        </w:rPr>
      </w:pPr>
      <w:r w:rsidRPr="004F0E17">
        <w:rPr>
          <w:rFonts w:ascii="宋体" w:hAnsi="宋体" w:hint="eastAsia"/>
          <w:sz w:val="24"/>
          <w:szCs w:val="24"/>
        </w:rPr>
        <w:t>技术部分；</w:t>
      </w:r>
    </w:p>
    <w:p w:rsidR="009A6A01" w:rsidRPr="004F0E17" w:rsidRDefault="009A6A01" w:rsidP="004F0E17">
      <w:pPr>
        <w:spacing w:line="420" w:lineRule="exact"/>
        <w:ind w:firstLineChars="200" w:firstLine="480"/>
        <w:rPr>
          <w:rFonts w:ascii="宋体" w:hAnsi="宋体"/>
          <w:sz w:val="24"/>
          <w:szCs w:val="24"/>
        </w:rPr>
      </w:pPr>
      <w:r w:rsidRPr="004F0E17">
        <w:rPr>
          <w:rFonts w:ascii="宋体" w:hAnsi="宋体" w:hint="eastAsia"/>
          <w:sz w:val="24"/>
          <w:szCs w:val="24"/>
        </w:rPr>
        <w:t>其它须说明材料。</w:t>
      </w:r>
    </w:p>
    <w:p w:rsidR="009A6A01" w:rsidRPr="004F0E17" w:rsidRDefault="009A6A01" w:rsidP="004F0E17">
      <w:pPr>
        <w:spacing w:line="440" w:lineRule="exact"/>
        <w:ind w:firstLineChars="200" w:firstLine="480"/>
        <w:rPr>
          <w:rFonts w:ascii="宋体"/>
          <w:sz w:val="24"/>
          <w:szCs w:val="24"/>
        </w:rPr>
      </w:pPr>
      <w:r w:rsidRPr="004F0E17">
        <w:rPr>
          <w:rFonts w:ascii="宋体" w:hAnsi="宋体" w:hint="eastAsia"/>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rsidR="00995435" w:rsidRPr="004F0E17" w:rsidRDefault="009A6A01" w:rsidP="004F0E17">
      <w:pPr>
        <w:tabs>
          <w:tab w:val="left" w:pos="1080"/>
        </w:tabs>
        <w:spacing w:line="420" w:lineRule="exact"/>
        <w:ind w:firstLineChars="200" w:firstLine="480"/>
        <w:rPr>
          <w:rFonts w:ascii="宋体"/>
          <w:sz w:val="24"/>
          <w:szCs w:val="24"/>
        </w:rPr>
      </w:pPr>
      <w:r w:rsidRPr="004F0E17">
        <w:rPr>
          <w:rFonts w:ascii="宋体" w:hAnsi="宋体" w:cs="宋体" w:hint="eastAsia"/>
          <w:bCs/>
          <w:sz w:val="24"/>
          <w:szCs w:val="24"/>
        </w:rPr>
        <w:t>七、合同的签订</w:t>
      </w:r>
      <w:bookmarkEnd w:id="0"/>
      <w:bookmarkEnd w:id="1"/>
      <w:r w:rsidR="007B6421" w:rsidRPr="004F0E17">
        <w:rPr>
          <w:rFonts w:ascii="宋体" w:hAnsi="宋体" w:cs="宋体" w:hint="eastAsia"/>
          <w:sz w:val="24"/>
          <w:szCs w:val="24"/>
        </w:rPr>
        <w:t>：中选人应当自中选通知书签章起</w:t>
      </w:r>
      <w:r w:rsidR="007B6421" w:rsidRPr="004F0E17">
        <w:rPr>
          <w:rFonts w:ascii="宋体" w:hAnsi="宋体" w:cs="宋体"/>
          <w:sz w:val="24"/>
          <w:szCs w:val="24"/>
        </w:rPr>
        <w:t xml:space="preserve">15 </w:t>
      </w:r>
      <w:r w:rsidR="007B6421" w:rsidRPr="004F0E17">
        <w:rPr>
          <w:rFonts w:ascii="宋体" w:hAnsi="宋体" w:cs="宋体" w:hint="eastAsia"/>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995435" w:rsidRPr="004F0E17" w:rsidRDefault="009A6A01" w:rsidP="004F0E17">
      <w:pPr>
        <w:spacing w:line="420" w:lineRule="exact"/>
        <w:ind w:firstLineChars="200" w:firstLine="480"/>
        <w:rPr>
          <w:rFonts w:ascii="宋体" w:cs="宋体"/>
          <w:sz w:val="24"/>
          <w:szCs w:val="24"/>
        </w:rPr>
      </w:pPr>
      <w:r w:rsidRPr="004F0E17">
        <w:rPr>
          <w:rFonts w:ascii="宋体" w:hAnsi="宋体" w:cs="宋体" w:hint="eastAsia"/>
          <w:bCs/>
          <w:sz w:val="24"/>
          <w:szCs w:val="24"/>
        </w:rPr>
        <w:t>八</w:t>
      </w:r>
      <w:r w:rsidR="007B6421" w:rsidRPr="004F0E17">
        <w:rPr>
          <w:rFonts w:ascii="宋体" w:hAnsi="宋体" w:cs="宋体" w:hint="eastAsia"/>
          <w:bCs/>
          <w:sz w:val="24"/>
          <w:szCs w:val="24"/>
        </w:rPr>
        <w:t>、费用</w:t>
      </w:r>
      <w:r w:rsidR="007B6421" w:rsidRPr="004F0E17">
        <w:rPr>
          <w:rFonts w:ascii="宋体" w:hAnsi="宋体" w:cs="宋体" w:hint="eastAsia"/>
          <w:sz w:val="24"/>
          <w:szCs w:val="24"/>
        </w:rPr>
        <w:t>：不论比选结果如何，响应人自行承担与本次比选有关的所有费用。</w:t>
      </w:r>
    </w:p>
    <w:p w:rsidR="00B902B2" w:rsidRPr="004F0E17" w:rsidRDefault="009A6A01" w:rsidP="004F0E17">
      <w:pPr>
        <w:spacing w:line="440" w:lineRule="exact"/>
        <w:ind w:firstLineChars="200" w:firstLine="480"/>
        <w:rPr>
          <w:rFonts w:ascii="宋体" w:cs="宋体"/>
          <w:bCs/>
          <w:sz w:val="24"/>
          <w:szCs w:val="24"/>
        </w:rPr>
      </w:pPr>
      <w:r w:rsidRPr="004F0E17">
        <w:rPr>
          <w:rFonts w:ascii="宋体" w:hAnsi="宋体" w:cs="宋体" w:hint="eastAsia"/>
          <w:bCs/>
          <w:sz w:val="24"/>
          <w:szCs w:val="24"/>
        </w:rPr>
        <w:t>九</w:t>
      </w:r>
      <w:r w:rsidR="00B902B2" w:rsidRPr="004F0E17">
        <w:rPr>
          <w:rFonts w:ascii="宋体" w:hAnsi="宋体" w:cs="宋体" w:hint="eastAsia"/>
          <w:bCs/>
          <w:sz w:val="24"/>
          <w:szCs w:val="24"/>
        </w:rPr>
        <w:t>、若响应人提供虚假材料将按作废处理。</w:t>
      </w:r>
    </w:p>
    <w:p w:rsidR="00B902B2" w:rsidRPr="004F0E17" w:rsidRDefault="009A6A01" w:rsidP="004F0E17">
      <w:pPr>
        <w:spacing w:line="440" w:lineRule="exact"/>
        <w:ind w:firstLineChars="200" w:firstLine="480"/>
        <w:rPr>
          <w:rFonts w:ascii="宋体" w:cs="宋体"/>
          <w:bCs/>
          <w:sz w:val="24"/>
          <w:szCs w:val="24"/>
        </w:rPr>
      </w:pPr>
      <w:r w:rsidRPr="004F0E17">
        <w:rPr>
          <w:rFonts w:ascii="宋体" w:hAnsi="宋体" w:cs="宋体" w:hint="eastAsia"/>
          <w:bCs/>
          <w:sz w:val="24"/>
          <w:szCs w:val="24"/>
        </w:rPr>
        <w:t>十</w:t>
      </w:r>
      <w:r w:rsidR="00B902B2" w:rsidRPr="004F0E17">
        <w:rPr>
          <w:rFonts w:ascii="宋体" w:hAnsi="宋体" w:cs="宋体" w:hint="eastAsia"/>
          <w:bCs/>
          <w:sz w:val="24"/>
          <w:szCs w:val="24"/>
        </w:rPr>
        <w:t>、如有未尽事宜，最终解释权在比选方。</w:t>
      </w:r>
    </w:p>
    <w:p w:rsidR="00B902B2" w:rsidRPr="004F0E17" w:rsidRDefault="00B902B2"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9A6A01"/>
    <w:p w:rsidR="009A6A01" w:rsidRPr="004F0E17" w:rsidRDefault="009A6A01" w:rsidP="009A6A01"/>
    <w:p w:rsidR="009A6A01" w:rsidRPr="004F0E17" w:rsidRDefault="009A6A01" w:rsidP="009A6A01"/>
    <w:p w:rsidR="009A6A01" w:rsidRPr="004F0E17" w:rsidRDefault="009A6A01" w:rsidP="009A6A01"/>
    <w:p w:rsidR="009A6A01" w:rsidRPr="004F0E17" w:rsidRDefault="009A6A01" w:rsidP="009A6A01"/>
    <w:p w:rsidR="009A6A01" w:rsidRPr="004F0E17" w:rsidRDefault="009A6A01" w:rsidP="009A6A01">
      <w:pPr>
        <w:spacing w:line="420" w:lineRule="exact"/>
        <w:jc w:val="center"/>
        <w:rPr>
          <w:rFonts w:asciiTheme="minorEastAsia" w:eastAsiaTheme="minorEastAsia" w:hAnsiTheme="minorEastAsia" w:cs="宋体"/>
          <w:bCs/>
          <w:sz w:val="24"/>
          <w:szCs w:val="24"/>
        </w:rPr>
      </w:pPr>
      <w:r w:rsidRPr="004F0E17">
        <w:rPr>
          <w:rFonts w:asciiTheme="minorEastAsia" w:eastAsiaTheme="minorEastAsia" w:hAnsiTheme="minorEastAsia" w:cs="宋体" w:hint="eastAsia"/>
          <w:bCs/>
          <w:sz w:val="24"/>
          <w:szCs w:val="24"/>
        </w:rPr>
        <w:lastRenderedPageBreak/>
        <w:t>第三章  采购服务需求</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一、服务内容</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依据</w:t>
      </w:r>
      <w:r w:rsidR="00DA51BD" w:rsidRPr="004F0E17">
        <w:rPr>
          <w:rFonts w:asciiTheme="minorEastAsia" w:eastAsiaTheme="minorEastAsia" w:hAnsiTheme="minorEastAsia" w:cs="宋体" w:hint="eastAsia"/>
          <w:sz w:val="24"/>
          <w:szCs w:val="24"/>
        </w:rPr>
        <w:t>比选人</w:t>
      </w:r>
      <w:r w:rsidRPr="004F0E17">
        <w:rPr>
          <w:rFonts w:asciiTheme="minorEastAsia" w:eastAsiaTheme="minorEastAsia" w:hAnsiTheme="minorEastAsia" w:cs="宋体" w:hint="eastAsia"/>
          <w:sz w:val="24"/>
          <w:szCs w:val="24"/>
        </w:rPr>
        <w:t>对具体项目的委托，对信息化项目（包括信息系统定制软件开发类、信息系统货物采购类、信息系统服务类或信息系统环境工程建设类项目）开展造价评估工作。</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二、服务要求</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1、项目评估服务要求</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1.1依据比选人具体要求进行评估，出具评估报告，保证评估报告的真实性、客观性、合法性。协助</w:t>
      </w:r>
      <w:r w:rsidR="00DA51BD" w:rsidRPr="004F0E17">
        <w:rPr>
          <w:rFonts w:asciiTheme="minorEastAsia" w:eastAsiaTheme="minorEastAsia" w:hAnsiTheme="minorEastAsia" w:cs="宋体" w:hint="eastAsia"/>
          <w:sz w:val="24"/>
          <w:szCs w:val="24"/>
        </w:rPr>
        <w:t>比选人</w:t>
      </w:r>
      <w:r w:rsidRPr="004F0E17">
        <w:rPr>
          <w:rFonts w:asciiTheme="minorEastAsia" w:eastAsiaTheme="minorEastAsia" w:hAnsiTheme="minorEastAsia" w:cs="宋体" w:hint="eastAsia"/>
          <w:sz w:val="24"/>
          <w:szCs w:val="24"/>
        </w:rPr>
        <w:t>开展医院信息化建设的造价评估工作，确保项目的初步设计方案及概算能较好地指导项目投资目标的实现。</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1.2比选人提供完全脱密资料齐全后，响应人应在比选人要求的时间内完成受托业务。响应人应从收到完整材料之日起，17个工作日内完成评估；对特殊情况不能在上述规定时间内完成评估的，响应人应会同比选人协商确定合理的完成时限。如因比选人原因，或不可预见的情况，造成响应人未能按照约定时间完成，双方应就完成日期进行协商。</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1.3项目档案应全部交还比选人，响应人不得留存。</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1.4响应人应当具备与其从事的评估工作相适应的专业知识、业务能力以及谈判沟通能力。</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1.5响应人接到审核资料后，应委派双方约定的项目组负责人和成员开展工作，不得随意变更，若响应人确有变更的需要，应经比选人同意。</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2、对规划建设内容清单项进行复核清理，依据相关信息化软件造价规范开展各项软硬件的价格评估。</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3、对初步设计成果进行技术方案审查，提供合理化建议或技术优化意见。</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4、保密及工作纪律要求</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4.1响应人须同比选人签署保密协议，签订保密承诺书。响应人参与人员不得以任何形式向任何单位或个人披露评估的有关信息，对执业过程中知悉的国家秘密和比选人工作秘密严加保密。</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4.2响应人应按照约定时间完成评估业务。响应人人员在评估过程中遇到重大问题须及时向比选人报告。比选人对重要事项审查和复核过程中如遇疑问，响应人派遣人员应履行解释说明义务。因严重过失或故意提供不实、内容虚假评估结果、评估结论、评估报告的，应承担相应法律责任，比选人将不予支付委托业务费用，并保留向其追究相应法律责任的权力。</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三、出具审核报告</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（一）根据比选人项目的方案和预算情况，由项目经理编制评估报告的征求意见稿，并完成事务所三级复核。</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lastRenderedPageBreak/>
        <w:t>（二）将完成内部三级复核的评估报告意见征求稿与委托方进行沟通。</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（三）将与委托方沟通后的结果再次复核后出具正式造价评估报告。</w:t>
      </w:r>
    </w:p>
    <w:p w:rsidR="009A6A01" w:rsidRPr="004F0E17" w:rsidRDefault="009A6A01" w:rsidP="004F0E17">
      <w:pPr>
        <w:spacing w:line="420" w:lineRule="exact"/>
        <w:ind w:firstLineChars="200" w:firstLine="480"/>
        <w:jc w:val="left"/>
        <w:rPr>
          <w:rFonts w:asciiTheme="minorEastAsia" w:eastAsiaTheme="minorEastAsia" w:hAnsiTheme="minorEastAsia" w:cs="宋体"/>
          <w:sz w:val="24"/>
          <w:szCs w:val="24"/>
        </w:rPr>
      </w:pPr>
      <w:r w:rsidRPr="004F0E17">
        <w:rPr>
          <w:rFonts w:asciiTheme="minorEastAsia" w:eastAsiaTheme="minorEastAsia" w:hAnsiTheme="minorEastAsia" w:cs="宋体" w:hint="eastAsia"/>
          <w:sz w:val="24"/>
          <w:szCs w:val="24"/>
        </w:rPr>
        <w:t>（四）协助委托方完成上级单位项目申报或审核。</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四、付款方式</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响应人在提交正式的造价评估报告后，响应人向比选人开具全额发票，比选人收到发票后15个工作日内一次性支付服务费。</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五、知识产权</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比选人在中华人民共和国境内使用</w:t>
      </w:r>
      <w:r w:rsidR="00DA51BD" w:rsidRPr="004F0E17">
        <w:rPr>
          <w:rFonts w:ascii="宋体" w:hAnsi="宋体" w:cs="宋体" w:hint="eastAsia"/>
          <w:sz w:val="24"/>
          <w:szCs w:val="24"/>
        </w:rPr>
        <w:t>响应人</w:t>
      </w:r>
      <w:r w:rsidRPr="004F0E17">
        <w:rPr>
          <w:rFonts w:ascii="宋体" w:hAnsi="宋体" w:cs="宋体" w:hint="eastAsia"/>
          <w:sz w:val="24"/>
          <w:szCs w:val="24"/>
        </w:rPr>
        <w:t>提供的货物及服务时免受第三方提出的侵犯其专利权或其它知识产权的起诉。如果第三方提出侵权指控，响应人应承担由此而引起的一切法律责任和费用。</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六、质保期及售后服务要求</w:t>
      </w:r>
    </w:p>
    <w:p w:rsidR="009A6A01" w:rsidRPr="004F0E17" w:rsidRDefault="009A6A01" w:rsidP="004F0E17">
      <w:pPr>
        <w:spacing w:line="420" w:lineRule="exact"/>
        <w:ind w:firstLineChars="200" w:firstLine="480"/>
        <w:rPr>
          <w:rFonts w:ascii="宋体" w:hAnsi="宋体" w:cs="宋体"/>
          <w:sz w:val="24"/>
          <w:szCs w:val="24"/>
        </w:rPr>
      </w:pPr>
      <w:r w:rsidRPr="004F0E17">
        <w:rPr>
          <w:rFonts w:ascii="宋体" w:hAnsi="宋体" w:cs="宋体" w:hint="eastAsia"/>
          <w:sz w:val="24"/>
          <w:szCs w:val="24"/>
        </w:rPr>
        <w:t>质保期三个月。</w:t>
      </w:r>
      <w:r w:rsidR="00DA51BD" w:rsidRPr="004F0E17">
        <w:rPr>
          <w:rFonts w:ascii="宋体" w:hAnsi="宋体" w:cs="宋体" w:hint="eastAsia"/>
          <w:sz w:val="24"/>
          <w:szCs w:val="24"/>
        </w:rPr>
        <w:t>本项目出具报告后，如出具的报告不符合比选人</w:t>
      </w:r>
      <w:r w:rsidR="005B5BBD" w:rsidRPr="004F0E17">
        <w:rPr>
          <w:rFonts w:ascii="宋体" w:hAnsi="宋体" w:cs="宋体" w:hint="eastAsia"/>
          <w:sz w:val="24"/>
          <w:szCs w:val="24"/>
        </w:rPr>
        <w:t>后期使用要求的，响应人</w:t>
      </w:r>
      <w:r w:rsidRPr="004F0E17">
        <w:rPr>
          <w:rFonts w:ascii="宋体" w:hAnsi="宋体" w:cs="宋体" w:hint="eastAsia"/>
          <w:sz w:val="24"/>
          <w:szCs w:val="24"/>
        </w:rPr>
        <w:t>应在10日内无条件进行整改，直至合格为止。若未整改完成按照每日0.5%</w:t>
      </w:r>
      <w:r w:rsidR="00DA51BD" w:rsidRPr="004F0E17">
        <w:rPr>
          <w:rFonts w:ascii="宋体" w:hAnsi="宋体" w:cs="宋体" w:hint="eastAsia"/>
          <w:sz w:val="24"/>
          <w:szCs w:val="24"/>
        </w:rPr>
        <w:t>扣款；征得比选人</w:t>
      </w:r>
      <w:r w:rsidRPr="004F0E17">
        <w:rPr>
          <w:rFonts w:ascii="宋体" w:hAnsi="宋体" w:cs="宋体" w:hint="eastAsia"/>
          <w:sz w:val="24"/>
          <w:szCs w:val="24"/>
        </w:rPr>
        <w:t>同意可适当延长整改期限。</w:t>
      </w: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A6A01" w:rsidRPr="004F0E17" w:rsidRDefault="009A6A01" w:rsidP="00B902B2">
      <w:pPr>
        <w:pStyle w:val="a3"/>
      </w:pPr>
    </w:p>
    <w:p w:rsidR="00995435" w:rsidRPr="004F0E17" w:rsidRDefault="007B6421">
      <w:pPr>
        <w:rPr>
          <w:rFonts w:ascii="宋体" w:hAnsi="宋体" w:cs="宋体"/>
          <w:bCs/>
          <w:sz w:val="24"/>
          <w:szCs w:val="24"/>
        </w:rPr>
      </w:pPr>
      <w:r w:rsidRPr="004F0E17">
        <w:rPr>
          <w:rFonts w:ascii="宋体" w:hAnsi="宋体" w:cs="宋体" w:hint="eastAsia"/>
          <w:bCs/>
          <w:sz w:val="24"/>
          <w:szCs w:val="24"/>
        </w:rPr>
        <w:br w:type="page"/>
      </w:r>
    </w:p>
    <w:p w:rsidR="002432E4" w:rsidRPr="004F0E17" w:rsidRDefault="007B6421" w:rsidP="004F0E17">
      <w:pPr>
        <w:spacing w:line="480" w:lineRule="exact"/>
        <w:ind w:firstLineChars="200" w:firstLine="880"/>
        <w:rPr>
          <w:rFonts w:ascii="宋体" w:hAnsi="宋体" w:cs="宋体"/>
          <w:szCs w:val="24"/>
        </w:rPr>
      </w:pPr>
      <w:r w:rsidRPr="004F0E17">
        <w:rPr>
          <w:rFonts w:asciiTheme="majorEastAsia" w:eastAsiaTheme="majorEastAsia" w:hAnsiTheme="majorEastAsia" w:cs="宋体" w:hint="eastAsia"/>
          <w:bCs/>
          <w:sz w:val="44"/>
          <w:szCs w:val="44"/>
        </w:rPr>
        <w:lastRenderedPageBreak/>
        <w:tab/>
      </w:r>
    </w:p>
    <w:p w:rsidR="002432E4" w:rsidRPr="004F0E17" w:rsidRDefault="002432E4" w:rsidP="005D7AFC">
      <w:pPr>
        <w:jc w:val="center"/>
        <w:rPr>
          <w:sz w:val="32"/>
          <w:szCs w:val="32"/>
        </w:rPr>
      </w:pPr>
      <w:r w:rsidRPr="004F0E17">
        <w:rPr>
          <w:rFonts w:hint="eastAsia"/>
          <w:sz w:val="32"/>
          <w:szCs w:val="32"/>
        </w:rPr>
        <w:t>第四章</w:t>
      </w:r>
      <w:r w:rsidR="005D7AFC" w:rsidRPr="004F0E17">
        <w:rPr>
          <w:rFonts w:hint="eastAsia"/>
          <w:sz w:val="32"/>
          <w:szCs w:val="32"/>
        </w:rPr>
        <w:t xml:space="preserve">  </w:t>
      </w:r>
      <w:r w:rsidRPr="004F0E17">
        <w:rPr>
          <w:rFonts w:hint="eastAsia"/>
          <w:sz w:val="32"/>
          <w:szCs w:val="32"/>
        </w:rPr>
        <w:t>合同条款及格式</w:t>
      </w:r>
    </w:p>
    <w:p w:rsidR="002432E4" w:rsidRPr="004F0E17" w:rsidRDefault="002432E4" w:rsidP="005D7AFC"/>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2432E4" w:rsidRPr="004F0E17" w:rsidRDefault="002432E4" w:rsidP="002432E4">
      <w:pPr>
        <w:spacing w:line="360" w:lineRule="auto"/>
        <w:jc w:val="center"/>
        <w:rPr>
          <w:rFonts w:asciiTheme="minorEastAsia" w:eastAsiaTheme="minorEastAsia" w:hAnsiTheme="minorEastAsia"/>
          <w:sz w:val="72"/>
          <w:szCs w:val="72"/>
        </w:rPr>
      </w:pPr>
      <w:r w:rsidRPr="004F0E17">
        <w:rPr>
          <w:rFonts w:asciiTheme="minorEastAsia" w:eastAsiaTheme="minorEastAsia" w:hAnsiTheme="minorEastAsia" w:hint="eastAsia"/>
          <w:sz w:val="72"/>
          <w:szCs w:val="72"/>
        </w:rPr>
        <w:t>造价咨询合同</w:t>
      </w:r>
    </w:p>
    <w:p w:rsidR="002432E4" w:rsidRPr="004F0E17" w:rsidRDefault="002432E4" w:rsidP="002432E4">
      <w:pPr>
        <w:spacing w:line="360" w:lineRule="auto"/>
        <w:rPr>
          <w:rFonts w:ascii="新宋体" w:eastAsia="新宋体" w:hAnsi="新宋体"/>
          <w:sz w:val="32"/>
          <w:szCs w:val="32"/>
        </w:rPr>
      </w:pPr>
    </w:p>
    <w:p w:rsidR="002432E4" w:rsidRPr="004F0E17" w:rsidRDefault="002432E4" w:rsidP="002432E4">
      <w:pPr>
        <w:spacing w:line="360" w:lineRule="auto"/>
        <w:jc w:val="center"/>
        <w:rPr>
          <w:rFonts w:ascii="新宋体" w:eastAsia="新宋体" w:hAnsi="新宋体"/>
          <w:sz w:val="32"/>
          <w:szCs w:val="32"/>
        </w:rPr>
      </w:pPr>
    </w:p>
    <w:p w:rsidR="002432E4" w:rsidRPr="004F0E17" w:rsidRDefault="002432E4" w:rsidP="002432E4">
      <w:pPr>
        <w:spacing w:line="360" w:lineRule="auto"/>
        <w:rPr>
          <w:rFonts w:ascii="新宋体" w:eastAsia="新宋体" w:hAnsi="新宋体"/>
          <w:sz w:val="32"/>
          <w:szCs w:val="32"/>
        </w:rPr>
      </w:pPr>
    </w:p>
    <w:p w:rsidR="002432E4" w:rsidRPr="004F0E17" w:rsidRDefault="002432E4" w:rsidP="002432E4">
      <w:pPr>
        <w:spacing w:line="360" w:lineRule="auto"/>
        <w:rPr>
          <w:rFonts w:ascii="新宋体" w:eastAsia="新宋体" w:hAnsi="新宋体"/>
          <w:sz w:val="32"/>
          <w:szCs w:val="32"/>
        </w:rPr>
      </w:pPr>
    </w:p>
    <w:p w:rsidR="002432E4" w:rsidRPr="004F0E17" w:rsidRDefault="002432E4" w:rsidP="002432E4">
      <w:pPr>
        <w:spacing w:line="360" w:lineRule="auto"/>
        <w:rPr>
          <w:rFonts w:ascii="新宋体" w:eastAsia="新宋体" w:hAnsi="新宋体"/>
          <w:sz w:val="32"/>
          <w:szCs w:val="32"/>
        </w:rPr>
      </w:pPr>
    </w:p>
    <w:p w:rsidR="002432E4" w:rsidRPr="004F0E17" w:rsidRDefault="002432E4" w:rsidP="002432E4">
      <w:pPr>
        <w:spacing w:line="360" w:lineRule="auto"/>
        <w:rPr>
          <w:rFonts w:ascii="新宋体" w:eastAsia="新宋体" w:hAnsi="新宋体"/>
          <w:sz w:val="32"/>
          <w:szCs w:val="32"/>
        </w:rPr>
      </w:pPr>
    </w:p>
    <w:p w:rsidR="002432E4" w:rsidRPr="004F0E17" w:rsidRDefault="002432E4" w:rsidP="002432E4">
      <w:pPr>
        <w:spacing w:line="360" w:lineRule="auto"/>
        <w:rPr>
          <w:rFonts w:ascii="新宋体" w:eastAsia="新宋体" w:hAnsi="新宋体"/>
          <w:sz w:val="32"/>
          <w:szCs w:val="32"/>
        </w:rPr>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5D7AFC" w:rsidRPr="004F0E17" w:rsidRDefault="005D7AFC" w:rsidP="004F0E17">
      <w:pPr>
        <w:pStyle w:val="2"/>
      </w:pPr>
    </w:p>
    <w:p w:rsidR="002432E4" w:rsidRPr="004F0E17" w:rsidRDefault="008E51A6" w:rsidP="002432E4">
      <w:pPr>
        <w:spacing w:line="360" w:lineRule="auto"/>
        <w:jc w:val="center"/>
        <w:rPr>
          <w:rFonts w:ascii="新宋体" w:eastAsia="新宋体" w:hAnsi="新宋体"/>
          <w:sz w:val="32"/>
          <w:szCs w:val="32"/>
        </w:rPr>
      </w:pPr>
      <w:r>
        <w:rPr>
          <w:rFonts w:ascii="新宋体" w:eastAsia="新宋体" w:hAnsi="新宋体"/>
          <w:sz w:val="32"/>
          <w:szCs w:val="32"/>
        </w:rPr>
        <w:pict>
          <v:shapetype id="_x0000_t202" coordsize="21600,21600" o:spt="202" path="m,l,21600r21600,l21600,xe">
            <v:stroke joinstyle="miter"/>
            <v:path gradientshapeok="t" o:connecttype="rect"/>
          </v:shapetype>
          <v:shape id="_x0000_s1026" type="#_x0000_t202" style="position:absolute;left:0;text-align:left;margin-left:333pt;margin-top:7.8pt;width:54pt;height:38.7pt;z-index:251660288" o:gfxdata="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S/NLdcAAAAJAQAADwAAAAAAAAABACAAAAAiAAAA&#10;ZHJzL2Rvd25yZXYueG1sUEsBAhQAFAAAAAgAh07iQP49VFMIAgAANQQAAA4AAAAAAAAAAQAgAAAA&#10;JgEAAGRycy9lMm9Eb2MueG1sUEsFBgAAAAAGAAYAWQEAAKAFAAAAAA==&#10;" strokecolor="white">
            <v:textbox>
              <w:txbxContent>
                <w:p w:rsidR="002432E4" w:rsidRDefault="002432E4" w:rsidP="002432E4">
                  <w:pPr>
                    <w:rPr>
                      <w:b/>
                      <w:sz w:val="32"/>
                      <w:szCs w:val="32"/>
                    </w:rPr>
                  </w:pPr>
                  <w:r>
                    <w:rPr>
                      <w:rFonts w:hint="eastAsia"/>
                      <w:b/>
                      <w:sz w:val="32"/>
                      <w:szCs w:val="32"/>
                    </w:rPr>
                    <w:t>制定</w:t>
                  </w:r>
                </w:p>
              </w:txbxContent>
            </v:textbox>
          </v:shape>
        </w:pict>
      </w:r>
      <w:r w:rsidR="002432E4" w:rsidRPr="004F0E17">
        <w:rPr>
          <w:rFonts w:ascii="新宋体" w:eastAsia="新宋体" w:hAnsi="新宋体" w:hint="eastAsia"/>
          <w:sz w:val="32"/>
          <w:szCs w:val="32"/>
        </w:rPr>
        <w:t>中华人民共和国建设部</w:t>
      </w:r>
    </w:p>
    <w:p w:rsidR="002432E4" w:rsidRPr="004F0E17" w:rsidRDefault="002432E4" w:rsidP="002432E4">
      <w:pPr>
        <w:spacing w:line="360" w:lineRule="auto"/>
        <w:jc w:val="center"/>
        <w:rPr>
          <w:rFonts w:ascii="新宋体" w:eastAsia="新宋体" w:hAnsi="新宋体"/>
          <w:sz w:val="32"/>
          <w:szCs w:val="32"/>
        </w:rPr>
      </w:pPr>
      <w:r w:rsidRPr="004F0E17">
        <w:rPr>
          <w:rFonts w:ascii="新宋体" w:eastAsia="新宋体" w:hAnsi="新宋体" w:hint="eastAsia"/>
          <w:sz w:val="32"/>
          <w:szCs w:val="32"/>
        </w:rPr>
        <w:t>国家工商行政管理总局</w:t>
      </w: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lastRenderedPageBreak/>
        <w:t>第一部分  建设工程造价咨询合同</w:t>
      </w: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r w:rsidRPr="004F0E17">
        <w:rPr>
          <w:rFonts w:ascii="宋体" w:hAnsi="宋体" w:cs="Arial" w:hint="eastAsia"/>
        </w:rPr>
        <w:t>委托人：重钢总医院</w:t>
      </w:r>
    </w:p>
    <w:p w:rsidR="002432E4" w:rsidRPr="004F0E17" w:rsidRDefault="002432E4" w:rsidP="002432E4">
      <w:pPr>
        <w:spacing w:line="400" w:lineRule="exact"/>
        <w:rPr>
          <w:rFonts w:ascii="宋体" w:hAnsi="宋体" w:cs="Arial"/>
        </w:rPr>
      </w:pPr>
      <w:r w:rsidRPr="004F0E17">
        <w:rPr>
          <w:rFonts w:ascii="宋体" w:hAnsi="宋体" w:cs="Arial" w:hint="eastAsia"/>
        </w:rPr>
        <w:t>咨询人：</w:t>
      </w:r>
    </w:p>
    <w:p w:rsidR="002432E4" w:rsidRPr="004F0E17" w:rsidRDefault="002432E4" w:rsidP="002432E4">
      <w:pPr>
        <w:spacing w:line="400" w:lineRule="exact"/>
        <w:rPr>
          <w:rFonts w:ascii="宋体" w:hAnsi="宋体" w:cs="Arial"/>
        </w:rPr>
      </w:pPr>
      <w:r w:rsidRPr="004F0E17">
        <w:rPr>
          <w:rFonts w:ascii="宋体" w:hAnsi="宋体" w:cs="Arial" w:hint="eastAsia"/>
        </w:rPr>
        <w:t>经过双方协商一致，签订本合同。</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一、委托人委托咨询人为以下项目提供建设工程造价咨询服务：</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工程情况：</w:t>
      </w:r>
    </w:p>
    <w:p w:rsidR="002432E4" w:rsidRPr="004F0E17" w:rsidRDefault="002432E4" w:rsidP="002432E4">
      <w:pPr>
        <w:spacing w:line="400" w:lineRule="exact"/>
        <w:rPr>
          <w:rFonts w:ascii="宋体" w:hAnsi="宋体" w:cs="Arial"/>
        </w:rPr>
      </w:pPr>
      <w:r w:rsidRPr="004F0E17">
        <w:rPr>
          <w:rFonts w:ascii="宋体" w:hAnsi="宋体" w:cs="Arial" w:hint="eastAsia"/>
        </w:rPr>
        <w:t>1、项目名称：重钢总医院信息化建设造价评估项目</w:t>
      </w:r>
    </w:p>
    <w:p w:rsidR="002432E4" w:rsidRPr="004F0E17" w:rsidRDefault="002432E4" w:rsidP="002432E4">
      <w:pPr>
        <w:spacing w:line="400" w:lineRule="exact"/>
        <w:rPr>
          <w:rFonts w:ascii="宋体" w:hAnsi="宋体" w:cs="Arial"/>
        </w:rPr>
      </w:pPr>
      <w:r w:rsidRPr="004F0E17">
        <w:rPr>
          <w:rFonts w:ascii="宋体" w:hAnsi="宋体" w:cs="Arial" w:hint="eastAsia"/>
        </w:rPr>
        <w:t>2、服务类别及金额：造价评估，工程金额约万。</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二、本合同的措词和用语与所属建设工程造价咨询合同条件及有关附件同义。</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三、下列文件均为本合同的组成部分：</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1．建设工程造价咨询合同标准条件；</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2．建设工程造价咨询合同专用条件；</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3．建设工程造价咨询合同执行中共同签署的补充与修正文件。</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四、咨询人同意按照本合同的规定，承担本合同专用条件中议定范围内的建设工程造价咨询业务。</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五、委托人同意按照本合同规定的期限、方式、币种、额度向咨询人支付酬金。</w:t>
      </w:r>
    </w:p>
    <w:p w:rsidR="002432E4" w:rsidRPr="004F0E17" w:rsidRDefault="002432E4" w:rsidP="002432E4">
      <w:pPr>
        <w:spacing w:line="400" w:lineRule="exact"/>
        <w:rPr>
          <w:rFonts w:ascii="宋体" w:hAnsi="宋体" w:cs="Arial"/>
        </w:rPr>
      </w:pPr>
      <w:r w:rsidRPr="004F0E17">
        <w:rPr>
          <w:rFonts w:ascii="宋体" w:hAnsi="宋体" w:cs="Arial" w:hint="eastAsia"/>
        </w:rPr>
        <w:t>六、本合同的建设工程造价咨询业务自2023 年12月开始实施，至 项目实施完毕终结。</w:t>
      </w:r>
    </w:p>
    <w:p w:rsidR="002432E4" w:rsidRPr="004F0E17" w:rsidRDefault="002432E4" w:rsidP="002432E4">
      <w:pPr>
        <w:spacing w:line="400" w:lineRule="exact"/>
        <w:rPr>
          <w:rFonts w:ascii="宋体" w:hAnsi="宋体" w:cs="Arial"/>
        </w:rPr>
      </w:pPr>
      <w:r w:rsidRPr="004F0E17">
        <w:rPr>
          <w:rFonts w:ascii="宋体" w:hAnsi="宋体" w:cs="Arial" w:hint="eastAsia"/>
        </w:rPr>
        <w:t>七、本合同一式  4  份，具有同等法律效力，双方各执  2  份。</w:t>
      </w: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第二部分</w:t>
      </w:r>
      <w:r w:rsidRPr="004F0E17">
        <w:rPr>
          <w:rFonts w:ascii="宋体" w:hAnsi="宋体" w:cs="Arial" w:hint="eastAsia"/>
          <w:bCs/>
        </w:rPr>
        <w:tab/>
        <w:t>建设工程造价咨询合同标准条件</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词语定义、适用语言和法律、法规</w:t>
      </w:r>
    </w:p>
    <w:p w:rsidR="002432E4" w:rsidRPr="004F0E17" w:rsidRDefault="002432E4" w:rsidP="002432E4">
      <w:pPr>
        <w:spacing w:line="400" w:lineRule="exact"/>
        <w:rPr>
          <w:rFonts w:ascii="宋体" w:hAnsi="宋体" w:cs="Arial"/>
        </w:rPr>
      </w:pPr>
      <w:r w:rsidRPr="004F0E17">
        <w:rPr>
          <w:rFonts w:ascii="宋体" w:hAnsi="宋体" w:cs="Arial" w:hint="eastAsia"/>
        </w:rPr>
        <w:t>第一条</w:t>
      </w:r>
      <w:r w:rsidRPr="004F0E17">
        <w:rPr>
          <w:rFonts w:ascii="宋体" w:hAnsi="宋体" w:cs="Arial" w:hint="eastAsia"/>
        </w:rPr>
        <w:tab/>
        <w:t>下列名词和用语，除上下文另有规定外具有如下含义。</w:t>
      </w:r>
    </w:p>
    <w:p w:rsidR="002432E4" w:rsidRPr="004F0E17" w:rsidRDefault="002432E4" w:rsidP="002432E4">
      <w:pPr>
        <w:spacing w:line="400" w:lineRule="exact"/>
        <w:rPr>
          <w:rFonts w:ascii="宋体" w:hAnsi="宋体" w:cs="Arial"/>
        </w:rPr>
      </w:pPr>
      <w:r w:rsidRPr="004F0E17">
        <w:rPr>
          <w:rFonts w:ascii="宋体" w:hAnsi="宋体" w:cs="Arial" w:hint="eastAsia"/>
        </w:rPr>
        <w:t>1、“委托人”是指委托建设工程造价咨询业务和聘用工程造价咨询单位的一方，以及其合法继承人。</w:t>
      </w:r>
    </w:p>
    <w:p w:rsidR="002432E4" w:rsidRPr="004F0E17" w:rsidRDefault="002432E4" w:rsidP="002432E4">
      <w:pPr>
        <w:spacing w:line="400" w:lineRule="exact"/>
        <w:rPr>
          <w:rFonts w:ascii="宋体" w:hAnsi="宋体" w:cs="Arial"/>
        </w:rPr>
      </w:pPr>
      <w:r w:rsidRPr="004F0E17">
        <w:rPr>
          <w:rFonts w:ascii="宋体" w:hAnsi="宋体" w:cs="Arial" w:hint="eastAsia"/>
        </w:rPr>
        <w:t>2、“咨询人”是指承担建设工程造价咨询业务和工程造价咨询责任的一方，以及其合法继承人。</w:t>
      </w:r>
    </w:p>
    <w:p w:rsidR="002432E4" w:rsidRPr="004F0E17" w:rsidRDefault="002432E4" w:rsidP="002432E4">
      <w:pPr>
        <w:spacing w:line="400" w:lineRule="exact"/>
        <w:rPr>
          <w:rFonts w:ascii="宋体" w:hAnsi="宋体" w:cs="Arial"/>
        </w:rPr>
      </w:pPr>
      <w:r w:rsidRPr="004F0E17">
        <w:rPr>
          <w:rFonts w:ascii="宋体" w:hAnsi="宋体" w:cs="Arial" w:hint="eastAsia"/>
        </w:rPr>
        <w:t>3、“第三人”是指除委托人、咨询人以外与本咨询业务有关的当事人。</w:t>
      </w:r>
    </w:p>
    <w:p w:rsidR="002432E4" w:rsidRPr="004F0E17" w:rsidRDefault="002432E4" w:rsidP="002432E4">
      <w:pPr>
        <w:spacing w:line="400" w:lineRule="exact"/>
        <w:rPr>
          <w:rFonts w:ascii="宋体" w:hAnsi="宋体" w:cs="Arial"/>
        </w:rPr>
      </w:pPr>
      <w:r w:rsidRPr="004F0E17">
        <w:rPr>
          <w:rFonts w:ascii="宋体" w:hAnsi="宋体" w:cs="Arial" w:hint="eastAsia"/>
        </w:rPr>
        <w:t>4、“日”是指任何一天零时至第二天零时的时间段。</w:t>
      </w:r>
    </w:p>
    <w:p w:rsidR="002432E4" w:rsidRPr="004F0E17" w:rsidRDefault="002432E4" w:rsidP="002432E4">
      <w:pPr>
        <w:spacing w:line="400" w:lineRule="exact"/>
        <w:rPr>
          <w:rFonts w:ascii="宋体" w:hAnsi="宋体" w:cs="Arial"/>
        </w:rPr>
      </w:pPr>
      <w:r w:rsidRPr="004F0E17">
        <w:rPr>
          <w:rFonts w:ascii="宋体" w:hAnsi="宋体" w:cs="Arial" w:hint="eastAsia"/>
        </w:rPr>
        <w:t>第二条 建设工程造价咨询合同适用的是中国的法律、法规，以及专用条件中议定的部门规章、工程造价有关计价办法和规定或项目所在地的地方法规、地方规章。</w:t>
      </w:r>
    </w:p>
    <w:p w:rsidR="002432E4" w:rsidRPr="004F0E17" w:rsidRDefault="002432E4" w:rsidP="002432E4">
      <w:pPr>
        <w:spacing w:line="400" w:lineRule="exact"/>
        <w:rPr>
          <w:rFonts w:ascii="宋体" w:hAnsi="宋体" w:cs="Arial"/>
        </w:rPr>
      </w:pPr>
      <w:r w:rsidRPr="004F0E17">
        <w:rPr>
          <w:rFonts w:ascii="宋体" w:hAnsi="宋体" w:cs="Arial" w:hint="eastAsia"/>
        </w:rPr>
        <w:t>第三条 建设工程造价咨询合同的书写、解释和说明，以汉字为主导语言。当不同语言文本发生不同解释时，以汉语合同文本为准。</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咨询人的义务</w:t>
      </w:r>
    </w:p>
    <w:p w:rsidR="002432E4" w:rsidRPr="004F0E17" w:rsidRDefault="002432E4" w:rsidP="002432E4">
      <w:pPr>
        <w:spacing w:line="400" w:lineRule="exact"/>
        <w:rPr>
          <w:rFonts w:ascii="宋体" w:hAnsi="宋体" w:cs="Arial"/>
        </w:rPr>
      </w:pPr>
      <w:r w:rsidRPr="004F0E17">
        <w:rPr>
          <w:rFonts w:ascii="宋体" w:hAnsi="宋体" w:cs="Arial" w:hint="eastAsia"/>
        </w:rPr>
        <w:t>第四条 向委托人提供与工程造价咨询业务相关的资料，包括工程造价咨询的资质证书及承担本合同业务的专业人员名单、咨询工作计划等，并按合同专用条件中约定的范围实施咨询业务。</w:t>
      </w:r>
    </w:p>
    <w:p w:rsidR="002432E4" w:rsidRPr="004F0E17" w:rsidRDefault="002432E4" w:rsidP="002432E4">
      <w:pPr>
        <w:spacing w:line="400" w:lineRule="exact"/>
        <w:rPr>
          <w:rFonts w:ascii="宋体" w:hAnsi="宋体" w:cs="Arial"/>
        </w:rPr>
      </w:pPr>
      <w:r w:rsidRPr="004F0E17">
        <w:rPr>
          <w:rFonts w:ascii="宋体" w:hAnsi="宋体" w:cs="Arial" w:hint="eastAsia"/>
        </w:rPr>
        <w:t>第五条 咨询人在履行本合同期间，向委托人提供的服务包括正常服务、附加服务和额外服务。</w:t>
      </w:r>
    </w:p>
    <w:p w:rsidR="002432E4" w:rsidRPr="004F0E17" w:rsidRDefault="002432E4" w:rsidP="002432E4">
      <w:pPr>
        <w:spacing w:line="400" w:lineRule="exact"/>
        <w:rPr>
          <w:rFonts w:ascii="宋体" w:hAnsi="宋体" w:cs="Arial"/>
        </w:rPr>
      </w:pPr>
      <w:r w:rsidRPr="004F0E17">
        <w:rPr>
          <w:rFonts w:ascii="宋体" w:hAnsi="宋体" w:cs="Arial" w:hint="eastAsia"/>
        </w:rPr>
        <w:t>1、“正常服务”是指双方在专用条款中约定的工程造价咨询工作；</w:t>
      </w:r>
    </w:p>
    <w:p w:rsidR="002432E4" w:rsidRPr="004F0E17" w:rsidRDefault="002432E4" w:rsidP="002432E4">
      <w:pPr>
        <w:spacing w:line="400" w:lineRule="exact"/>
        <w:rPr>
          <w:rFonts w:ascii="宋体" w:hAnsi="宋体" w:cs="Arial"/>
        </w:rPr>
      </w:pPr>
      <w:r w:rsidRPr="004F0E17">
        <w:rPr>
          <w:rFonts w:ascii="宋体" w:hAnsi="宋体" w:cs="Arial" w:hint="eastAsia"/>
        </w:rPr>
        <w:lastRenderedPageBreak/>
        <w:t>2、“附加服务”是指在“正常服务”以外，经双方书面协议确定的附加服务；</w:t>
      </w:r>
    </w:p>
    <w:p w:rsidR="002432E4" w:rsidRPr="004F0E17" w:rsidRDefault="002432E4" w:rsidP="002432E4">
      <w:pPr>
        <w:spacing w:line="400" w:lineRule="exact"/>
        <w:rPr>
          <w:rFonts w:ascii="宋体" w:hAnsi="宋体" w:cs="Arial"/>
        </w:rPr>
      </w:pPr>
      <w:r w:rsidRPr="004F0E17">
        <w:rPr>
          <w:rFonts w:ascii="宋体" w:hAnsi="宋体" w:cs="Arial" w:hint="eastAsia"/>
        </w:rPr>
        <w:t>3、“额外服务”是指不属于“正常服务”和“附加服务”，但根据合同标准条件第十三条、第二十条和第二十二条的规定，咨询人应增加额外的工作量。</w:t>
      </w:r>
    </w:p>
    <w:p w:rsidR="002432E4" w:rsidRPr="004F0E17" w:rsidRDefault="002432E4" w:rsidP="002432E4">
      <w:pPr>
        <w:spacing w:line="400" w:lineRule="exact"/>
        <w:rPr>
          <w:rFonts w:ascii="宋体" w:hAnsi="宋体" w:cs="Arial"/>
        </w:rPr>
      </w:pPr>
      <w:r w:rsidRPr="004F0E17">
        <w:rPr>
          <w:rFonts w:ascii="宋体" w:hAnsi="宋体" w:cs="Arial" w:hint="eastAsia"/>
        </w:rPr>
        <w:t>第六条 在履行合同期间或合同规定期限内，不得泄露与本合同规定业务活动有关的保密资料。</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委托人的义务</w:t>
      </w:r>
    </w:p>
    <w:p w:rsidR="002432E4" w:rsidRPr="004F0E17" w:rsidRDefault="002432E4" w:rsidP="002432E4">
      <w:pPr>
        <w:spacing w:line="400" w:lineRule="exact"/>
        <w:rPr>
          <w:rFonts w:ascii="宋体" w:hAnsi="宋体" w:cs="Arial"/>
        </w:rPr>
      </w:pPr>
      <w:r w:rsidRPr="004F0E17">
        <w:rPr>
          <w:rFonts w:ascii="宋体" w:hAnsi="宋体" w:cs="Arial" w:hint="eastAsia"/>
        </w:rPr>
        <w:t>第七条 委托人应负责与本建设工程造价咨询业务有关的第三人的协调，为咨询人工作提供外部条件。</w:t>
      </w:r>
    </w:p>
    <w:p w:rsidR="002432E4" w:rsidRPr="004F0E17" w:rsidRDefault="002432E4" w:rsidP="002432E4">
      <w:pPr>
        <w:spacing w:line="400" w:lineRule="exact"/>
        <w:rPr>
          <w:rFonts w:ascii="宋体" w:hAnsi="宋体" w:cs="Arial"/>
        </w:rPr>
      </w:pPr>
      <w:r w:rsidRPr="004F0E17">
        <w:rPr>
          <w:rFonts w:ascii="宋体" w:hAnsi="宋体" w:cs="Arial" w:hint="eastAsia"/>
        </w:rPr>
        <w:t>第八条 委托人应当在约定的时间内，免费向咨询人提供与本项目咨询业务有关的资料。</w:t>
      </w:r>
    </w:p>
    <w:p w:rsidR="002432E4" w:rsidRPr="004F0E17" w:rsidRDefault="002432E4" w:rsidP="002432E4">
      <w:pPr>
        <w:spacing w:line="400" w:lineRule="exact"/>
        <w:rPr>
          <w:rFonts w:ascii="宋体" w:hAnsi="宋体" w:cs="Arial"/>
        </w:rPr>
      </w:pPr>
      <w:r w:rsidRPr="004F0E17">
        <w:rPr>
          <w:rFonts w:ascii="宋体" w:hAnsi="宋体" w:cs="Arial" w:hint="eastAsia"/>
        </w:rPr>
        <w:t>第九条 委托人应当在约定的时间内就咨询人书面提交并要求做出答复的事宜做出书面答复。咨询人要求第三人提供有关资料时，委托人应负责转达及资料转送。</w:t>
      </w:r>
    </w:p>
    <w:p w:rsidR="002432E4" w:rsidRPr="004F0E17" w:rsidRDefault="002432E4" w:rsidP="002432E4">
      <w:pPr>
        <w:spacing w:line="400" w:lineRule="exact"/>
        <w:rPr>
          <w:rFonts w:ascii="宋体" w:hAnsi="宋体" w:cs="Arial"/>
        </w:rPr>
      </w:pPr>
      <w:r w:rsidRPr="004F0E17">
        <w:rPr>
          <w:rFonts w:ascii="宋体" w:hAnsi="宋体" w:cs="Arial" w:hint="eastAsia"/>
        </w:rPr>
        <w:t>第十条 委托人应当授权胜任本咨询业务的代表，负责与咨询人联系。</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咨询人的权利</w:t>
      </w:r>
    </w:p>
    <w:p w:rsidR="002432E4" w:rsidRPr="004F0E17" w:rsidRDefault="002432E4" w:rsidP="002432E4">
      <w:pPr>
        <w:spacing w:line="400" w:lineRule="exact"/>
        <w:rPr>
          <w:rFonts w:ascii="宋体" w:hAnsi="宋体" w:cs="Arial"/>
        </w:rPr>
      </w:pPr>
      <w:r w:rsidRPr="004F0E17">
        <w:rPr>
          <w:rFonts w:ascii="宋体" w:hAnsi="宋体" w:cs="Arial" w:hint="eastAsia"/>
        </w:rPr>
        <w:t>第十一条 委托人在委托建设工程造价咨询业务范围内，授予咨询人以下权利：</w:t>
      </w:r>
    </w:p>
    <w:p w:rsidR="002432E4" w:rsidRPr="004F0E17" w:rsidRDefault="002432E4" w:rsidP="002432E4">
      <w:pPr>
        <w:spacing w:line="400" w:lineRule="exact"/>
        <w:rPr>
          <w:rFonts w:ascii="宋体" w:hAnsi="宋体" w:cs="Arial"/>
        </w:rPr>
      </w:pPr>
      <w:r w:rsidRPr="004F0E17">
        <w:rPr>
          <w:rFonts w:ascii="宋体" w:hAnsi="宋体" w:cs="Arial" w:hint="eastAsia"/>
        </w:rPr>
        <w:t>1、咨询人在咨询过程中，如委托人提供的资料不明确时可向委托人提出书面报告。</w:t>
      </w:r>
    </w:p>
    <w:p w:rsidR="002432E4" w:rsidRPr="004F0E17" w:rsidRDefault="002432E4" w:rsidP="002432E4">
      <w:pPr>
        <w:spacing w:line="400" w:lineRule="exact"/>
        <w:rPr>
          <w:rFonts w:ascii="宋体" w:hAnsi="宋体" w:cs="Arial"/>
        </w:rPr>
      </w:pPr>
      <w:r w:rsidRPr="004F0E17">
        <w:rPr>
          <w:rFonts w:ascii="宋体" w:hAnsi="宋体" w:cs="Arial" w:hint="eastAsia"/>
        </w:rPr>
        <w:t>2、咨询过程中，有权对第三人提出与本咨询业务有关的问题进行核对或查问。</w:t>
      </w:r>
    </w:p>
    <w:p w:rsidR="002432E4" w:rsidRPr="004F0E17" w:rsidRDefault="002432E4" w:rsidP="002432E4">
      <w:pPr>
        <w:spacing w:line="400" w:lineRule="exact"/>
        <w:rPr>
          <w:rFonts w:ascii="宋体" w:hAnsi="宋体" w:cs="Arial"/>
        </w:rPr>
      </w:pPr>
      <w:r w:rsidRPr="004F0E17">
        <w:rPr>
          <w:rFonts w:ascii="宋体" w:hAnsi="宋体" w:cs="Arial" w:hint="eastAsia"/>
        </w:rPr>
        <w:t>3、在咨询过程中，有到工程现场勘察的权利。</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委托人的权利</w:t>
      </w:r>
    </w:p>
    <w:p w:rsidR="002432E4" w:rsidRPr="004F0E17" w:rsidRDefault="002432E4" w:rsidP="002432E4">
      <w:pPr>
        <w:spacing w:line="400" w:lineRule="exact"/>
        <w:rPr>
          <w:rFonts w:ascii="宋体" w:hAnsi="宋体" w:cs="Arial"/>
        </w:rPr>
      </w:pPr>
      <w:r w:rsidRPr="004F0E17">
        <w:rPr>
          <w:rFonts w:ascii="宋体" w:hAnsi="宋体" w:cs="Arial" w:hint="eastAsia"/>
        </w:rPr>
        <w:t>第十二条 委托人有下列权利：</w:t>
      </w:r>
    </w:p>
    <w:p w:rsidR="002432E4" w:rsidRPr="004F0E17" w:rsidRDefault="002432E4" w:rsidP="002432E4">
      <w:pPr>
        <w:spacing w:line="400" w:lineRule="exact"/>
        <w:rPr>
          <w:rFonts w:ascii="宋体" w:hAnsi="宋体" w:cs="Arial"/>
        </w:rPr>
      </w:pPr>
      <w:r w:rsidRPr="004F0E17">
        <w:rPr>
          <w:rFonts w:ascii="宋体" w:hAnsi="宋体" w:cs="Arial" w:hint="eastAsia"/>
        </w:rPr>
        <w:t>1、委托人有权向咨询人询问工作进展情况及相关的内容。</w:t>
      </w:r>
    </w:p>
    <w:p w:rsidR="002432E4" w:rsidRPr="004F0E17" w:rsidRDefault="002432E4" w:rsidP="002432E4">
      <w:pPr>
        <w:spacing w:line="400" w:lineRule="exact"/>
        <w:rPr>
          <w:rFonts w:ascii="宋体" w:hAnsi="宋体" w:cs="Arial"/>
        </w:rPr>
      </w:pPr>
      <w:r w:rsidRPr="004F0E17">
        <w:rPr>
          <w:rFonts w:ascii="宋体" w:hAnsi="宋体" w:cs="Arial" w:hint="eastAsia"/>
        </w:rPr>
        <w:t>2、委托人有权阐述对具体问题的意见和建议。</w:t>
      </w:r>
    </w:p>
    <w:p w:rsidR="002432E4" w:rsidRPr="004F0E17" w:rsidRDefault="002432E4" w:rsidP="002432E4">
      <w:pPr>
        <w:spacing w:line="400" w:lineRule="exact"/>
        <w:rPr>
          <w:rFonts w:ascii="宋体" w:hAnsi="宋体" w:cs="Arial"/>
        </w:rPr>
      </w:pPr>
      <w:r w:rsidRPr="004F0E17">
        <w:rPr>
          <w:rFonts w:ascii="宋体" w:hAnsi="宋体" w:cs="Arial" w:hint="eastAsia"/>
        </w:rPr>
        <w:t>3、当委托人认定咨询专业人员不按咨询合同履行其职责，或与第三人串通给委托人造成经济损失的，委托人有权要求更换咨询专业人员，直至终止合同并要求咨询人承担相应的赔偿责任。</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咨询人的责任</w:t>
      </w:r>
    </w:p>
    <w:p w:rsidR="002432E4" w:rsidRPr="004F0E17" w:rsidRDefault="002432E4" w:rsidP="002432E4">
      <w:pPr>
        <w:spacing w:line="400" w:lineRule="exact"/>
        <w:rPr>
          <w:rFonts w:ascii="宋体" w:hAnsi="宋体" w:cs="Arial"/>
        </w:rPr>
      </w:pPr>
      <w:r w:rsidRPr="004F0E17">
        <w:rPr>
          <w:rFonts w:ascii="宋体" w:hAnsi="宋体" w:cs="Arial" w:hint="eastAsia"/>
        </w:rPr>
        <w:t>第十三条</w:t>
      </w:r>
      <w:r w:rsidRPr="004F0E17">
        <w:rPr>
          <w:rFonts w:ascii="宋体" w:hAnsi="宋体" w:cs="Arial" w:hint="eastAsia"/>
        </w:rPr>
        <w:tab/>
        <w:t>咨询人的责任期即建设工程造价咨询合同有效期。如因非咨询人的责任造成进度的推迟或延误而超过约定的日期，双方应进一步约定相应延长合同有效期。</w:t>
      </w:r>
    </w:p>
    <w:p w:rsidR="002432E4" w:rsidRPr="004F0E17" w:rsidRDefault="002432E4" w:rsidP="002432E4">
      <w:pPr>
        <w:spacing w:line="400" w:lineRule="exact"/>
        <w:rPr>
          <w:rFonts w:ascii="宋体" w:hAnsi="宋体" w:cs="Arial"/>
        </w:rPr>
      </w:pPr>
      <w:r w:rsidRPr="004F0E17">
        <w:rPr>
          <w:rFonts w:ascii="宋体" w:hAnsi="宋体" w:cs="Arial" w:hint="eastAsia"/>
        </w:rPr>
        <w:t>第十四条</w:t>
      </w:r>
      <w:r w:rsidRPr="004F0E17">
        <w:rPr>
          <w:rFonts w:ascii="宋体" w:hAnsi="宋体" w:cs="Arial" w:hint="eastAsia"/>
        </w:rPr>
        <w:tab/>
        <w:t>咨询人责任期内，应当履行建设工程造价咨询合同中约定的义务，因咨询人的单方过失造成的经济损失，应当向委托人进行赔偿。累计赔偿总额不应超过建设工程造价咨询酬金总额（除去税金）。</w:t>
      </w:r>
    </w:p>
    <w:p w:rsidR="002432E4" w:rsidRPr="004F0E17" w:rsidRDefault="002432E4" w:rsidP="002432E4">
      <w:pPr>
        <w:spacing w:line="400" w:lineRule="exact"/>
        <w:rPr>
          <w:rFonts w:ascii="宋体" w:hAnsi="宋体" w:cs="Arial"/>
        </w:rPr>
      </w:pPr>
      <w:r w:rsidRPr="004F0E17">
        <w:rPr>
          <w:rFonts w:ascii="宋体" w:hAnsi="宋体" w:cs="Arial" w:hint="eastAsia"/>
        </w:rPr>
        <w:t>第十五条</w:t>
      </w:r>
      <w:r w:rsidRPr="004F0E17">
        <w:rPr>
          <w:rFonts w:ascii="宋体" w:hAnsi="宋体" w:cs="Arial" w:hint="eastAsia"/>
        </w:rPr>
        <w:tab/>
        <w:t>咨询人对委托人或第三人所提出的问题不能及时核对或答复，导致合同不能全部或部分履行，咨询人应承担责任。</w:t>
      </w:r>
    </w:p>
    <w:p w:rsidR="002432E4" w:rsidRPr="004F0E17" w:rsidRDefault="002432E4" w:rsidP="002432E4">
      <w:pPr>
        <w:spacing w:line="400" w:lineRule="exact"/>
        <w:rPr>
          <w:rFonts w:ascii="宋体" w:hAnsi="宋体" w:cs="Arial"/>
        </w:rPr>
      </w:pPr>
      <w:r w:rsidRPr="004F0E17">
        <w:rPr>
          <w:rFonts w:ascii="宋体" w:hAnsi="宋体" w:cs="Arial" w:hint="eastAsia"/>
        </w:rPr>
        <w:t>第十六条</w:t>
      </w:r>
      <w:r w:rsidRPr="004F0E17">
        <w:rPr>
          <w:rFonts w:ascii="宋体" w:hAnsi="宋体" w:cs="Arial" w:hint="eastAsia"/>
        </w:rPr>
        <w:tab/>
        <w:t>咨询人向委托人提出赔偿要求不能成立时，则应补偿由于该赔偿或其他要求所导致委托人的各种费用的支出。</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委托人的责任</w:t>
      </w:r>
    </w:p>
    <w:p w:rsidR="002432E4" w:rsidRPr="004F0E17" w:rsidRDefault="002432E4" w:rsidP="002432E4">
      <w:pPr>
        <w:spacing w:line="400" w:lineRule="exact"/>
        <w:rPr>
          <w:rFonts w:ascii="宋体" w:hAnsi="宋体" w:cs="Arial"/>
        </w:rPr>
      </w:pPr>
      <w:r w:rsidRPr="004F0E17">
        <w:rPr>
          <w:rFonts w:ascii="宋体" w:hAnsi="宋体" w:cs="Arial" w:hint="eastAsia"/>
        </w:rPr>
        <w:t>第十七条</w:t>
      </w:r>
      <w:r w:rsidRPr="004F0E17">
        <w:rPr>
          <w:rFonts w:ascii="宋体" w:hAnsi="宋体" w:cs="Arial" w:hint="eastAsia"/>
        </w:rPr>
        <w:tab/>
        <w:t>委托人应当履行建设工程造价咨询合同约定的义务，如有违反则应当承担违约责任，赔偿给咨询人造成的损失。</w:t>
      </w:r>
    </w:p>
    <w:p w:rsidR="002432E4" w:rsidRPr="004F0E17" w:rsidRDefault="002432E4" w:rsidP="002432E4">
      <w:pPr>
        <w:spacing w:line="400" w:lineRule="exact"/>
        <w:rPr>
          <w:rFonts w:ascii="宋体" w:hAnsi="宋体" w:cs="Arial"/>
        </w:rPr>
      </w:pPr>
      <w:r w:rsidRPr="004F0E17">
        <w:rPr>
          <w:rFonts w:ascii="宋体" w:hAnsi="宋体" w:cs="Arial" w:hint="eastAsia"/>
        </w:rPr>
        <w:t>第十八条</w:t>
      </w:r>
      <w:r w:rsidRPr="004F0E17">
        <w:rPr>
          <w:rFonts w:ascii="宋体" w:hAnsi="宋体" w:cs="Arial" w:hint="eastAsia"/>
        </w:rPr>
        <w:tab/>
        <w:t>委托人如果向咨询人提出赔偿或其他要求不能成立时，则应补偿由于该赔偿或其他要求所导致咨询人的各种费用的支出。</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lastRenderedPageBreak/>
        <w:t>合同生效，变更与终止</w:t>
      </w:r>
    </w:p>
    <w:p w:rsidR="002432E4" w:rsidRPr="004F0E17" w:rsidRDefault="002432E4" w:rsidP="002432E4">
      <w:pPr>
        <w:spacing w:line="400" w:lineRule="exact"/>
        <w:rPr>
          <w:rFonts w:ascii="宋体" w:hAnsi="宋体" w:cs="Arial"/>
        </w:rPr>
      </w:pPr>
      <w:r w:rsidRPr="004F0E17">
        <w:rPr>
          <w:rFonts w:ascii="宋体" w:hAnsi="宋体" w:cs="Arial" w:hint="eastAsia"/>
        </w:rPr>
        <w:t>第十九条 本合同自双方签字盖章之日起生效。</w:t>
      </w:r>
    </w:p>
    <w:p w:rsidR="002432E4" w:rsidRPr="004F0E17" w:rsidRDefault="002432E4" w:rsidP="002432E4">
      <w:pPr>
        <w:spacing w:line="400" w:lineRule="exact"/>
        <w:rPr>
          <w:rFonts w:ascii="宋体" w:hAnsi="宋体" w:cs="Arial"/>
        </w:rPr>
      </w:pPr>
      <w:r w:rsidRPr="004F0E17">
        <w:rPr>
          <w:rFonts w:ascii="宋体" w:hAnsi="宋体" w:cs="Arial" w:hint="eastAsia"/>
        </w:rPr>
        <w:t>第二十条</w:t>
      </w:r>
      <w:r w:rsidRPr="004F0E17">
        <w:rPr>
          <w:rFonts w:ascii="宋体" w:hAnsi="宋体" w:cs="Arial" w:hint="eastAsia"/>
        </w:rPr>
        <w:tab/>
        <w:t>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rsidR="002432E4" w:rsidRPr="004F0E17" w:rsidRDefault="002432E4" w:rsidP="002432E4">
      <w:pPr>
        <w:spacing w:line="400" w:lineRule="exact"/>
        <w:rPr>
          <w:rFonts w:ascii="宋体" w:hAnsi="宋体" w:cs="Arial"/>
        </w:rPr>
      </w:pPr>
      <w:r w:rsidRPr="004F0E17">
        <w:rPr>
          <w:rFonts w:ascii="宋体" w:hAnsi="宋体" w:cs="Arial" w:hint="eastAsia"/>
        </w:rPr>
        <w:t>第二十一条 当事人一方要求变更或解除合同时，则应当在14日前通知对方；因变更或解除合同使一方遭受损失的，应由责任方负责赔偿。</w:t>
      </w:r>
    </w:p>
    <w:p w:rsidR="002432E4" w:rsidRPr="004F0E17" w:rsidRDefault="002432E4" w:rsidP="002432E4">
      <w:pPr>
        <w:spacing w:line="400" w:lineRule="exact"/>
        <w:rPr>
          <w:rFonts w:ascii="宋体" w:hAnsi="宋体" w:cs="Arial"/>
        </w:rPr>
      </w:pPr>
      <w:r w:rsidRPr="004F0E17">
        <w:rPr>
          <w:rFonts w:ascii="宋体" w:hAnsi="宋体" w:cs="Arial" w:hint="eastAsia"/>
        </w:rPr>
        <w:t>第二十二条 咨询人由于非自身原因暂停或终止执行建设工程造价咨询业务，由此而增加的恢复执行建设工程造价咨询业务的工作，应视为额外服务，有权得到额外的时间和酬金。</w:t>
      </w:r>
    </w:p>
    <w:p w:rsidR="002432E4" w:rsidRPr="004F0E17" w:rsidRDefault="002432E4" w:rsidP="002432E4">
      <w:pPr>
        <w:spacing w:line="400" w:lineRule="exact"/>
        <w:rPr>
          <w:rFonts w:ascii="宋体" w:hAnsi="宋体" w:cs="Arial"/>
        </w:rPr>
      </w:pPr>
      <w:r w:rsidRPr="004F0E17">
        <w:rPr>
          <w:rFonts w:ascii="宋体" w:hAnsi="宋体" w:cs="Arial" w:hint="eastAsia"/>
        </w:rPr>
        <w:t>第二十三条 变更或解除合同的通知或协议应当采取书面形式，新的协议未达成之前，原合同仍然有效。</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咨询业务的酬金</w:t>
      </w:r>
    </w:p>
    <w:p w:rsidR="002432E4" w:rsidRPr="004F0E17" w:rsidRDefault="002432E4" w:rsidP="002432E4">
      <w:pPr>
        <w:spacing w:line="400" w:lineRule="exact"/>
        <w:rPr>
          <w:rFonts w:ascii="宋体" w:hAnsi="宋体" w:cs="Arial"/>
        </w:rPr>
      </w:pPr>
      <w:r w:rsidRPr="004F0E17">
        <w:rPr>
          <w:rFonts w:ascii="宋体" w:hAnsi="宋体" w:cs="Arial" w:hint="eastAsia"/>
        </w:rPr>
        <w:t>第二十四条 正常的建设工程造价咨询业务，附加工作和额外工作的酬金，按照建设工程造价咨询合同专用条件约定的方法计取，并按约定的时间和数额支付。</w:t>
      </w:r>
    </w:p>
    <w:p w:rsidR="002432E4" w:rsidRPr="004F0E17" w:rsidRDefault="002432E4" w:rsidP="002432E4">
      <w:pPr>
        <w:spacing w:line="400" w:lineRule="exact"/>
        <w:rPr>
          <w:rFonts w:ascii="宋体" w:hAnsi="宋体" w:cs="Arial"/>
        </w:rPr>
      </w:pPr>
      <w:r w:rsidRPr="004F0E17">
        <w:rPr>
          <w:rFonts w:ascii="宋体" w:hAnsi="宋体" w:cs="Arial" w:hint="eastAsia"/>
        </w:rPr>
        <w:t>第二十五条 如果委托人在规定的支付期内未支付建设工程造价咨询酬金，自规定支付之日起，应当向咨询人补偿应支付的酬金利息。利息额按规定支付期限最后一日银行活期贷款乘以拖欠酬金时间计算。</w:t>
      </w:r>
    </w:p>
    <w:p w:rsidR="002432E4" w:rsidRPr="004F0E17" w:rsidRDefault="002432E4" w:rsidP="002432E4">
      <w:pPr>
        <w:spacing w:line="400" w:lineRule="exact"/>
        <w:rPr>
          <w:rFonts w:ascii="宋体" w:hAnsi="宋体" w:cs="Arial"/>
        </w:rPr>
      </w:pPr>
      <w:r w:rsidRPr="004F0E17">
        <w:rPr>
          <w:rFonts w:ascii="宋体" w:hAnsi="宋体" w:cs="Arial" w:hint="eastAsia"/>
        </w:rPr>
        <w:t>第二十六条 如果委托人对咨询人提交的支付通知书中酬金或部分酬金项目提出异议，应当在收到支付通知书两日内向咨询人发出异议的通知，但委托人不得拖延其无异议酬金项目的支付。</w:t>
      </w:r>
    </w:p>
    <w:p w:rsidR="002432E4" w:rsidRPr="004F0E17" w:rsidRDefault="002432E4" w:rsidP="002432E4">
      <w:pPr>
        <w:spacing w:line="400" w:lineRule="exact"/>
        <w:rPr>
          <w:rFonts w:ascii="宋体" w:hAnsi="宋体" w:cs="Arial"/>
        </w:rPr>
      </w:pPr>
      <w:r w:rsidRPr="004F0E17">
        <w:rPr>
          <w:rFonts w:ascii="宋体" w:hAnsi="宋体" w:cs="Arial" w:hint="eastAsia"/>
        </w:rPr>
        <w:t>第二十七条 支付建设工程造价咨询酬金所采取的货币币种、汇率由合同专用条件约定。</w:t>
      </w:r>
    </w:p>
    <w:p w:rsidR="002432E4" w:rsidRPr="004F0E17" w:rsidRDefault="002432E4" w:rsidP="002432E4">
      <w:pPr>
        <w:spacing w:line="400" w:lineRule="exact"/>
        <w:rPr>
          <w:rFonts w:ascii="宋体" w:hAnsi="宋体" w:cs="Arial"/>
        </w:rPr>
      </w:pPr>
      <w:r w:rsidRPr="004F0E17">
        <w:rPr>
          <w:rFonts w:ascii="宋体" w:hAnsi="宋体" w:cs="Arial" w:hint="eastAsia"/>
        </w:rPr>
        <w:t>其    他</w:t>
      </w:r>
    </w:p>
    <w:p w:rsidR="002432E4" w:rsidRPr="004F0E17" w:rsidRDefault="002432E4" w:rsidP="002432E4">
      <w:pPr>
        <w:spacing w:line="400" w:lineRule="exact"/>
        <w:rPr>
          <w:rFonts w:ascii="宋体" w:hAnsi="宋体" w:cs="Arial"/>
        </w:rPr>
      </w:pPr>
      <w:r w:rsidRPr="004F0E17">
        <w:rPr>
          <w:rFonts w:ascii="宋体" w:hAnsi="宋体" w:cs="Arial" w:hint="eastAsia"/>
        </w:rPr>
        <w:t>第二十八条 建设工程造价咨询业务的需要，咨询人在合同约定外的外出考察，经委托人同意，其所需费用由委托人负责。</w:t>
      </w:r>
    </w:p>
    <w:p w:rsidR="002432E4" w:rsidRPr="004F0E17" w:rsidRDefault="002432E4" w:rsidP="002432E4">
      <w:pPr>
        <w:spacing w:line="400" w:lineRule="exact"/>
        <w:rPr>
          <w:rFonts w:ascii="宋体" w:hAnsi="宋体" w:cs="Arial"/>
        </w:rPr>
      </w:pPr>
      <w:r w:rsidRPr="004F0E17">
        <w:rPr>
          <w:rFonts w:ascii="宋体" w:hAnsi="宋体" w:cs="Arial" w:hint="eastAsia"/>
        </w:rPr>
        <w:t>第二十九条 咨询人如需外聘专家协助，在委托的建设工程造价咨询业务范围内其费用由咨询人承担；在委托的建设工程造价咨询业务范围以外经委托人认可其费用由委托人承担。</w:t>
      </w:r>
    </w:p>
    <w:p w:rsidR="002432E4" w:rsidRPr="004F0E17" w:rsidRDefault="002432E4" w:rsidP="002432E4">
      <w:pPr>
        <w:spacing w:line="400" w:lineRule="exact"/>
        <w:rPr>
          <w:rFonts w:ascii="宋体" w:hAnsi="宋体" w:cs="Arial"/>
        </w:rPr>
      </w:pPr>
      <w:r w:rsidRPr="004F0E17">
        <w:rPr>
          <w:rFonts w:ascii="宋体" w:hAnsi="宋体" w:cs="Arial" w:hint="eastAsia"/>
        </w:rPr>
        <w:t>第三十条 对方的书面同意，各方均不得转让合同决定的权利和义务。</w:t>
      </w:r>
    </w:p>
    <w:p w:rsidR="002432E4" w:rsidRPr="004F0E17" w:rsidRDefault="002432E4" w:rsidP="002432E4">
      <w:pPr>
        <w:spacing w:line="400" w:lineRule="exact"/>
        <w:rPr>
          <w:rFonts w:ascii="宋体" w:hAnsi="宋体" w:cs="Arial"/>
        </w:rPr>
      </w:pPr>
      <w:r w:rsidRPr="004F0E17">
        <w:rPr>
          <w:rFonts w:ascii="宋体" w:hAnsi="宋体" w:cs="Arial" w:hint="eastAsia"/>
        </w:rPr>
        <w:t>第三十一条 委托人书面同意外，咨询人及咨询专业人员不应接受建设工程造价咨询合同约定以外的与工程造价咨询项目有关的任何报酬。咨询人不得参与可能与合同规定的与委托人利益相冲突的任何活动。</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合同争议的解决</w:t>
      </w:r>
    </w:p>
    <w:p w:rsidR="002432E4" w:rsidRPr="004F0E17" w:rsidRDefault="002432E4" w:rsidP="002432E4">
      <w:pPr>
        <w:spacing w:line="400" w:lineRule="exact"/>
        <w:rPr>
          <w:rFonts w:ascii="宋体" w:hAnsi="宋体" w:cs="Arial"/>
        </w:rPr>
      </w:pPr>
      <w:r w:rsidRPr="004F0E17">
        <w:rPr>
          <w:rFonts w:ascii="宋体" w:hAnsi="宋体" w:cs="Arial" w:hint="eastAsia"/>
        </w:rPr>
        <w:t>第三十二条 违约或终止合同而引起的损失和损害的赔偿，委托人与咨询人之间应协商解决；如未能达成一致，可提交有关主管部门调解；协商或调解不成的，根据双方约定提交仲裁机关仲裁，或向人民法院提起诉讼。</w:t>
      </w:r>
    </w:p>
    <w:p w:rsidR="002432E4" w:rsidRPr="004F0E17" w:rsidRDefault="002432E4" w:rsidP="002432E4">
      <w:pPr>
        <w:spacing w:line="400" w:lineRule="exact"/>
        <w:jc w:val="center"/>
        <w:rPr>
          <w:rFonts w:ascii="宋体" w:hAnsi="宋体" w:cs="Arial"/>
          <w:bCs/>
        </w:rPr>
      </w:pPr>
      <w:r w:rsidRPr="004F0E17">
        <w:rPr>
          <w:rFonts w:ascii="宋体" w:hAnsi="宋体" w:cs="Arial" w:hint="eastAsia"/>
          <w:bCs/>
        </w:rPr>
        <w:t>第三部分</w:t>
      </w:r>
      <w:r w:rsidRPr="004F0E17">
        <w:rPr>
          <w:rFonts w:ascii="宋体" w:hAnsi="宋体" w:cs="Arial" w:hint="eastAsia"/>
          <w:bCs/>
        </w:rPr>
        <w:tab/>
        <w:t>建设工程造价咨询合同专用条件</w:t>
      </w:r>
    </w:p>
    <w:p w:rsidR="002432E4" w:rsidRPr="004F0E17" w:rsidRDefault="002432E4" w:rsidP="002432E4">
      <w:pPr>
        <w:spacing w:line="400" w:lineRule="exact"/>
        <w:rPr>
          <w:rFonts w:ascii="宋体" w:hAnsi="宋体" w:cs="Arial"/>
        </w:rPr>
      </w:pPr>
      <w:r w:rsidRPr="004F0E17">
        <w:rPr>
          <w:rFonts w:ascii="宋体" w:hAnsi="宋体" w:cs="Arial" w:hint="eastAsia"/>
        </w:rPr>
        <w:t>第三十三条 本合同适用的法律、法规及工程造价计价办法和规定：</w:t>
      </w:r>
    </w:p>
    <w:p w:rsidR="002432E4" w:rsidRPr="004F0E17" w:rsidRDefault="002432E4" w:rsidP="002432E4">
      <w:pPr>
        <w:spacing w:line="400" w:lineRule="exact"/>
        <w:rPr>
          <w:rFonts w:ascii="宋体" w:hAnsi="宋体" w:cs="Arial"/>
        </w:rPr>
      </w:pPr>
      <w:r w:rsidRPr="004F0E17">
        <w:rPr>
          <w:rFonts w:ascii="宋体" w:hAnsi="宋体" w:cs="Arial" w:hint="eastAsia"/>
        </w:rPr>
        <w:t>第三十四条 建设工程造价咨询业务范围：</w:t>
      </w:r>
    </w:p>
    <w:p w:rsidR="002432E4" w:rsidRPr="004F0E17" w:rsidRDefault="002432E4" w:rsidP="002432E4">
      <w:pPr>
        <w:spacing w:line="400" w:lineRule="exact"/>
        <w:rPr>
          <w:rFonts w:ascii="宋体" w:hAnsi="宋体" w:cs="Arial"/>
        </w:rPr>
      </w:pPr>
      <w:r w:rsidRPr="004F0E17">
        <w:rPr>
          <w:rFonts w:ascii="宋体" w:hAnsi="宋体" w:cs="Arial" w:hint="eastAsia"/>
        </w:rPr>
        <w:t>“建设工程造价咨询业务”是指以下服务类别的咨询业务：</w:t>
      </w:r>
    </w:p>
    <w:p w:rsidR="002432E4" w:rsidRPr="004F0E17" w:rsidRDefault="002432E4" w:rsidP="002432E4">
      <w:pPr>
        <w:spacing w:line="400" w:lineRule="exact"/>
        <w:rPr>
          <w:rFonts w:ascii="宋体" w:hAnsi="宋体" w:cs="Arial"/>
        </w:rPr>
      </w:pPr>
      <w:r w:rsidRPr="004F0E17">
        <w:rPr>
          <w:rFonts w:ascii="宋体" w:hAnsi="宋体" w:cs="Arial" w:hint="eastAsia"/>
        </w:rPr>
        <w:t>（A类）建设项目可行性研究投资估算的编制、审核及项目经济评价；</w:t>
      </w:r>
    </w:p>
    <w:p w:rsidR="002432E4" w:rsidRPr="004F0E17" w:rsidRDefault="002432E4" w:rsidP="002432E4">
      <w:pPr>
        <w:spacing w:line="400" w:lineRule="exact"/>
        <w:rPr>
          <w:rFonts w:ascii="宋体" w:hAnsi="宋体" w:cs="Arial"/>
        </w:rPr>
      </w:pPr>
      <w:r w:rsidRPr="004F0E17">
        <w:rPr>
          <w:rFonts w:ascii="宋体" w:hAnsi="宋体" w:cs="Arial" w:hint="eastAsia"/>
        </w:rPr>
        <w:lastRenderedPageBreak/>
        <w:t>（B类）建设工程概算、预算、结算、竣工结（决）算得编制、审核、造价评估；</w:t>
      </w:r>
    </w:p>
    <w:p w:rsidR="002432E4" w:rsidRPr="004F0E17" w:rsidRDefault="002432E4" w:rsidP="002432E4">
      <w:pPr>
        <w:spacing w:line="400" w:lineRule="exact"/>
        <w:rPr>
          <w:rFonts w:ascii="宋体" w:hAnsi="宋体" w:cs="Arial"/>
        </w:rPr>
      </w:pPr>
      <w:r w:rsidRPr="004F0E17">
        <w:rPr>
          <w:rFonts w:ascii="宋体" w:hAnsi="宋体" w:cs="Arial" w:hint="eastAsia"/>
        </w:rPr>
        <w:t>（C类）建设工程招标标底、投标报价的编制、审核；</w:t>
      </w:r>
    </w:p>
    <w:p w:rsidR="002432E4" w:rsidRPr="004F0E17" w:rsidRDefault="002432E4" w:rsidP="002432E4">
      <w:pPr>
        <w:spacing w:line="400" w:lineRule="exact"/>
        <w:rPr>
          <w:rFonts w:ascii="宋体" w:hAnsi="宋体" w:cs="Arial"/>
        </w:rPr>
      </w:pPr>
      <w:r w:rsidRPr="004F0E17">
        <w:rPr>
          <w:rFonts w:ascii="宋体" w:hAnsi="宋体" w:cs="Arial" w:hint="eastAsia"/>
        </w:rPr>
        <w:t>（D类）工程洽商、变更及合同争议的鉴定与索赔；</w:t>
      </w:r>
    </w:p>
    <w:p w:rsidR="002432E4" w:rsidRPr="004F0E17" w:rsidRDefault="002432E4" w:rsidP="002432E4">
      <w:pPr>
        <w:spacing w:line="400" w:lineRule="exact"/>
        <w:rPr>
          <w:rFonts w:ascii="宋体" w:hAnsi="宋体" w:cs="Arial"/>
        </w:rPr>
      </w:pPr>
      <w:r w:rsidRPr="004F0E17">
        <w:rPr>
          <w:rFonts w:ascii="宋体" w:hAnsi="宋体" w:cs="Arial" w:hint="eastAsia"/>
        </w:rPr>
        <w:t>（E类）编制工程造价计价依据及对工程造价进行监控和提供有关工程造价信息资料等。</w:t>
      </w:r>
    </w:p>
    <w:p w:rsidR="002432E4" w:rsidRPr="004F0E17" w:rsidRDefault="002432E4" w:rsidP="002432E4">
      <w:pPr>
        <w:spacing w:line="400" w:lineRule="exact"/>
        <w:rPr>
          <w:rFonts w:ascii="宋体" w:hAnsi="宋体" w:cs="Arial"/>
        </w:rPr>
      </w:pPr>
      <w:r w:rsidRPr="004F0E17">
        <w:rPr>
          <w:rFonts w:ascii="宋体" w:hAnsi="宋体" w:cs="Arial" w:hint="eastAsia"/>
        </w:rPr>
        <w:t>第三十五条 双方约定的委托人应提供的建设工程造价咨询材料及提供时间：</w:t>
      </w:r>
    </w:p>
    <w:p w:rsidR="002432E4" w:rsidRPr="004F0E17" w:rsidRDefault="002432E4" w:rsidP="002432E4">
      <w:pPr>
        <w:spacing w:line="400" w:lineRule="exact"/>
        <w:rPr>
          <w:rFonts w:ascii="宋体" w:hAnsi="宋体" w:cs="Arial"/>
        </w:rPr>
      </w:pPr>
      <w:r w:rsidRPr="004F0E17">
        <w:rPr>
          <w:rFonts w:ascii="宋体" w:hAnsi="宋体" w:cs="Arial" w:hint="eastAsia"/>
        </w:rPr>
        <w:t>委托人应在 2 日内对咨询人书面提交并要求做出答复的事宜做出书面答复。</w:t>
      </w:r>
    </w:p>
    <w:p w:rsidR="002432E4" w:rsidRPr="004F0E17" w:rsidRDefault="002432E4" w:rsidP="002432E4">
      <w:pPr>
        <w:spacing w:line="400" w:lineRule="exact"/>
        <w:rPr>
          <w:rFonts w:ascii="宋体" w:hAnsi="宋体" w:cs="Arial"/>
        </w:rPr>
      </w:pPr>
      <w:r w:rsidRPr="004F0E17">
        <w:rPr>
          <w:rFonts w:ascii="宋体" w:hAnsi="宋体" w:cs="Arial" w:hint="eastAsia"/>
        </w:rPr>
        <w:t>第三十六条 咨询人在其责任期内如果失职，同意按以下办法承担因单方责任而造成的经济损失。</w:t>
      </w:r>
    </w:p>
    <w:p w:rsidR="002432E4" w:rsidRPr="004F0E17" w:rsidRDefault="002432E4" w:rsidP="002432E4">
      <w:pPr>
        <w:spacing w:line="400" w:lineRule="exact"/>
        <w:rPr>
          <w:rFonts w:ascii="宋体" w:hAnsi="宋体" w:cs="Arial"/>
        </w:rPr>
      </w:pPr>
      <w:r w:rsidRPr="004F0E17">
        <w:rPr>
          <w:rFonts w:ascii="宋体" w:hAnsi="宋体" w:cs="Arial" w:hint="eastAsia"/>
        </w:rPr>
        <w:t>赔偿金=直接经济损失*酬金比率（扣除税金）</w:t>
      </w:r>
    </w:p>
    <w:p w:rsidR="002432E4" w:rsidRPr="004F0E17" w:rsidRDefault="002432E4" w:rsidP="002432E4">
      <w:pPr>
        <w:spacing w:line="400" w:lineRule="exact"/>
        <w:rPr>
          <w:rFonts w:ascii="宋体" w:hAnsi="宋体" w:cs="Arial"/>
        </w:rPr>
      </w:pPr>
      <w:r w:rsidRPr="004F0E17">
        <w:rPr>
          <w:rFonts w:ascii="宋体" w:hAnsi="宋体" w:cs="Arial" w:hint="eastAsia"/>
        </w:rPr>
        <w:t>第三十七条</w:t>
      </w:r>
      <w:r w:rsidRPr="004F0E17">
        <w:rPr>
          <w:rFonts w:ascii="宋体" w:hAnsi="宋体" w:cs="Arial" w:hint="eastAsia"/>
        </w:rPr>
        <w:tab/>
        <w:t>委托人同意按以下的计算方法、支付时间与金额，支付咨询人的正常服务酬金：</w:t>
      </w:r>
    </w:p>
    <w:p w:rsidR="002432E4" w:rsidRPr="004F0E17" w:rsidRDefault="002432E4" w:rsidP="002432E4">
      <w:pPr>
        <w:spacing w:line="400" w:lineRule="exact"/>
        <w:rPr>
          <w:rFonts w:ascii="宋体" w:hAnsi="宋体" w:cs="Arial"/>
        </w:rPr>
      </w:pPr>
      <w:r w:rsidRPr="004F0E17">
        <w:rPr>
          <w:rFonts w:ascii="宋体" w:hAnsi="宋体" w:cs="Arial" w:hint="eastAsia"/>
        </w:rPr>
        <w:t>委托人同意按以下计算方法、支付时间与金额，支付附加服务酬金：</w:t>
      </w:r>
    </w:p>
    <w:p w:rsidR="002432E4" w:rsidRPr="004F0E17" w:rsidRDefault="002432E4" w:rsidP="002432E4">
      <w:pPr>
        <w:spacing w:line="400" w:lineRule="exact"/>
        <w:rPr>
          <w:rFonts w:ascii="宋体" w:hAnsi="宋体" w:cs="Arial"/>
        </w:rPr>
      </w:pPr>
      <w:r w:rsidRPr="004F0E17">
        <w:rPr>
          <w:rFonts w:ascii="宋体" w:hAnsi="宋体" w:cs="Arial" w:hint="eastAsia"/>
        </w:rPr>
        <w:t>第三十八条</w:t>
      </w:r>
      <w:r w:rsidRPr="004F0E17">
        <w:rPr>
          <w:rFonts w:ascii="宋体" w:hAnsi="宋体" w:cs="Arial" w:hint="eastAsia"/>
        </w:rPr>
        <w:tab/>
        <w:t>建设工程造价咨询合同在履行过程中发生争议，委托人与咨询人应及时协商解决；未能达成一致，可提交有关主管部门调解；协商或调解不成的，按下列第 一 种方式解决：</w:t>
      </w:r>
    </w:p>
    <w:p w:rsidR="002432E4" w:rsidRPr="004F0E17" w:rsidRDefault="002432E4" w:rsidP="002432E4">
      <w:pPr>
        <w:spacing w:line="400" w:lineRule="exact"/>
        <w:rPr>
          <w:rFonts w:ascii="宋体" w:hAnsi="宋体" w:cs="Arial"/>
        </w:rPr>
      </w:pPr>
      <w:r w:rsidRPr="004F0E17">
        <w:rPr>
          <w:rFonts w:ascii="宋体" w:hAnsi="宋体" w:cs="Arial" w:hint="eastAsia"/>
        </w:rPr>
        <w:t>（一）提交重庆市仲裁委员会仲裁；</w:t>
      </w:r>
    </w:p>
    <w:p w:rsidR="002432E4" w:rsidRPr="004F0E17" w:rsidRDefault="002432E4" w:rsidP="002432E4">
      <w:pPr>
        <w:spacing w:line="400" w:lineRule="exact"/>
        <w:rPr>
          <w:rFonts w:ascii="宋体" w:hAnsi="宋体" w:cs="Arial"/>
        </w:rPr>
      </w:pPr>
      <w:r w:rsidRPr="004F0E17">
        <w:rPr>
          <w:rFonts w:ascii="宋体" w:hAnsi="宋体" w:cs="Arial" w:hint="eastAsia"/>
        </w:rPr>
        <w:t>（二）依法向人民法院起诉。</w:t>
      </w:r>
    </w:p>
    <w:p w:rsidR="002432E4" w:rsidRPr="004F0E17" w:rsidRDefault="002432E4" w:rsidP="002432E4">
      <w:pPr>
        <w:spacing w:line="400" w:lineRule="exact"/>
        <w:rPr>
          <w:rFonts w:ascii="宋体" w:hAnsi="宋体" w:cs="Arial"/>
          <w:bCs/>
        </w:rPr>
      </w:pPr>
      <w:r w:rsidRPr="004F0E17">
        <w:rPr>
          <w:rFonts w:ascii="宋体" w:hAnsi="宋体" w:cs="Arial" w:hint="eastAsia"/>
          <w:bCs/>
        </w:rPr>
        <w:t>建设工程造价咨询合同专用条件明晰：</w:t>
      </w:r>
    </w:p>
    <w:p w:rsidR="002432E4" w:rsidRPr="004F0E17" w:rsidRDefault="002432E4" w:rsidP="002432E4">
      <w:pPr>
        <w:spacing w:line="400" w:lineRule="exact"/>
        <w:rPr>
          <w:rFonts w:ascii="宋体" w:hAnsi="宋体" w:cs="Arial"/>
        </w:rPr>
      </w:pPr>
      <w:r w:rsidRPr="004F0E17">
        <w:rPr>
          <w:rFonts w:ascii="宋体" w:hAnsi="宋体" w:cs="Arial" w:hint="eastAsia"/>
        </w:rPr>
        <w:t>（备注：本明晰是对专用条件的具体化，而专用条件又是基于标准条件强化的）</w:t>
      </w:r>
    </w:p>
    <w:p w:rsidR="002432E4" w:rsidRPr="004F0E17" w:rsidRDefault="002432E4" w:rsidP="002432E4">
      <w:pPr>
        <w:spacing w:line="400" w:lineRule="exact"/>
        <w:rPr>
          <w:rFonts w:ascii="宋体" w:hAnsi="宋体" w:cs="Arial"/>
        </w:rPr>
      </w:pPr>
      <w:r w:rsidRPr="004F0E17">
        <w:rPr>
          <w:rFonts w:ascii="宋体" w:hAnsi="宋体" w:cs="Arial" w:hint="eastAsia"/>
        </w:rPr>
        <w:t>一、委托业务类型： （B）</w:t>
      </w:r>
    </w:p>
    <w:p w:rsidR="002432E4" w:rsidRPr="004F0E17" w:rsidRDefault="002432E4" w:rsidP="002432E4">
      <w:pPr>
        <w:spacing w:line="400" w:lineRule="exact"/>
        <w:rPr>
          <w:rFonts w:ascii="宋体" w:hAnsi="宋体" w:cs="Arial"/>
        </w:rPr>
      </w:pPr>
      <w:r w:rsidRPr="004F0E17">
        <w:rPr>
          <w:rFonts w:ascii="宋体" w:hAnsi="宋体" w:cs="Arial" w:hint="eastAsia"/>
        </w:rPr>
        <w:t>（A类）建设项目可行性研究投资估算的编制、审核及项目经济评价；</w:t>
      </w:r>
    </w:p>
    <w:p w:rsidR="002432E4" w:rsidRPr="004F0E17" w:rsidRDefault="002432E4" w:rsidP="002432E4">
      <w:pPr>
        <w:spacing w:line="400" w:lineRule="exact"/>
        <w:rPr>
          <w:rFonts w:ascii="宋体" w:hAnsi="宋体" w:cs="Arial"/>
        </w:rPr>
      </w:pPr>
      <w:r w:rsidRPr="004F0E17">
        <w:rPr>
          <w:rFonts w:ascii="宋体" w:hAnsi="宋体" w:cs="Arial" w:hint="eastAsia"/>
        </w:rPr>
        <w:t>（B类）建设工程概算、预算、结算、竣工结（决）算得编制、审核、造价评估；</w:t>
      </w:r>
    </w:p>
    <w:p w:rsidR="002432E4" w:rsidRPr="004F0E17" w:rsidRDefault="002432E4" w:rsidP="002432E4">
      <w:pPr>
        <w:spacing w:line="400" w:lineRule="exact"/>
        <w:rPr>
          <w:rFonts w:ascii="宋体" w:hAnsi="宋体" w:cs="Arial"/>
        </w:rPr>
      </w:pPr>
      <w:r w:rsidRPr="004F0E17">
        <w:rPr>
          <w:rFonts w:ascii="宋体" w:hAnsi="宋体" w:cs="Arial" w:hint="eastAsia"/>
        </w:rPr>
        <w:t>（C类）建设工程招标标底、投标报价的编制、审核；</w:t>
      </w:r>
    </w:p>
    <w:p w:rsidR="002432E4" w:rsidRPr="004F0E17" w:rsidRDefault="002432E4" w:rsidP="002432E4">
      <w:pPr>
        <w:spacing w:line="400" w:lineRule="exact"/>
        <w:rPr>
          <w:rFonts w:ascii="宋体" w:hAnsi="宋体" w:cs="Arial"/>
        </w:rPr>
      </w:pPr>
      <w:r w:rsidRPr="004F0E17">
        <w:rPr>
          <w:rFonts w:ascii="宋体" w:hAnsi="宋体" w:cs="Arial" w:hint="eastAsia"/>
        </w:rPr>
        <w:t>（D类）工程洽商、变更及合同争议的鉴定与索赔；</w:t>
      </w:r>
    </w:p>
    <w:p w:rsidR="002432E4" w:rsidRPr="004F0E17" w:rsidRDefault="002432E4" w:rsidP="002432E4">
      <w:pPr>
        <w:spacing w:line="400" w:lineRule="exact"/>
        <w:rPr>
          <w:rFonts w:ascii="宋体" w:hAnsi="宋体" w:cs="Arial"/>
        </w:rPr>
      </w:pPr>
      <w:r w:rsidRPr="004F0E17">
        <w:rPr>
          <w:rFonts w:ascii="宋体" w:hAnsi="宋体" w:cs="Arial" w:hint="eastAsia"/>
        </w:rPr>
        <w:t>（E类）编制工程造价计价依据及对工程造价进行监控和提供有关工程造价信息资料等。</w:t>
      </w:r>
    </w:p>
    <w:p w:rsidR="002432E4" w:rsidRPr="004F0E17" w:rsidRDefault="002432E4" w:rsidP="002432E4">
      <w:pPr>
        <w:spacing w:line="400" w:lineRule="exact"/>
        <w:rPr>
          <w:rFonts w:ascii="宋体" w:hAnsi="宋体" w:cs="Arial"/>
        </w:rPr>
      </w:pPr>
      <w:r w:rsidRPr="004F0E17">
        <w:rPr>
          <w:rFonts w:ascii="宋体" w:hAnsi="宋体" w:cs="Arial" w:hint="eastAsia"/>
        </w:rPr>
        <w:t>二、委托时间：</w:t>
      </w:r>
    </w:p>
    <w:p w:rsidR="002432E4" w:rsidRPr="004F0E17" w:rsidRDefault="002432E4" w:rsidP="002432E4">
      <w:pPr>
        <w:spacing w:line="400" w:lineRule="exact"/>
        <w:rPr>
          <w:rFonts w:ascii="宋体" w:hAnsi="宋体" w:cs="Arial"/>
        </w:rPr>
      </w:pPr>
      <w:r w:rsidRPr="004F0E17">
        <w:rPr>
          <w:rFonts w:ascii="宋体" w:hAnsi="宋体" w:cs="Arial" w:hint="eastAsia"/>
        </w:rPr>
        <w:t>1、委托人将在约定时间内起，向咨询人提交全套相关的工程资料。若因特殊情况，资料不能按期全部递交，则日期依次顺延，具体顺延日期以资料签收单上的日期为准；</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2、委托人应在 3 日内对咨询人书面提交并要求做出答复的事宜做出书面答复； </w:t>
      </w:r>
    </w:p>
    <w:p w:rsidR="002432E4" w:rsidRPr="004F0E17" w:rsidRDefault="002432E4" w:rsidP="002432E4">
      <w:pPr>
        <w:spacing w:line="400" w:lineRule="exact"/>
        <w:rPr>
          <w:rFonts w:ascii="宋体" w:hAnsi="宋体" w:cs="Arial"/>
        </w:rPr>
      </w:pPr>
      <w:r w:rsidRPr="004F0E17">
        <w:rPr>
          <w:rFonts w:ascii="宋体" w:hAnsi="宋体" w:cs="Arial" w:hint="eastAsia"/>
        </w:rPr>
        <w:t>三、咨询费用：</w:t>
      </w:r>
    </w:p>
    <w:p w:rsidR="002432E4" w:rsidRPr="004F0E17" w:rsidRDefault="002432E4" w:rsidP="002432E4">
      <w:pPr>
        <w:spacing w:line="400" w:lineRule="exact"/>
        <w:rPr>
          <w:rFonts w:ascii="宋体" w:hAnsi="宋体" w:cs="Arial"/>
        </w:rPr>
      </w:pPr>
      <w:r w:rsidRPr="004F0E17">
        <w:rPr>
          <w:rFonts w:ascii="宋体" w:hAnsi="宋体" w:cs="Arial" w:hint="eastAsia"/>
        </w:rPr>
        <w:t>1、收费标准：</w:t>
      </w:r>
    </w:p>
    <w:p w:rsidR="002432E4" w:rsidRPr="004F0E17" w:rsidRDefault="002432E4" w:rsidP="002432E4">
      <w:pPr>
        <w:spacing w:line="400" w:lineRule="exact"/>
        <w:rPr>
          <w:rFonts w:ascii="宋体" w:hAnsi="宋体" w:cs="Arial"/>
        </w:rPr>
      </w:pPr>
      <w:r w:rsidRPr="004F0E17">
        <w:rPr>
          <w:rFonts w:ascii="宋体" w:hAnsi="宋体" w:cs="Arial" w:hint="eastAsia"/>
        </w:rPr>
        <w:t xml:space="preserve">    本次项目收费为包干价：金额为元（大写：）。</w:t>
      </w:r>
    </w:p>
    <w:p w:rsidR="003F3F74" w:rsidRPr="004F0E17" w:rsidRDefault="002432E4" w:rsidP="004F0E17">
      <w:pPr>
        <w:spacing w:line="420" w:lineRule="exact"/>
        <w:ind w:firstLineChars="200" w:firstLine="420"/>
        <w:rPr>
          <w:rFonts w:ascii="宋体" w:hAnsi="宋体" w:cs="宋体"/>
          <w:sz w:val="24"/>
          <w:szCs w:val="24"/>
        </w:rPr>
      </w:pPr>
      <w:r w:rsidRPr="004F0E17">
        <w:rPr>
          <w:rFonts w:ascii="宋体" w:hAnsi="宋体" w:cs="Arial" w:hint="eastAsia"/>
        </w:rPr>
        <w:t>2、支付方式：</w:t>
      </w:r>
      <w:r w:rsidR="003F3F74" w:rsidRPr="004F0E17">
        <w:rPr>
          <w:rFonts w:ascii="宋体" w:hAnsi="宋体" w:cs="宋体" w:hint="eastAsia"/>
          <w:sz w:val="24"/>
          <w:szCs w:val="24"/>
        </w:rPr>
        <w:t>响应人在提交正式的造价评估报告后，响应人向比选人开具全额发票，比选人收到发票后15个工作日内一次性支付服务费。</w:t>
      </w: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rPr>
      </w:pP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委  托  人：（盖章）</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咨  询  人：（盖章）</w:t>
      </w:r>
    </w:p>
    <w:p w:rsidR="002432E4" w:rsidRPr="004F0E17" w:rsidRDefault="002432E4" w:rsidP="002432E4">
      <w:pPr>
        <w:spacing w:line="400" w:lineRule="exact"/>
        <w:rPr>
          <w:rFonts w:ascii="宋体" w:hAnsi="宋体" w:cs="Arial"/>
          <w:sz w:val="28"/>
          <w:szCs w:val="22"/>
        </w:rPr>
      </w:pP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法定代表人：（签章）</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法定代表人：（签章）</w:t>
      </w:r>
    </w:p>
    <w:p w:rsidR="002432E4" w:rsidRPr="004F0E17" w:rsidRDefault="002432E4" w:rsidP="002432E4">
      <w:pPr>
        <w:spacing w:line="400" w:lineRule="exact"/>
        <w:rPr>
          <w:rFonts w:ascii="宋体" w:hAnsi="宋体" w:cs="Arial"/>
          <w:sz w:val="28"/>
          <w:szCs w:val="22"/>
        </w:rPr>
      </w:pP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委托代理人：（签字）</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委托代理人：（签字）</w:t>
      </w:r>
    </w:p>
    <w:p w:rsidR="002432E4" w:rsidRPr="004F0E17" w:rsidRDefault="002432E4" w:rsidP="002432E4">
      <w:pPr>
        <w:spacing w:line="400" w:lineRule="exact"/>
        <w:rPr>
          <w:rFonts w:ascii="宋体" w:hAnsi="宋体" w:cs="Arial"/>
          <w:sz w:val="28"/>
          <w:szCs w:val="22"/>
        </w:rPr>
      </w:pP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地址：                              地址：</w:t>
      </w: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开户银行：</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开户银行：</w:t>
      </w: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帐号：</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帐号：</w:t>
      </w: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电话：                              电话：</w:t>
      </w:r>
    </w:p>
    <w:p w:rsidR="002432E4" w:rsidRPr="004F0E17" w:rsidRDefault="002432E4" w:rsidP="002432E4">
      <w:pPr>
        <w:spacing w:line="400" w:lineRule="exact"/>
        <w:rPr>
          <w:rFonts w:ascii="宋体" w:hAnsi="宋体" w:cs="Arial"/>
          <w:sz w:val="28"/>
          <w:szCs w:val="22"/>
        </w:rPr>
      </w:pPr>
      <w:r w:rsidRPr="004F0E17">
        <w:rPr>
          <w:rFonts w:ascii="宋体" w:hAnsi="宋体" w:cs="Arial" w:hint="eastAsia"/>
          <w:sz w:val="28"/>
          <w:szCs w:val="22"/>
        </w:rPr>
        <w:t>20   年   月   日</w:t>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r>
      <w:r w:rsidRPr="004F0E17">
        <w:rPr>
          <w:rFonts w:ascii="宋体" w:hAnsi="宋体" w:cs="Arial" w:hint="eastAsia"/>
          <w:sz w:val="28"/>
          <w:szCs w:val="22"/>
        </w:rPr>
        <w:tab/>
        <w:t xml:space="preserve">        20   年   月   日</w:t>
      </w:r>
    </w:p>
    <w:p w:rsidR="002432E4" w:rsidRPr="004F0E17" w:rsidRDefault="002432E4" w:rsidP="002432E4">
      <w:pPr>
        <w:rPr>
          <w:rFonts w:ascii="宋体" w:hAnsi="宋体" w:cs="黑体"/>
          <w:sz w:val="32"/>
          <w:szCs w:val="24"/>
        </w:rPr>
      </w:pPr>
      <w:r w:rsidRPr="004F0E17">
        <w:rPr>
          <w:rFonts w:ascii="宋体" w:hAnsi="宋体" w:cs="黑体" w:hint="eastAsia"/>
          <w:sz w:val="32"/>
          <w:szCs w:val="24"/>
        </w:rPr>
        <w:br w:type="page"/>
      </w:r>
    </w:p>
    <w:p w:rsidR="002432E4" w:rsidRPr="004F0E17" w:rsidRDefault="002432E4" w:rsidP="002432E4">
      <w:pPr>
        <w:spacing w:line="400" w:lineRule="exact"/>
        <w:rPr>
          <w:rFonts w:ascii="宋体" w:hAnsi="宋体" w:cs="黑体"/>
        </w:rPr>
      </w:pPr>
      <w:r w:rsidRPr="004F0E17">
        <w:rPr>
          <w:rFonts w:ascii="宋体" w:hAnsi="宋体" w:cs="黑体" w:hint="eastAsia"/>
        </w:rPr>
        <w:lastRenderedPageBreak/>
        <w:t>附件1</w:t>
      </w:r>
    </w:p>
    <w:p w:rsidR="002432E4" w:rsidRPr="004F0E17" w:rsidRDefault="002432E4" w:rsidP="002432E4">
      <w:pPr>
        <w:jc w:val="center"/>
        <w:rPr>
          <w:rFonts w:ascii="宋体" w:hAnsi="宋体"/>
          <w:sz w:val="44"/>
          <w:szCs w:val="44"/>
        </w:rPr>
      </w:pPr>
      <w:r w:rsidRPr="004F0E17">
        <w:rPr>
          <w:rFonts w:ascii="宋体" w:hAnsi="宋体" w:hint="eastAsia"/>
          <w:sz w:val="44"/>
          <w:szCs w:val="44"/>
        </w:rPr>
        <w:t>保 密 协 议</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甲　  方：重钢总医院</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地　　址：重庆市大渡口区大堰三村特1号</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 xml:space="preserve">电　　话： </w:t>
      </w: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 xml:space="preserve">乙　方： </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 xml:space="preserve">地　址： </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 xml:space="preserve">电　话： </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为保护甲乙双方在商业和技术合作中涉及的专有信息（如本协议第一款所定义的内容），经友好协商，甲乙双方签订如下协议：</w:t>
      </w: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1.定义</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1.1专有信息的定义：</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1.1.1对于书面的或其他有形的信息，在交付乙方时必须标明专有或秘密，并注明专有信息属于甲方或乙方。</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1.1.2对于口头信息，在透露给乙方前必须声明是专有信息，进行书面记录，并注明专有信息属于甲方或乙方。</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2.权利保证</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甲乙双方保证交互的专有信息不侵犯任何第三方的知识产权及其他权益。</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3.保密义务</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3.1乙方同意严格控制甲方所透露的专有信息，保护的程度不能低于乙方保护自己的专有信息。但无论如何，乙方对该专有信息的保护程度不能低于一个管理良好的技术企业保护自己的专有信息的保护程度。</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3.2乙方保证采取所有必要的方法对甲方提供的专有信息进行保密，包括（但不限于）执行和坚持令人满意的作业程序来避免非授权透露、使用或复制专有信息。</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3.3乙方保证不向任何第三方透露本协议的存在或本协议的任何内容。</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4.使用方式和不使用的义务</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4.1乙方同意如下内容：</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4.1.1甲方所透露的信息只能被乙方用于重钢总医院信息化建设造价评估项目项目；</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4.1.2乙方不能将甲方所透露的专有信息用于其他任何目的；</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lastRenderedPageBreak/>
        <w:t>4.1.3除乙方的高级职员和直接参与本项工作的普通职员之外，不能将专有信息透露给其他任何人；</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4.1.4无论如何，不能将此专有信息的全部或部分进行复制或仿造；</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4.2乙方应当告知并以适当方式要求其参与本项工作之雇员遵守本协议规定，若参与本项工作之雇员违反本协议规定，乙方应承担连带责任。</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5.例外情况</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5.1乙方保密和不使用的义务不适用于下列专有信息：</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5.1.1有书面材料证明，甲方在未附加保密义务的情况下公开透露的信息；</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5.1.2有书面材料证明，在未进行任何透露之前，乙方在未受任何限制的情况下已经拥有的专有信息；</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5.1.3有书面材料证明，该专有信息已经被乙方之外的他方公开；</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5.1.4有书面材料证明，乙方通过合法手段从第三方在未受到任何限制的情况下获得该专有信息。</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6.专有信息的交回</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6.1当甲方以书面形式要求乙方交回专有信息时，乙方应当立即交回所有书面的或其他有形的专有信息以及所有描述和概括该专有信息的文件。</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6.2没有甲方的书面许可，乙方处分任何书面的或其他有形的专有信息。</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7.否认许可</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除非甲方明确地授权，乙方不能认为甲方授予其包含该专有信息的任何专利权、专利申请权、商标权、著作权、商业秘密或其他的知识产权。</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8.救济方法</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8.1双方承认并同意如下内容：</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8.1.1甲方透露的专有信息是有价值的商业秘密；</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8.1.2遵守本协议的条款和条件对于保护专有信息的秘密是有必要的；</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8.1.3所有违约对该专有信息进行未被授权的透露或使用将对甲方造成不可挽回的和持续的损害。</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8.2如果发生乙方违约，双方同意如下内容：</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乙方应当按照甲方的指示采取有效的方法对该专有信息进行保密，所需费用由乙方承担；</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9.保密期限</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9.1自本协议生效之日起5年，双方的合作交流都要符合本协议的条款。</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9.2除非甲方通过书面通知明确说明本协议所涉及的某项专有信息可以不用保密，乙方必须按照本协议所承担的保密义务对在结束协议前收到的专有信息进行保密，保密期限不受本协议有效期限的限制。</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10.适用法律</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本协议受中华人民共和国法律管辖，并在所有方面依其进行解释。</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11.争议的解决</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由本协议产生的一切争议由双方友好协商解决。协商不成，双方约定本协议纠纷的管辖法院。</w:t>
      </w:r>
    </w:p>
    <w:p w:rsidR="002432E4" w:rsidRPr="004F0E17" w:rsidRDefault="002432E4" w:rsidP="004F0E17">
      <w:pPr>
        <w:spacing w:line="400" w:lineRule="exact"/>
        <w:ind w:firstLineChars="200" w:firstLine="420"/>
        <w:rPr>
          <w:rFonts w:ascii="宋体" w:hAnsi="宋体" w:cs="黑体"/>
        </w:rPr>
      </w:pPr>
      <w:r w:rsidRPr="004F0E17">
        <w:rPr>
          <w:rFonts w:ascii="宋体" w:hAnsi="宋体" w:cs="黑体" w:hint="eastAsia"/>
        </w:rPr>
        <w:t>12.生效及其他事项</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12.1本协议壹式肆份，甲乙双方各执贰份。</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lastRenderedPageBreak/>
        <w:t>12.2本协议自签订之日起生效，任何于协议经双方协商但未记载于本协议之事项，对双方皆无约束力。</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12.3本协议及其附件对双方具有同等法律约束力，但若附件与本协议相抵触时以本协议为准。</w:t>
      </w:r>
    </w:p>
    <w:p w:rsidR="002432E4" w:rsidRPr="004F0E17" w:rsidRDefault="002432E4" w:rsidP="004F0E17">
      <w:pPr>
        <w:spacing w:line="400" w:lineRule="exact"/>
        <w:ind w:firstLineChars="200" w:firstLine="420"/>
        <w:rPr>
          <w:rFonts w:ascii="宋体" w:hAnsi="宋体"/>
        </w:rPr>
      </w:pPr>
      <w:r w:rsidRPr="004F0E17">
        <w:rPr>
          <w:rFonts w:ascii="宋体" w:hAnsi="宋体" w:hint="eastAsia"/>
        </w:rPr>
        <w:t>12.4未尽事宜由双方友好协商解决。</w:t>
      </w: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2432E4">
      <w:pPr>
        <w:spacing w:line="400" w:lineRule="exact"/>
        <w:rPr>
          <w:rFonts w:ascii="宋体" w:hAnsi="宋体"/>
        </w:rPr>
      </w:pPr>
      <w:r w:rsidRPr="004F0E17">
        <w:rPr>
          <w:rFonts w:ascii="宋体" w:hAnsi="宋体" w:hint="eastAsia"/>
        </w:rPr>
        <w:t>甲方：重钢总医院（盖章）                       乙方：（盖章）</w:t>
      </w:r>
    </w:p>
    <w:p w:rsidR="002432E4" w:rsidRPr="004F0E17" w:rsidRDefault="002432E4" w:rsidP="002432E4">
      <w:pPr>
        <w:spacing w:line="400" w:lineRule="exact"/>
        <w:rPr>
          <w:rFonts w:ascii="宋体" w:hAnsi="宋体"/>
        </w:rPr>
      </w:pPr>
    </w:p>
    <w:p w:rsidR="002432E4" w:rsidRPr="004F0E17" w:rsidRDefault="002432E4" w:rsidP="002432E4">
      <w:pPr>
        <w:spacing w:line="400" w:lineRule="exact"/>
        <w:rPr>
          <w:rFonts w:ascii="宋体" w:hAnsi="宋体"/>
        </w:rPr>
      </w:pPr>
      <w:r w:rsidRPr="004F0E17">
        <w:rPr>
          <w:rFonts w:ascii="宋体" w:hAnsi="宋体" w:hint="eastAsia"/>
        </w:rPr>
        <w:t>法人代表（或授权代表）：                       法人代表（或授权代表）：</w:t>
      </w:r>
    </w:p>
    <w:p w:rsidR="002432E4" w:rsidRPr="004F0E17" w:rsidRDefault="002432E4" w:rsidP="002432E4">
      <w:pPr>
        <w:spacing w:line="400" w:lineRule="exact"/>
        <w:rPr>
          <w:rFonts w:ascii="宋体" w:hAnsi="宋体"/>
        </w:rPr>
      </w:pPr>
    </w:p>
    <w:p w:rsidR="002432E4" w:rsidRPr="004F0E17" w:rsidRDefault="002432E4" w:rsidP="002432E4">
      <w:pPr>
        <w:spacing w:line="400" w:lineRule="exact"/>
        <w:rPr>
          <w:rFonts w:ascii="宋体" w:hAnsi="宋体"/>
        </w:rPr>
      </w:pPr>
      <w:r w:rsidRPr="004F0E17">
        <w:rPr>
          <w:rFonts w:ascii="宋体" w:hAnsi="宋体" w:hint="eastAsia"/>
        </w:rPr>
        <w:t>分管领导：                                     经办人：</w:t>
      </w:r>
    </w:p>
    <w:p w:rsidR="002432E4" w:rsidRPr="004F0E17" w:rsidRDefault="002432E4" w:rsidP="004F0E17">
      <w:pPr>
        <w:spacing w:line="400" w:lineRule="exact"/>
        <w:ind w:firstLineChars="200" w:firstLine="420"/>
        <w:rPr>
          <w:rFonts w:ascii="宋体" w:hAnsi="宋体"/>
        </w:rPr>
      </w:pPr>
    </w:p>
    <w:p w:rsidR="002432E4" w:rsidRPr="004F0E17" w:rsidRDefault="002432E4" w:rsidP="002432E4">
      <w:pPr>
        <w:spacing w:line="400" w:lineRule="exact"/>
        <w:rPr>
          <w:rFonts w:ascii="宋体" w:hAnsi="宋体"/>
        </w:rPr>
      </w:pPr>
    </w:p>
    <w:p w:rsidR="002432E4" w:rsidRPr="004F0E17" w:rsidRDefault="002432E4" w:rsidP="002432E4">
      <w:pPr>
        <w:spacing w:line="400" w:lineRule="exact"/>
        <w:rPr>
          <w:rFonts w:ascii="宋体" w:hAnsi="宋体"/>
        </w:rPr>
      </w:pPr>
      <w:r w:rsidRPr="004F0E17">
        <w:rPr>
          <w:rFonts w:ascii="宋体" w:hAnsi="宋体" w:hint="eastAsia"/>
        </w:rPr>
        <w:t>经办人：</w:t>
      </w:r>
    </w:p>
    <w:p w:rsidR="002432E4" w:rsidRPr="004F0E17" w:rsidRDefault="002432E4" w:rsidP="002432E4">
      <w:pPr>
        <w:spacing w:line="400" w:lineRule="exact"/>
        <w:rPr>
          <w:rFonts w:ascii="宋体" w:hAnsi="宋体"/>
        </w:rPr>
      </w:pPr>
    </w:p>
    <w:p w:rsidR="002432E4" w:rsidRPr="004F0E17" w:rsidRDefault="002432E4" w:rsidP="002432E4">
      <w:pPr>
        <w:spacing w:line="400" w:lineRule="exact"/>
        <w:rPr>
          <w:rFonts w:ascii="宋体" w:hAnsi="宋体"/>
        </w:rPr>
      </w:pPr>
    </w:p>
    <w:p w:rsidR="002432E4" w:rsidRPr="004F0E17" w:rsidRDefault="002432E4" w:rsidP="004F0E17">
      <w:pPr>
        <w:spacing w:line="400" w:lineRule="exact"/>
        <w:ind w:firstLineChars="200" w:firstLine="436"/>
        <w:rPr>
          <w:rFonts w:ascii="宋体" w:hAnsi="宋体"/>
        </w:rPr>
      </w:pPr>
      <w:r w:rsidRPr="004F0E17">
        <w:rPr>
          <w:rFonts w:ascii="宋体" w:hAnsi="宋体" w:hint="eastAsia"/>
          <w:spacing w:val="4"/>
        </w:rPr>
        <w:t>日期：    年    月    日                日期：     年     月    日</w:t>
      </w: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spacing w:line="400" w:lineRule="exact"/>
        <w:ind w:firstLineChars="200" w:firstLine="420"/>
        <w:rPr>
          <w:rFonts w:ascii="宋体" w:hAnsi="宋体"/>
        </w:rPr>
      </w:pPr>
    </w:p>
    <w:p w:rsidR="002432E4" w:rsidRPr="004F0E17" w:rsidRDefault="002432E4" w:rsidP="004F0E17">
      <w:pPr>
        <w:ind w:firstLineChars="200" w:firstLine="420"/>
        <w:rPr>
          <w:rFonts w:ascii="宋体" w:hAnsi="宋体"/>
        </w:rPr>
      </w:pPr>
    </w:p>
    <w:p w:rsidR="002432E4" w:rsidRPr="004F0E17" w:rsidRDefault="002432E4" w:rsidP="004F0E17">
      <w:pPr>
        <w:ind w:firstLineChars="200" w:firstLine="420"/>
        <w:rPr>
          <w:rFonts w:ascii="宋体" w:hAnsi="宋体"/>
        </w:rPr>
      </w:pPr>
    </w:p>
    <w:p w:rsidR="00995435" w:rsidRPr="004F0E17" w:rsidRDefault="00995435" w:rsidP="002432E4">
      <w:pPr>
        <w:tabs>
          <w:tab w:val="left" w:pos="1309"/>
          <w:tab w:val="center" w:pos="4808"/>
        </w:tabs>
        <w:jc w:val="left"/>
        <w:rPr>
          <w:rFonts w:asciiTheme="minorEastAsia" w:eastAsiaTheme="minorEastAsia" w:hAnsiTheme="minorEastAsia"/>
          <w:sz w:val="24"/>
          <w:szCs w:val="24"/>
        </w:rPr>
      </w:pPr>
    </w:p>
    <w:p w:rsidR="00995435" w:rsidRPr="004F0E17" w:rsidRDefault="00995435" w:rsidP="004F0E17">
      <w:pPr>
        <w:pStyle w:val="2"/>
        <w:ind w:firstLine="880"/>
        <w:rPr>
          <w:rFonts w:ascii="宋体" w:hAnsi="宋体"/>
          <w:bCs/>
          <w:sz w:val="44"/>
          <w:szCs w:val="44"/>
        </w:rPr>
      </w:pPr>
    </w:p>
    <w:p w:rsidR="0034444E" w:rsidRPr="004F0E17" w:rsidRDefault="0034444E" w:rsidP="004F0E17">
      <w:pPr>
        <w:pStyle w:val="2"/>
        <w:ind w:firstLine="880"/>
        <w:rPr>
          <w:rFonts w:ascii="宋体" w:hAnsi="宋体"/>
          <w:bCs/>
          <w:sz w:val="44"/>
          <w:szCs w:val="44"/>
        </w:rPr>
      </w:pPr>
    </w:p>
    <w:p w:rsidR="00995435" w:rsidRPr="004F0E17" w:rsidRDefault="00995435" w:rsidP="004F0E17">
      <w:pPr>
        <w:pStyle w:val="2"/>
        <w:ind w:firstLine="880"/>
        <w:rPr>
          <w:rFonts w:ascii="宋体" w:hAnsi="宋体"/>
          <w:bCs/>
          <w:sz w:val="44"/>
          <w:szCs w:val="44"/>
        </w:rPr>
      </w:pPr>
    </w:p>
    <w:p w:rsidR="00995435" w:rsidRPr="004F0E17" w:rsidRDefault="00995435" w:rsidP="004F0E17">
      <w:pPr>
        <w:pStyle w:val="2"/>
        <w:ind w:firstLine="880"/>
        <w:rPr>
          <w:rFonts w:ascii="宋体" w:hAnsi="宋体"/>
          <w:bCs/>
          <w:sz w:val="44"/>
          <w:szCs w:val="44"/>
        </w:rPr>
      </w:pPr>
    </w:p>
    <w:p w:rsidR="00995435" w:rsidRPr="004F0E17" w:rsidRDefault="00995435" w:rsidP="004F0E17">
      <w:pPr>
        <w:pStyle w:val="2"/>
        <w:ind w:firstLine="880"/>
        <w:rPr>
          <w:rFonts w:ascii="宋体" w:hAnsi="宋体"/>
          <w:bCs/>
          <w:sz w:val="44"/>
          <w:szCs w:val="44"/>
        </w:rPr>
      </w:pPr>
    </w:p>
    <w:p w:rsidR="002432E4" w:rsidRPr="004F0E17" w:rsidRDefault="002432E4" w:rsidP="004F0E17">
      <w:pPr>
        <w:pStyle w:val="2"/>
        <w:ind w:firstLine="880"/>
        <w:rPr>
          <w:rFonts w:ascii="宋体" w:hAnsi="宋体"/>
          <w:bCs/>
          <w:sz w:val="44"/>
          <w:szCs w:val="44"/>
        </w:rPr>
      </w:pPr>
    </w:p>
    <w:p w:rsidR="002432E4" w:rsidRPr="004F0E17" w:rsidRDefault="002432E4" w:rsidP="004F0E17">
      <w:pPr>
        <w:pStyle w:val="2"/>
        <w:ind w:firstLine="880"/>
        <w:rPr>
          <w:rFonts w:ascii="宋体" w:hAnsi="宋体"/>
          <w:bCs/>
          <w:sz w:val="44"/>
          <w:szCs w:val="44"/>
        </w:rPr>
      </w:pPr>
    </w:p>
    <w:p w:rsidR="002432E4" w:rsidRPr="004F0E17" w:rsidRDefault="002432E4" w:rsidP="004F0E17">
      <w:pPr>
        <w:pStyle w:val="2"/>
        <w:ind w:firstLine="880"/>
        <w:rPr>
          <w:rFonts w:ascii="宋体" w:hAnsi="宋体"/>
          <w:bCs/>
          <w:sz w:val="44"/>
          <w:szCs w:val="44"/>
        </w:rPr>
      </w:pPr>
    </w:p>
    <w:p w:rsidR="002432E4" w:rsidRPr="004F0E17" w:rsidRDefault="002432E4" w:rsidP="004F0E17">
      <w:pPr>
        <w:pStyle w:val="2"/>
        <w:ind w:firstLine="880"/>
        <w:rPr>
          <w:rFonts w:ascii="宋体" w:hAnsi="宋体"/>
          <w:bCs/>
          <w:sz w:val="44"/>
          <w:szCs w:val="44"/>
        </w:rPr>
      </w:pPr>
    </w:p>
    <w:p w:rsidR="00995435" w:rsidRPr="004F0E17" w:rsidRDefault="00995435" w:rsidP="009B55B1">
      <w:pPr>
        <w:pStyle w:val="2"/>
        <w:ind w:leftChars="0" w:left="0" w:firstLineChars="0" w:firstLine="0"/>
        <w:rPr>
          <w:rFonts w:ascii="宋体" w:hAnsi="宋体"/>
          <w:bCs/>
          <w:sz w:val="44"/>
          <w:szCs w:val="44"/>
        </w:rPr>
      </w:pPr>
    </w:p>
    <w:p w:rsidR="00995435" w:rsidRPr="004F0E17" w:rsidRDefault="002432E4" w:rsidP="004F0E17">
      <w:pPr>
        <w:ind w:firstLineChars="200" w:firstLine="880"/>
      </w:pPr>
      <w:r w:rsidRPr="004F0E17">
        <w:rPr>
          <w:rFonts w:ascii="宋体" w:hAnsi="宋体" w:cs="宋体" w:hint="eastAsia"/>
          <w:bCs/>
          <w:sz w:val="44"/>
          <w:szCs w:val="44"/>
        </w:rPr>
        <w:t>第五</w:t>
      </w:r>
      <w:r w:rsidR="007B6421" w:rsidRPr="004F0E17">
        <w:rPr>
          <w:rFonts w:ascii="宋体" w:hAnsi="宋体" w:cs="宋体" w:hint="eastAsia"/>
          <w:bCs/>
          <w:sz w:val="44"/>
          <w:szCs w:val="44"/>
        </w:rPr>
        <w:t>章    部份响应文件格式（可参照）</w:t>
      </w:r>
    </w:p>
    <w:p w:rsidR="00995435" w:rsidRPr="004F0E17" w:rsidRDefault="00995435" w:rsidP="004F0E17">
      <w:pPr>
        <w:pStyle w:val="2"/>
        <w:ind w:firstLine="880"/>
        <w:rPr>
          <w:rFonts w:ascii="宋体" w:hAnsi="宋体"/>
          <w:bCs/>
          <w:sz w:val="44"/>
          <w:szCs w:val="44"/>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rPr>
          <w:sz w:val="32"/>
          <w:szCs w:val="32"/>
        </w:rPr>
      </w:pPr>
    </w:p>
    <w:p w:rsidR="00995435" w:rsidRPr="004F0E17" w:rsidRDefault="00995435">
      <w:pPr>
        <w:spacing w:line="400" w:lineRule="exact"/>
        <w:rPr>
          <w:rFonts w:ascii="宋体" w:hAnsi="宋体"/>
        </w:rPr>
      </w:pPr>
    </w:p>
    <w:p w:rsidR="00995435" w:rsidRPr="004F0E17" w:rsidRDefault="00995435">
      <w:pPr>
        <w:spacing w:line="400" w:lineRule="exact"/>
        <w:rPr>
          <w:rFonts w:ascii="宋体" w:hAnsi="宋体"/>
        </w:rPr>
      </w:pPr>
    </w:p>
    <w:p w:rsidR="00995435" w:rsidRPr="004F0E17" w:rsidRDefault="007B6421">
      <w:pPr>
        <w:spacing w:line="800" w:lineRule="exact"/>
        <w:jc w:val="center"/>
        <w:rPr>
          <w:sz w:val="32"/>
          <w:szCs w:val="32"/>
          <w:u w:val="single"/>
        </w:rPr>
      </w:pPr>
      <w:r w:rsidRPr="004F0E17">
        <w:rPr>
          <w:rFonts w:hint="eastAsia"/>
          <w:sz w:val="32"/>
          <w:szCs w:val="32"/>
          <w:u w:val="single"/>
        </w:rPr>
        <w:t xml:space="preserve">                               </w:t>
      </w:r>
      <w:r w:rsidRPr="004F0E17">
        <w:rPr>
          <w:rFonts w:hint="eastAsia"/>
          <w:sz w:val="32"/>
          <w:szCs w:val="32"/>
        </w:rPr>
        <w:t>项目</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7B6421">
      <w:pPr>
        <w:jc w:val="center"/>
        <w:rPr>
          <w:sz w:val="64"/>
          <w:szCs w:val="64"/>
        </w:rPr>
      </w:pPr>
      <w:r w:rsidRPr="004F0E17">
        <w:rPr>
          <w:rFonts w:hint="eastAsia"/>
          <w:sz w:val="64"/>
          <w:szCs w:val="64"/>
        </w:rPr>
        <w:t>响</w:t>
      </w:r>
      <w:r w:rsidRPr="004F0E17">
        <w:rPr>
          <w:rFonts w:hint="eastAsia"/>
          <w:sz w:val="64"/>
          <w:szCs w:val="64"/>
        </w:rPr>
        <w:t xml:space="preserve"> </w:t>
      </w:r>
      <w:r w:rsidRPr="004F0E17">
        <w:rPr>
          <w:rFonts w:hint="eastAsia"/>
          <w:sz w:val="64"/>
          <w:szCs w:val="64"/>
        </w:rPr>
        <w:t>应</w:t>
      </w:r>
      <w:r w:rsidRPr="004F0E17">
        <w:rPr>
          <w:rFonts w:hint="eastAsia"/>
          <w:sz w:val="64"/>
          <w:szCs w:val="64"/>
        </w:rPr>
        <w:t xml:space="preserve"> </w:t>
      </w:r>
      <w:r w:rsidRPr="004F0E17">
        <w:rPr>
          <w:rFonts w:hint="eastAsia"/>
          <w:sz w:val="64"/>
          <w:szCs w:val="64"/>
        </w:rPr>
        <w:t>文</w:t>
      </w:r>
      <w:r w:rsidRPr="004F0E17">
        <w:rPr>
          <w:rFonts w:hint="eastAsia"/>
          <w:sz w:val="64"/>
          <w:szCs w:val="64"/>
        </w:rPr>
        <w:t xml:space="preserve"> </w:t>
      </w:r>
      <w:r w:rsidRPr="004F0E17">
        <w:rPr>
          <w:rFonts w:hint="eastAsia"/>
          <w:sz w:val="64"/>
          <w:szCs w:val="64"/>
        </w:rPr>
        <w:t>件</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7B6421" w:rsidP="004F0E17">
      <w:pPr>
        <w:spacing w:line="800" w:lineRule="exact"/>
        <w:ind w:firstLineChars="800" w:firstLine="2240"/>
        <w:rPr>
          <w:sz w:val="28"/>
          <w:szCs w:val="28"/>
          <w:u w:val="single"/>
        </w:rPr>
      </w:pPr>
      <w:r w:rsidRPr="004F0E17">
        <w:rPr>
          <w:rFonts w:hint="eastAsia"/>
          <w:sz w:val="28"/>
          <w:szCs w:val="28"/>
        </w:rPr>
        <w:t>响应人：</w:t>
      </w:r>
      <w:r w:rsidRPr="004F0E17">
        <w:rPr>
          <w:rFonts w:hint="eastAsia"/>
          <w:sz w:val="28"/>
          <w:szCs w:val="28"/>
          <w:u w:val="single"/>
        </w:rPr>
        <w:t xml:space="preserve">                              </w:t>
      </w:r>
    </w:p>
    <w:p w:rsidR="00995435" w:rsidRPr="004F0E17" w:rsidRDefault="007B6421" w:rsidP="004F0E17">
      <w:pPr>
        <w:spacing w:line="800" w:lineRule="exact"/>
        <w:ind w:firstLineChars="1050" w:firstLine="2940"/>
        <w:rPr>
          <w:sz w:val="28"/>
          <w:szCs w:val="28"/>
        </w:rPr>
      </w:pPr>
      <w:r w:rsidRPr="004F0E17">
        <w:rPr>
          <w:rFonts w:hint="eastAsia"/>
          <w:sz w:val="28"/>
          <w:szCs w:val="28"/>
          <w:u w:val="single"/>
        </w:rPr>
        <w:t xml:space="preserve">  </w:t>
      </w:r>
      <w:r w:rsidRPr="004F0E17">
        <w:rPr>
          <w:sz w:val="28"/>
          <w:szCs w:val="28"/>
          <w:u w:val="single"/>
        </w:rPr>
        <w:t>20</w:t>
      </w:r>
      <w:r w:rsidRPr="004F0E17">
        <w:rPr>
          <w:rFonts w:hint="eastAsia"/>
          <w:sz w:val="28"/>
          <w:szCs w:val="28"/>
          <w:u w:val="single"/>
        </w:rPr>
        <w:t xml:space="preserve">    </w:t>
      </w:r>
      <w:r w:rsidRPr="004F0E17">
        <w:rPr>
          <w:rFonts w:hint="eastAsia"/>
          <w:sz w:val="28"/>
          <w:szCs w:val="28"/>
        </w:rPr>
        <w:t>年</w:t>
      </w:r>
      <w:r w:rsidRPr="004F0E17">
        <w:rPr>
          <w:rFonts w:hint="eastAsia"/>
          <w:sz w:val="28"/>
          <w:szCs w:val="28"/>
          <w:u w:val="single"/>
        </w:rPr>
        <w:t xml:space="preserve">      </w:t>
      </w:r>
      <w:r w:rsidRPr="004F0E17">
        <w:rPr>
          <w:rFonts w:hint="eastAsia"/>
          <w:sz w:val="28"/>
          <w:szCs w:val="28"/>
        </w:rPr>
        <w:t>月</w:t>
      </w:r>
      <w:r w:rsidRPr="004F0E17">
        <w:rPr>
          <w:rFonts w:hint="eastAsia"/>
          <w:sz w:val="28"/>
          <w:szCs w:val="28"/>
          <w:u w:val="single"/>
        </w:rPr>
        <w:t xml:space="preserve">       </w:t>
      </w:r>
      <w:r w:rsidRPr="004F0E17">
        <w:rPr>
          <w:rFonts w:hint="eastAsia"/>
          <w:sz w:val="28"/>
          <w:szCs w:val="28"/>
        </w:rPr>
        <w:t>日</w:t>
      </w: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995435">
      <w:pPr>
        <w:jc w:val="left"/>
      </w:pPr>
    </w:p>
    <w:p w:rsidR="00995435" w:rsidRPr="004F0E17" w:rsidRDefault="007B6421">
      <w:pPr>
        <w:spacing w:line="480" w:lineRule="exact"/>
        <w:jc w:val="center"/>
        <w:rPr>
          <w:rFonts w:ascii="宋体" w:hAnsi="宋体"/>
          <w:sz w:val="32"/>
          <w:szCs w:val="32"/>
        </w:rPr>
      </w:pPr>
      <w:r w:rsidRPr="004F0E17">
        <w:rPr>
          <w:rFonts w:ascii="宋体" w:hAnsi="宋体"/>
          <w:sz w:val="32"/>
          <w:szCs w:val="32"/>
        </w:rPr>
        <w:lastRenderedPageBreak/>
        <w:t>目</w:t>
      </w:r>
      <w:r w:rsidRPr="004F0E17">
        <w:rPr>
          <w:rFonts w:ascii="宋体" w:hAnsi="宋体" w:hint="eastAsia"/>
          <w:sz w:val="32"/>
          <w:szCs w:val="32"/>
        </w:rPr>
        <w:t xml:space="preserve">  </w:t>
      </w:r>
      <w:r w:rsidRPr="004F0E17">
        <w:rPr>
          <w:rFonts w:ascii="宋体" w:hAnsi="宋体"/>
          <w:sz w:val="32"/>
          <w:szCs w:val="32"/>
        </w:rPr>
        <w:t>录</w:t>
      </w:r>
    </w:p>
    <w:p w:rsidR="00995435" w:rsidRPr="004F0E17" w:rsidRDefault="00995435" w:rsidP="004F0E17">
      <w:pPr>
        <w:spacing w:line="480" w:lineRule="exact"/>
        <w:ind w:firstLineChars="200" w:firstLine="480"/>
        <w:jc w:val="left"/>
        <w:rPr>
          <w:rFonts w:ascii="宋体" w:hAnsi="宋体"/>
          <w:sz w:val="24"/>
          <w:szCs w:val="24"/>
        </w:rPr>
      </w:pPr>
    </w:p>
    <w:p w:rsidR="00995435" w:rsidRPr="004F0E17" w:rsidRDefault="002432E4"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一、响应函</w:t>
      </w:r>
      <w:r w:rsidR="007B6421" w:rsidRPr="004F0E17">
        <w:rPr>
          <w:rFonts w:ascii="宋体" w:hAnsi="宋体" w:hint="eastAsia"/>
          <w:sz w:val="24"/>
          <w:szCs w:val="24"/>
        </w:rPr>
        <w:t>；</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二、</w:t>
      </w:r>
      <w:r w:rsidR="009A6A01" w:rsidRPr="004F0E17">
        <w:rPr>
          <w:rFonts w:ascii="宋体" w:hAnsi="宋体" w:hint="eastAsia"/>
          <w:sz w:val="24"/>
          <w:szCs w:val="24"/>
        </w:rPr>
        <w:t>法定代表人（主要负责人）</w:t>
      </w:r>
      <w:r w:rsidRPr="004F0E17">
        <w:rPr>
          <w:rFonts w:ascii="宋体" w:hAnsi="宋体" w:hint="eastAsia"/>
          <w:sz w:val="24"/>
          <w:szCs w:val="24"/>
        </w:rPr>
        <w:t>身份证明及授权委托书；</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三、营业执照副本；</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四、商务部分；</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五、技术部分；</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hint="eastAsia"/>
          <w:sz w:val="24"/>
          <w:szCs w:val="24"/>
        </w:rPr>
        <w:t>六、其它须说明材料。</w:t>
      </w:r>
    </w:p>
    <w:p w:rsidR="00995435" w:rsidRPr="004F0E17" w:rsidRDefault="00995435" w:rsidP="004F0E17">
      <w:pPr>
        <w:spacing w:line="480" w:lineRule="exact"/>
        <w:ind w:firstLineChars="200" w:firstLine="480"/>
        <w:jc w:val="left"/>
        <w:rPr>
          <w:rFonts w:ascii="宋体" w:hAnsi="宋体"/>
          <w:sz w:val="24"/>
          <w:szCs w:val="24"/>
        </w:rPr>
      </w:pPr>
    </w:p>
    <w:p w:rsidR="00995435" w:rsidRPr="004F0E17" w:rsidRDefault="00995435" w:rsidP="004F0E17">
      <w:pPr>
        <w:spacing w:line="480" w:lineRule="exact"/>
        <w:ind w:firstLineChars="200" w:firstLine="480"/>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pPr>
        <w:spacing w:line="400" w:lineRule="exact"/>
        <w:jc w:val="left"/>
        <w:rPr>
          <w:rFonts w:ascii="宋体" w:hAnsi="宋体"/>
        </w:rPr>
      </w:pPr>
    </w:p>
    <w:p w:rsidR="00995435" w:rsidRPr="004F0E17" w:rsidRDefault="00995435" w:rsidP="00934EE8">
      <w:pPr>
        <w:tabs>
          <w:tab w:val="left" w:pos="360"/>
        </w:tabs>
        <w:spacing w:afterLines="50" w:line="480" w:lineRule="exact"/>
        <w:jc w:val="left"/>
        <w:rPr>
          <w:rFonts w:ascii="宋体" w:hAnsi="宋体" w:cs="宋体"/>
          <w:bCs/>
        </w:rPr>
      </w:pPr>
    </w:p>
    <w:p w:rsidR="00995435" w:rsidRPr="004F0E17" w:rsidRDefault="00995435" w:rsidP="00934EE8">
      <w:pPr>
        <w:tabs>
          <w:tab w:val="left" w:pos="360"/>
        </w:tabs>
        <w:spacing w:afterLines="50" w:line="480" w:lineRule="exact"/>
        <w:jc w:val="left"/>
        <w:rPr>
          <w:rFonts w:ascii="宋体" w:hAnsi="宋体" w:cs="宋体"/>
          <w:bCs/>
        </w:rPr>
      </w:pPr>
    </w:p>
    <w:p w:rsidR="00995435" w:rsidRPr="004F0E17" w:rsidRDefault="00995435" w:rsidP="00934EE8">
      <w:pPr>
        <w:tabs>
          <w:tab w:val="left" w:pos="360"/>
        </w:tabs>
        <w:spacing w:afterLines="50" w:line="480" w:lineRule="exact"/>
        <w:jc w:val="left"/>
        <w:rPr>
          <w:rFonts w:ascii="宋体" w:hAnsi="宋体" w:cs="宋体"/>
          <w:bCs/>
        </w:rPr>
      </w:pPr>
    </w:p>
    <w:p w:rsidR="00995435" w:rsidRPr="004F0E17" w:rsidRDefault="00995435" w:rsidP="00934EE8">
      <w:pPr>
        <w:tabs>
          <w:tab w:val="left" w:pos="360"/>
        </w:tabs>
        <w:spacing w:afterLines="50" w:line="480" w:lineRule="exact"/>
        <w:jc w:val="left"/>
        <w:rPr>
          <w:rFonts w:ascii="宋体" w:hAnsi="宋体" w:cs="宋体"/>
          <w:bCs/>
        </w:rPr>
      </w:pPr>
    </w:p>
    <w:p w:rsidR="00995435" w:rsidRPr="004F0E17" w:rsidRDefault="007B6421">
      <w:pPr>
        <w:spacing w:line="400" w:lineRule="exact"/>
        <w:jc w:val="center"/>
        <w:rPr>
          <w:rFonts w:ascii="宋体" w:hAnsi="宋体"/>
          <w:sz w:val="32"/>
          <w:szCs w:val="32"/>
        </w:rPr>
      </w:pPr>
      <w:r w:rsidRPr="004F0E17">
        <w:rPr>
          <w:rFonts w:ascii="宋体" w:hAnsi="宋体"/>
          <w:sz w:val="32"/>
          <w:szCs w:val="32"/>
        </w:rPr>
        <w:lastRenderedPageBreak/>
        <w:t>一、响 应 函</w:t>
      </w:r>
    </w:p>
    <w:p w:rsidR="00995435" w:rsidRPr="004F0E17" w:rsidRDefault="00995435">
      <w:pPr>
        <w:spacing w:line="460" w:lineRule="exact"/>
        <w:jc w:val="left"/>
        <w:rPr>
          <w:rFonts w:ascii="宋体" w:hAnsi="宋体"/>
          <w:sz w:val="24"/>
          <w:szCs w:val="24"/>
        </w:rPr>
      </w:pPr>
    </w:p>
    <w:p w:rsidR="00995435" w:rsidRPr="004F0E17" w:rsidRDefault="007B6421">
      <w:pPr>
        <w:spacing w:line="460" w:lineRule="exact"/>
        <w:jc w:val="left"/>
        <w:rPr>
          <w:rFonts w:ascii="宋体" w:hAnsi="宋体"/>
          <w:sz w:val="24"/>
          <w:szCs w:val="24"/>
        </w:rPr>
      </w:pPr>
      <w:r w:rsidRPr="004F0E17">
        <w:rPr>
          <w:rFonts w:ascii="宋体" w:hAnsi="宋体" w:hint="eastAsia"/>
          <w:sz w:val="24"/>
          <w:szCs w:val="24"/>
          <w:u w:val="single"/>
        </w:rPr>
        <w:t xml:space="preserve">                          </w:t>
      </w:r>
      <w:r w:rsidRPr="004F0E17">
        <w:rPr>
          <w:rFonts w:ascii="宋体" w:hAnsi="宋体"/>
          <w:sz w:val="24"/>
          <w:szCs w:val="24"/>
        </w:rPr>
        <w:t>比选人名称：</w:t>
      </w:r>
    </w:p>
    <w:p w:rsidR="002432E4" w:rsidRPr="004F0E17" w:rsidRDefault="007B6421" w:rsidP="004F0E17">
      <w:pPr>
        <w:spacing w:line="460" w:lineRule="exact"/>
        <w:ind w:firstLineChars="200" w:firstLine="480"/>
        <w:jc w:val="left"/>
        <w:rPr>
          <w:rFonts w:asciiTheme="minorEastAsia" w:hAnsiTheme="minorEastAsia"/>
          <w:sz w:val="24"/>
          <w:szCs w:val="24"/>
        </w:rPr>
      </w:pPr>
      <w:r w:rsidRPr="004F0E17">
        <w:rPr>
          <w:rFonts w:ascii="宋体" w:hAnsi="宋体"/>
          <w:sz w:val="24"/>
          <w:szCs w:val="24"/>
        </w:rPr>
        <w:t>1</w:t>
      </w:r>
      <w:r w:rsidRPr="004F0E17">
        <w:rPr>
          <w:rFonts w:ascii="宋体" w:hAnsi="宋体" w:hint="eastAsia"/>
          <w:sz w:val="24"/>
          <w:szCs w:val="24"/>
        </w:rPr>
        <w:t>．</w:t>
      </w:r>
      <w:r w:rsidRPr="004F0E17">
        <w:rPr>
          <w:rFonts w:asciiTheme="minorEastAsia" w:hAnsiTheme="minorEastAsia"/>
          <w:sz w:val="24"/>
          <w:szCs w:val="24"/>
        </w:rPr>
        <w:t>我方已仔细研究了</w:t>
      </w:r>
      <w:r w:rsidRPr="004F0E17">
        <w:rPr>
          <w:rFonts w:asciiTheme="minorEastAsia" w:hAnsiTheme="minorEastAsia" w:hint="eastAsia"/>
          <w:sz w:val="24"/>
          <w:szCs w:val="24"/>
          <w:u w:val="single"/>
        </w:rPr>
        <w:t xml:space="preserve">                         </w:t>
      </w:r>
      <w:r w:rsidRPr="004F0E17">
        <w:rPr>
          <w:rFonts w:asciiTheme="minorEastAsia" w:hAnsiTheme="minorEastAsia"/>
          <w:sz w:val="24"/>
          <w:szCs w:val="24"/>
        </w:rPr>
        <w:t>（项目名称）</w:t>
      </w:r>
      <w:r w:rsidRPr="004F0E17">
        <w:rPr>
          <w:rFonts w:asciiTheme="minorEastAsia" w:hAnsiTheme="minorEastAsia" w:hint="eastAsia"/>
          <w:sz w:val="24"/>
          <w:szCs w:val="24"/>
        </w:rPr>
        <w:t>比选</w:t>
      </w:r>
      <w:r w:rsidRPr="004F0E17">
        <w:rPr>
          <w:rFonts w:asciiTheme="minorEastAsia" w:hAnsiTheme="minorEastAsia"/>
          <w:sz w:val="24"/>
          <w:szCs w:val="24"/>
        </w:rPr>
        <w:t>文件的全部内容，</w:t>
      </w:r>
      <w:r w:rsidR="002432E4" w:rsidRPr="004F0E17">
        <w:rPr>
          <w:rFonts w:asciiTheme="minorEastAsia" w:hAnsiTheme="minorEastAsia" w:hint="eastAsia"/>
          <w:sz w:val="24"/>
          <w:szCs w:val="24"/>
        </w:rPr>
        <w:t>愿意</w:t>
      </w:r>
      <w:r w:rsidR="002432E4" w:rsidRPr="004F0E17">
        <w:rPr>
          <w:rFonts w:asciiTheme="minorEastAsia" w:hAnsiTheme="minorEastAsia"/>
          <w:sz w:val="24"/>
          <w:szCs w:val="24"/>
        </w:rPr>
        <w:t>以</w:t>
      </w:r>
      <w:r w:rsidR="002432E4" w:rsidRPr="004F0E17">
        <w:rPr>
          <w:rFonts w:asciiTheme="minorEastAsia" w:hAnsiTheme="minorEastAsia" w:hint="eastAsia"/>
          <w:sz w:val="24"/>
          <w:szCs w:val="24"/>
          <w:u w:val="single"/>
        </w:rPr>
        <w:t xml:space="preserve">         % </w:t>
      </w:r>
      <w:r w:rsidR="002432E4" w:rsidRPr="004F0E17">
        <w:rPr>
          <w:rFonts w:asciiTheme="minorEastAsia" w:hAnsiTheme="minorEastAsia" w:hint="eastAsia"/>
          <w:sz w:val="24"/>
          <w:szCs w:val="24"/>
        </w:rPr>
        <w:t>的报价（</w:t>
      </w:r>
      <w:r w:rsidR="002432E4" w:rsidRPr="004F0E17">
        <w:rPr>
          <w:rFonts w:asciiTheme="minorEastAsia" w:hAnsiTheme="minorEastAsia"/>
          <w:sz w:val="24"/>
          <w:szCs w:val="24"/>
        </w:rPr>
        <w:t>含税价</w:t>
      </w:r>
      <w:r w:rsidR="002432E4" w:rsidRPr="004F0E17">
        <w:rPr>
          <w:rFonts w:asciiTheme="minorEastAsia" w:hAnsiTheme="minorEastAsia" w:hint="eastAsia"/>
          <w:sz w:val="24"/>
          <w:szCs w:val="24"/>
        </w:rPr>
        <w:t>）</w:t>
      </w:r>
      <w:r w:rsidR="002432E4" w:rsidRPr="004F0E17">
        <w:rPr>
          <w:rFonts w:asciiTheme="minorEastAsia" w:hAnsiTheme="minorEastAsia"/>
          <w:sz w:val="24"/>
          <w:szCs w:val="24"/>
        </w:rPr>
        <w:t>完成本项目并按合同约定履行义务。</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2</w:t>
      </w:r>
      <w:r w:rsidRPr="004F0E17">
        <w:rPr>
          <w:rFonts w:ascii="宋体" w:hAnsi="宋体" w:hint="eastAsia"/>
          <w:sz w:val="24"/>
          <w:szCs w:val="24"/>
        </w:rPr>
        <w:t>．</w:t>
      </w:r>
      <w:r w:rsidRPr="004F0E17">
        <w:rPr>
          <w:rFonts w:ascii="宋体" w:hAnsi="宋体"/>
          <w:sz w:val="24"/>
          <w:szCs w:val="24"/>
        </w:rPr>
        <w:t>我方的响应文件包括下列内容：</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（1）比选报价函；</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（2）</w:t>
      </w:r>
      <w:r w:rsidR="009A6A01" w:rsidRPr="004F0E17">
        <w:rPr>
          <w:rFonts w:ascii="宋体" w:hAnsi="宋体" w:hint="eastAsia"/>
          <w:sz w:val="24"/>
          <w:szCs w:val="24"/>
        </w:rPr>
        <w:t>法定代表人（主要负责人）</w:t>
      </w:r>
      <w:r w:rsidRPr="004F0E17">
        <w:rPr>
          <w:rFonts w:ascii="宋体" w:hAnsi="宋体" w:hint="eastAsia"/>
          <w:sz w:val="24"/>
          <w:szCs w:val="24"/>
        </w:rPr>
        <w:t>身份证明及授权委托书；</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（3）营业执照副本；</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（4）商务部分；</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（5）技术部分；</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（6）其它须说明材料。</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响应文件的上述组成部分如存在内容不一致的，以响应函为准。</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3</w:t>
      </w:r>
      <w:r w:rsidRPr="004F0E17">
        <w:rPr>
          <w:rFonts w:ascii="宋体" w:hAnsi="宋体" w:hint="eastAsia"/>
          <w:sz w:val="24"/>
          <w:szCs w:val="24"/>
        </w:rPr>
        <w:t>．</w:t>
      </w:r>
      <w:r w:rsidRPr="004F0E17">
        <w:rPr>
          <w:rFonts w:ascii="宋体" w:hAnsi="宋体"/>
          <w:sz w:val="24"/>
          <w:szCs w:val="24"/>
        </w:rPr>
        <w:t>我方承诺响应</w:t>
      </w:r>
      <w:r w:rsidRPr="004F0E17">
        <w:rPr>
          <w:rFonts w:ascii="宋体" w:hAnsi="宋体" w:hint="eastAsia"/>
          <w:sz w:val="24"/>
          <w:szCs w:val="24"/>
        </w:rPr>
        <w:t>比选</w:t>
      </w:r>
      <w:r w:rsidRPr="004F0E17">
        <w:rPr>
          <w:rFonts w:ascii="宋体" w:hAnsi="宋体"/>
          <w:sz w:val="24"/>
          <w:szCs w:val="24"/>
        </w:rPr>
        <w:t>文件的全部要求。</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4</w:t>
      </w:r>
      <w:r w:rsidRPr="004F0E17">
        <w:rPr>
          <w:rFonts w:ascii="宋体" w:hAnsi="宋体" w:hint="eastAsia"/>
          <w:sz w:val="24"/>
          <w:szCs w:val="24"/>
        </w:rPr>
        <w:t>．</w:t>
      </w:r>
      <w:r w:rsidRPr="004F0E17">
        <w:rPr>
          <w:rFonts w:ascii="宋体" w:hAnsi="宋体"/>
          <w:sz w:val="24"/>
          <w:szCs w:val="24"/>
        </w:rPr>
        <w:t>我方承诺在</w:t>
      </w:r>
      <w:r w:rsidRPr="004F0E17">
        <w:rPr>
          <w:rFonts w:ascii="宋体" w:hAnsi="宋体" w:hint="eastAsia"/>
          <w:sz w:val="24"/>
          <w:szCs w:val="24"/>
        </w:rPr>
        <w:t>比选</w:t>
      </w:r>
      <w:r w:rsidRPr="004F0E17">
        <w:rPr>
          <w:rFonts w:ascii="宋体" w:hAnsi="宋体"/>
          <w:sz w:val="24"/>
          <w:szCs w:val="24"/>
        </w:rPr>
        <w:t>文件规定的响应文件有效期内不撤销响应文件。</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hint="eastAsia"/>
          <w:sz w:val="24"/>
          <w:szCs w:val="24"/>
        </w:rPr>
        <w:t>5．</w:t>
      </w:r>
      <w:r w:rsidRPr="004F0E17">
        <w:rPr>
          <w:rFonts w:ascii="宋体" w:hAnsi="宋体"/>
          <w:sz w:val="24"/>
          <w:szCs w:val="24"/>
        </w:rPr>
        <w:t>如我方成交，我方承诺：</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（1</w:t>
      </w:r>
      <w:r w:rsidRPr="004F0E17">
        <w:rPr>
          <w:rFonts w:ascii="宋体" w:hAnsi="宋体" w:hint="eastAsia"/>
          <w:sz w:val="24"/>
          <w:szCs w:val="24"/>
        </w:rPr>
        <w:t>）</w:t>
      </w:r>
      <w:r w:rsidRPr="004F0E17">
        <w:rPr>
          <w:rFonts w:ascii="宋体" w:hAnsi="宋体"/>
          <w:sz w:val="24"/>
          <w:szCs w:val="24"/>
        </w:rPr>
        <w:t>在收到成交通知书后，在成交通知书规定的期限内与你方签订合同；</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（2</w:t>
      </w:r>
      <w:r w:rsidRPr="004F0E17">
        <w:rPr>
          <w:rFonts w:ascii="宋体" w:hAnsi="宋体" w:hint="eastAsia"/>
          <w:sz w:val="24"/>
          <w:szCs w:val="24"/>
        </w:rPr>
        <w:t>）</w:t>
      </w:r>
      <w:r w:rsidRPr="004F0E17">
        <w:rPr>
          <w:rFonts w:ascii="宋体" w:hAnsi="宋体"/>
          <w:sz w:val="24"/>
          <w:szCs w:val="24"/>
        </w:rPr>
        <w:t>在签订合同时不向你方提出附加条件；</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w:t>
      </w:r>
      <w:r w:rsidRPr="004F0E17">
        <w:rPr>
          <w:rFonts w:ascii="宋体" w:hAnsi="宋体" w:hint="eastAsia"/>
          <w:sz w:val="24"/>
          <w:szCs w:val="24"/>
        </w:rPr>
        <w:t>3）</w:t>
      </w:r>
      <w:r w:rsidRPr="004F0E17">
        <w:rPr>
          <w:rFonts w:ascii="宋体" w:hAnsi="宋体"/>
          <w:sz w:val="24"/>
          <w:szCs w:val="24"/>
        </w:rPr>
        <w:t>在合同约定的期限内完成合同规定的全部义务。</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6</w:t>
      </w:r>
      <w:r w:rsidRPr="004F0E17">
        <w:rPr>
          <w:rFonts w:ascii="宋体" w:hAnsi="宋体" w:hint="eastAsia"/>
          <w:sz w:val="24"/>
          <w:szCs w:val="24"/>
        </w:rPr>
        <w:t>．</w:t>
      </w:r>
      <w:r w:rsidRPr="004F0E17">
        <w:rPr>
          <w:rFonts w:ascii="宋体" w:hAnsi="宋体"/>
          <w:sz w:val="24"/>
          <w:szCs w:val="24"/>
        </w:rPr>
        <w:t>我方在此声明，所递交的响应文件及有关资料内容完整、真实和准确。</w:t>
      </w:r>
    </w:p>
    <w:p w:rsidR="00995435" w:rsidRPr="004F0E17" w:rsidRDefault="007B6421" w:rsidP="004F0E17">
      <w:pPr>
        <w:spacing w:line="460" w:lineRule="exact"/>
        <w:ind w:firstLineChars="200" w:firstLine="480"/>
        <w:jc w:val="left"/>
        <w:rPr>
          <w:rFonts w:ascii="宋体" w:hAnsi="宋体"/>
          <w:sz w:val="24"/>
          <w:szCs w:val="24"/>
        </w:rPr>
      </w:pPr>
      <w:r w:rsidRPr="004F0E17">
        <w:rPr>
          <w:rFonts w:ascii="宋体" w:hAnsi="宋体"/>
          <w:sz w:val="24"/>
          <w:szCs w:val="24"/>
        </w:rPr>
        <w:t>7</w:t>
      </w:r>
      <w:r w:rsidRPr="004F0E17">
        <w:rPr>
          <w:rFonts w:ascii="宋体" w:hAnsi="宋体" w:hint="eastAsia"/>
          <w:sz w:val="24"/>
          <w:szCs w:val="24"/>
        </w:rPr>
        <w:t>．</w:t>
      </w:r>
      <w:r w:rsidRPr="004F0E17">
        <w:rPr>
          <w:rFonts w:ascii="宋体" w:hAnsi="宋体" w:hint="eastAsia"/>
          <w:sz w:val="24"/>
          <w:szCs w:val="24"/>
          <w:u w:val="single"/>
        </w:rPr>
        <w:t xml:space="preserve">                          </w:t>
      </w:r>
      <w:r w:rsidRPr="004F0E17">
        <w:rPr>
          <w:rFonts w:ascii="宋体" w:hAnsi="宋体"/>
          <w:sz w:val="24"/>
          <w:szCs w:val="24"/>
        </w:rPr>
        <w:t>（其他补充说明）。</w:t>
      </w:r>
    </w:p>
    <w:p w:rsidR="00995435" w:rsidRPr="004F0E17" w:rsidRDefault="00995435" w:rsidP="004F0E17">
      <w:pPr>
        <w:spacing w:line="460" w:lineRule="exact"/>
        <w:ind w:firstLineChars="850" w:firstLine="2040"/>
        <w:jc w:val="left"/>
        <w:rPr>
          <w:rFonts w:ascii="宋体" w:hAnsi="宋体"/>
          <w:sz w:val="24"/>
          <w:szCs w:val="24"/>
        </w:rPr>
      </w:pPr>
    </w:p>
    <w:p w:rsidR="00995435" w:rsidRPr="004F0E17" w:rsidRDefault="007B6421" w:rsidP="004F0E17">
      <w:pPr>
        <w:spacing w:line="460" w:lineRule="exact"/>
        <w:ind w:firstLineChars="800" w:firstLine="1920"/>
        <w:jc w:val="left"/>
        <w:rPr>
          <w:rFonts w:ascii="宋体" w:hAnsi="宋体"/>
          <w:sz w:val="24"/>
          <w:szCs w:val="24"/>
        </w:rPr>
      </w:pPr>
      <w:r w:rsidRPr="004F0E17">
        <w:rPr>
          <w:rFonts w:ascii="宋体" w:hAnsi="宋体"/>
          <w:sz w:val="24"/>
          <w:szCs w:val="24"/>
        </w:rPr>
        <w:t>供</w:t>
      </w:r>
      <w:r w:rsidRPr="004F0E17">
        <w:rPr>
          <w:rFonts w:ascii="宋体" w:hAnsi="宋体" w:hint="eastAsia"/>
          <w:sz w:val="24"/>
          <w:szCs w:val="24"/>
        </w:rPr>
        <w:t xml:space="preserve"> </w:t>
      </w:r>
      <w:r w:rsidRPr="004F0E17">
        <w:rPr>
          <w:rFonts w:ascii="宋体" w:hAnsi="宋体"/>
          <w:sz w:val="24"/>
          <w:szCs w:val="24"/>
        </w:rPr>
        <w:t>应</w:t>
      </w:r>
      <w:r w:rsidRPr="004F0E17">
        <w:rPr>
          <w:rFonts w:ascii="宋体" w:hAnsi="宋体" w:hint="eastAsia"/>
          <w:sz w:val="24"/>
          <w:szCs w:val="24"/>
        </w:rPr>
        <w:t xml:space="preserve"> </w:t>
      </w:r>
      <w:r w:rsidRPr="004F0E17">
        <w:rPr>
          <w:rFonts w:ascii="宋体" w:hAnsi="宋体"/>
          <w:sz w:val="24"/>
          <w:szCs w:val="24"/>
        </w:rPr>
        <w:t>商：</w:t>
      </w:r>
      <w:r w:rsidRPr="004F0E17">
        <w:rPr>
          <w:rFonts w:ascii="宋体" w:hAnsi="宋体" w:hint="eastAsia"/>
          <w:sz w:val="24"/>
          <w:szCs w:val="24"/>
          <w:u w:val="single"/>
        </w:rPr>
        <w:t xml:space="preserve">                                      </w:t>
      </w:r>
      <w:r w:rsidRPr="004F0E17">
        <w:rPr>
          <w:rFonts w:ascii="宋体" w:hAnsi="宋体"/>
          <w:sz w:val="24"/>
          <w:szCs w:val="24"/>
        </w:rPr>
        <w:t>（盖单位章）</w:t>
      </w:r>
    </w:p>
    <w:p w:rsidR="00995435" w:rsidRPr="004F0E17" w:rsidRDefault="009A6A01" w:rsidP="004F0E17">
      <w:pPr>
        <w:spacing w:line="460" w:lineRule="exact"/>
        <w:ind w:firstLineChars="800" w:firstLine="1920"/>
        <w:jc w:val="left"/>
        <w:rPr>
          <w:rFonts w:ascii="宋体" w:hAnsi="宋体"/>
          <w:sz w:val="24"/>
          <w:szCs w:val="24"/>
        </w:rPr>
      </w:pPr>
      <w:r w:rsidRPr="004F0E17">
        <w:rPr>
          <w:rFonts w:ascii="宋体" w:hAnsi="宋体"/>
          <w:sz w:val="24"/>
          <w:szCs w:val="24"/>
        </w:rPr>
        <w:t>法定代表人（主要负责人）</w:t>
      </w:r>
      <w:r w:rsidR="007B6421" w:rsidRPr="004F0E17">
        <w:rPr>
          <w:rFonts w:ascii="宋体" w:hAnsi="宋体"/>
          <w:sz w:val="24"/>
          <w:szCs w:val="24"/>
        </w:rPr>
        <w:t>或其授权的代理人：</w:t>
      </w:r>
      <w:r w:rsidR="00E44EAC" w:rsidRPr="004F0E17">
        <w:rPr>
          <w:rFonts w:ascii="宋体" w:hAnsi="宋体" w:hint="eastAsia"/>
          <w:sz w:val="24"/>
          <w:szCs w:val="24"/>
          <w:u w:val="single"/>
        </w:rPr>
        <w:t xml:space="preserve">        </w:t>
      </w:r>
      <w:r w:rsidR="007B6421" w:rsidRPr="004F0E17">
        <w:rPr>
          <w:rFonts w:ascii="宋体" w:hAnsi="宋体" w:hint="eastAsia"/>
          <w:sz w:val="24"/>
          <w:szCs w:val="24"/>
          <w:u w:val="single"/>
        </w:rPr>
        <w:t xml:space="preserve">  </w:t>
      </w:r>
      <w:r w:rsidR="007B6421" w:rsidRPr="004F0E17">
        <w:rPr>
          <w:rFonts w:ascii="宋体" w:hAnsi="宋体"/>
          <w:sz w:val="24"/>
          <w:szCs w:val="24"/>
        </w:rPr>
        <w:t>（签字）</w:t>
      </w:r>
    </w:p>
    <w:p w:rsidR="00995435" w:rsidRPr="004F0E17" w:rsidRDefault="007B6421" w:rsidP="004F0E17">
      <w:pPr>
        <w:spacing w:line="460" w:lineRule="exact"/>
        <w:ind w:firstLineChars="800" w:firstLine="1920"/>
        <w:jc w:val="left"/>
        <w:rPr>
          <w:rFonts w:ascii="宋体" w:hAnsi="宋体"/>
          <w:sz w:val="24"/>
          <w:szCs w:val="24"/>
          <w:u w:val="single"/>
        </w:rPr>
      </w:pPr>
      <w:r w:rsidRPr="004F0E17">
        <w:rPr>
          <w:rFonts w:ascii="宋体" w:hAnsi="宋体"/>
          <w:sz w:val="24"/>
          <w:szCs w:val="24"/>
        </w:rPr>
        <w:t>地</w:t>
      </w:r>
      <w:r w:rsidRPr="004F0E17">
        <w:rPr>
          <w:rFonts w:ascii="宋体" w:hAnsi="宋体" w:hint="eastAsia"/>
          <w:sz w:val="24"/>
          <w:szCs w:val="24"/>
        </w:rPr>
        <w:t xml:space="preserve">    </w:t>
      </w:r>
      <w:r w:rsidRPr="004F0E17">
        <w:rPr>
          <w:rFonts w:ascii="宋体" w:hAnsi="宋体"/>
          <w:sz w:val="24"/>
          <w:szCs w:val="24"/>
        </w:rPr>
        <w:t>址：</w:t>
      </w:r>
      <w:r w:rsidRPr="004F0E17">
        <w:rPr>
          <w:rFonts w:ascii="宋体" w:hAnsi="宋体" w:hint="eastAsia"/>
          <w:sz w:val="24"/>
          <w:szCs w:val="24"/>
          <w:u w:val="single"/>
        </w:rPr>
        <w:t xml:space="preserve">                                               </w:t>
      </w:r>
    </w:p>
    <w:p w:rsidR="00995435" w:rsidRPr="004F0E17" w:rsidRDefault="007B6421" w:rsidP="004F0E17">
      <w:pPr>
        <w:spacing w:line="460" w:lineRule="exact"/>
        <w:ind w:firstLineChars="800" w:firstLine="1920"/>
        <w:jc w:val="left"/>
        <w:rPr>
          <w:rFonts w:ascii="宋体" w:hAnsi="宋体"/>
          <w:sz w:val="24"/>
          <w:szCs w:val="24"/>
          <w:u w:val="single"/>
        </w:rPr>
      </w:pPr>
      <w:r w:rsidRPr="004F0E17">
        <w:rPr>
          <w:rFonts w:ascii="宋体" w:hAnsi="宋体" w:hint="eastAsia"/>
          <w:sz w:val="24"/>
          <w:szCs w:val="24"/>
        </w:rPr>
        <w:t>电子邮箱：</w:t>
      </w:r>
      <w:r w:rsidRPr="004F0E17">
        <w:rPr>
          <w:rFonts w:ascii="宋体" w:hAnsi="宋体" w:hint="eastAsia"/>
          <w:sz w:val="24"/>
          <w:szCs w:val="24"/>
          <w:u w:val="single"/>
        </w:rPr>
        <w:t xml:space="preserve">                                               </w:t>
      </w:r>
    </w:p>
    <w:p w:rsidR="00995435" w:rsidRPr="004F0E17" w:rsidRDefault="007B6421" w:rsidP="004F0E17">
      <w:pPr>
        <w:spacing w:line="460" w:lineRule="exact"/>
        <w:ind w:firstLineChars="800" w:firstLine="1920"/>
        <w:jc w:val="left"/>
        <w:rPr>
          <w:rFonts w:ascii="宋体" w:hAnsi="宋体"/>
          <w:sz w:val="24"/>
          <w:szCs w:val="24"/>
        </w:rPr>
      </w:pPr>
      <w:r w:rsidRPr="004F0E17">
        <w:rPr>
          <w:rFonts w:ascii="宋体" w:hAnsi="宋体" w:hint="eastAsia"/>
          <w:sz w:val="24"/>
          <w:szCs w:val="24"/>
        </w:rPr>
        <w:t>电    话：</w:t>
      </w:r>
      <w:r w:rsidRPr="004F0E17">
        <w:rPr>
          <w:rFonts w:ascii="宋体" w:hAnsi="宋体" w:hint="eastAsia"/>
          <w:sz w:val="24"/>
          <w:szCs w:val="24"/>
          <w:u w:val="single"/>
        </w:rPr>
        <w:t xml:space="preserve">                                               </w:t>
      </w:r>
    </w:p>
    <w:p w:rsidR="00995435" w:rsidRPr="004F0E17" w:rsidRDefault="007B6421" w:rsidP="004F0E17">
      <w:pPr>
        <w:spacing w:line="460" w:lineRule="exact"/>
        <w:ind w:firstLineChars="800" w:firstLine="1920"/>
        <w:jc w:val="left"/>
        <w:rPr>
          <w:rFonts w:ascii="宋体" w:hAnsi="宋体"/>
          <w:sz w:val="24"/>
          <w:szCs w:val="24"/>
        </w:rPr>
      </w:pPr>
      <w:r w:rsidRPr="004F0E17">
        <w:rPr>
          <w:rFonts w:ascii="宋体" w:hAnsi="宋体" w:hint="eastAsia"/>
          <w:sz w:val="24"/>
          <w:szCs w:val="24"/>
        </w:rPr>
        <w:t>传    真：</w:t>
      </w:r>
      <w:r w:rsidRPr="004F0E17">
        <w:rPr>
          <w:rFonts w:ascii="宋体" w:hAnsi="宋体" w:hint="eastAsia"/>
          <w:sz w:val="24"/>
          <w:szCs w:val="24"/>
          <w:u w:val="single"/>
        </w:rPr>
        <w:t xml:space="preserve">                                               </w:t>
      </w:r>
    </w:p>
    <w:p w:rsidR="00995435" w:rsidRPr="004F0E17" w:rsidRDefault="007B6421" w:rsidP="004F0E17">
      <w:pPr>
        <w:spacing w:line="460" w:lineRule="exact"/>
        <w:ind w:firstLineChars="3250" w:firstLine="7800"/>
        <w:jc w:val="left"/>
        <w:rPr>
          <w:rFonts w:ascii="宋体" w:hAnsi="宋体"/>
          <w:sz w:val="24"/>
          <w:szCs w:val="24"/>
        </w:rPr>
      </w:pPr>
      <w:r w:rsidRPr="004F0E17">
        <w:rPr>
          <w:rFonts w:ascii="宋体" w:hAnsi="宋体" w:hint="eastAsia"/>
          <w:sz w:val="24"/>
          <w:szCs w:val="24"/>
        </w:rPr>
        <w:t>年    月    日</w:t>
      </w:r>
    </w:p>
    <w:p w:rsidR="0034444E" w:rsidRPr="004F0E17" w:rsidRDefault="0034444E">
      <w:pPr>
        <w:spacing w:line="400" w:lineRule="exact"/>
        <w:jc w:val="center"/>
        <w:rPr>
          <w:rFonts w:ascii="宋体" w:hAnsi="宋体"/>
          <w:sz w:val="32"/>
          <w:szCs w:val="32"/>
        </w:rPr>
      </w:pPr>
    </w:p>
    <w:p w:rsidR="0034444E" w:rsidRPr="004F0E17" w:rsidRDefault="0034444E">
      <w:pPr>
        <w:spacing w:line="400" w:lineRule="exact"/>
        <w:jc w:val="center"/>
        <w:rPr>
          <w:rFonts w:ascii="宋体" w:hAnsi="宋体"/>
          <w:sz w:val="32"/>
          <w:szCs w:val="32"/>
        </w:rPr>
      </w:pPr>
    </w:p>
    <w:p w:rsidR="00995435" w:rsidRPr="004F0E17" w:rsidRDefault="007B6421">
      <w:pPr>
        <w:spacing w:line="400" w:lineRule="exact"/>
        <w:jc w:val="center"/>
        <w:rPr>
          <w:rFonts w:ascii="宋体" w:hAnsi="宋体"/>
          <w:sz w:val="32"/>
          <w:szCs w:val="32"/>
        </w:rPr>
      </w:pPr>
      <w:r w:rsidRPr="004F0E17">
        <w:rPr>
          <w:rFonts w:ascii="宋体" w:hAnsi="宋体"/>
          <w:sz w:val="32"/>
          <w:szCs w:val="32"/>
        </w:rPr>
        <w:lastRenderedPageBreak/>
        <w:t>二、授权委托书</w:t>
      </w:r>
    </w:p>
    <w:p w:rsidR="00995435" w:rsidRPr="004F0E17" w:rsidRDefault="007B6421">
      <w:pPr>
        <w:spacing w:line="480" w:lineRule="exact"/>
        <w:jc w:val="center"/>
        <w:rPr>
          <w:rFonts w:ascii="宋体" w:hAnsi="宋体"/>
          <w:sz w:val="24"/>
          <w:szCs w:val="24"/>
        </w:rPr>
      </w:pPr>
      <w:r w:rsidRPr="004F0E17">
        <w:rPr>
          <w:rFonts w:ascii="宋体" w:hAnsi="宋体"/>
          <w:sz w:val="24"/>
          <w:szCs w:val="24"/>
        </w:rPr>
        <w:t>（适用于有委托代理人的情况）</w:t>
      </w:r>
    </w:p>
    <w:p w:rsidR="00995435" w:rsidRPr="004F0E17" w:rsidRDefault="00995435">
      <w:pPr>
        <w:spacing w:line="480" w:lineRule="exact"/>
        <w:jc w:val="left"/>
        <w:rPr>
          <w:rFonts w:ascii="宋体" w:hAnsi="宋体"/>
          <w:sz w:val="24"/>
          <w:szCs w:val="24"/>
        </w:rPr>
      </w:pPr>
    </w:p>
    <w:p w:rsidR="00995435" w:rsidRPr="004F0E17" w:rsidRDefault="007B6421" w:rsidP="004F0E17">
      <w:pPr>
        <w:spacing w:line="480" w:lineRule="exact"/>
        <w:ind w:firstLineChars="200" w:firstLine="480"/>
        <w:jc w:val="left"/>
        <w:rPr>
          <w:rFonts w:ascii="宋体" w:hAnsi="宋体"/>
          <w:sz w:val="24"/>
          <w:szCs w:val="24"/>
          <w:u w:val="single"/>
        </w:rPr>
      </w:pPr>
      <w:r w:rsidRPr="004F0E17">
        <w:rPr>
          <w:rFonts w:ascii="宋体" w:hAnsi="宋体"/>
          <w:sz w:val="24"/>
          <w:szCs w:val="24"/>
        </w:rPr>
        <w:t>本人</w:t>
      </w:r>
      <w:r w:rsidRPr="004F0E17">
        <w:rPr>
          <w:rFonts w:ascii="宋体" w:hAnsi="宋体" w:hint="eastAsia"/>
          <w:sz w:val="24"/>
          <w:szCs w:val="24"/>
          <w:u w:val="single"/>
        </w:rPr>
        <w:t xml:space="preserve">        </w:t>
      </w:r>
      <w:r w:rsidRPr="004F0E17">
        <w:rPr>
          <w:rFonts w:ascii="宋体" w:hAnsi="宋体"/>
          <w:sz w:val="24"/>
          <w:szCs w:val="24"/>
        </w:rPr>
        <w:t>系</w:t>
      </w:r>
      <w:r w:rsidRPr="004F0E17">
        <w:rPr>
          <w:rFonts w:ascii="宋体" w:hAnsi="宋体" w:hint="eastAsia"/>
          <w:sz w:val="24"/>
          <w:szCs w:val="24"/>
          <w:u w:val="single"/>
        </w:rPr>
        <w:t xml:space="preserve">        </w:t>
      </w:r>
      <w:r w:rsidRPr="004F0E17">
        <w:rPr>
          <w:rFonts w:ascii="宋体" w:hAnsi="宋体"/>
          <w:sz w:val="24"/>
          <w:szCs w:val="24"/>
        </w:rPr>
        <w:t>的</w:t>
      </w:r>
      <w:r w:rsidR="009A6A01" w:rsidRPr="004F0E17">
        <w:rPr>
          <w:rFonts w:ascii="宋体" w:hAnsi="宋体"/>
          <w:sz w:val="24"/>
          <w:szCs w:val="24"/>
        </w:rPr>
        <w:t>法定代表人（主要负责人）</w:t>
      </w:r>
      <w:r w:rsidRPr="004F0E17">
        <w:rPr>
          <w:rFonts w:ascii="宋体" w:hAnsi="宋体"/>
          <w:sz w:val="24"/>
          <w:szCs w:val="24"/>
        </w:rPr>
        <w:t>，现委托</w:t>
      </w:r>
      <w:r w:rsidRPr="004F0E17">
        <w:rPr>
          <w:rFonts w:ascii="宋体" w:hAnsi="宋体" w:hint="eastAsia"/>
          <w:sz w:val="24"/>
          <w:szCs w:val="24"/>
          <w:u w:val="single"/>
        </w:rPr>
        <w:t xml:space="preserve">       </w:t>
      </w:r>
      <w:r w:rsidRPr="004F0E17">
        <w:rPr>
          <w:rFonts w:ascii="宋体" w:hAnsi="宋体"/>
          <w:sz w:val="24"/>
          <w:szCs w:val="24"/>
          <w:u w:val="single"/>
        </w:rPr>
        <w:t xml:space="preserve"> </w:t>
      </w:r>
      <w:r w:rsidRPr="004F0E17">
        <w:rPr>
          <w:rFonts w:ascii="宋体" w:hAnsi="宋体"/>
          <w:sz w:val="24"/>
          <w:szCs w:val="24"/>
        </w:rPr>
        <w:t>为我方代理人。代理人根据授权</w:t>
      </w:r>
      <w:r w:rsidRPr="004F0E17">
        <w:rPr>
          <w:rFonts w:ascii="宋体" w:hAnsi="宋体" w:hint="eastAsia"/>
          <w:sz w:val="24"/>
          <w:szCs w:val="24"/>
        </w:rPr>
        <w:t>，</w:t>
      </w:r>
      <w:r w:rsidRPr="004F0E17">
        <w:rPr>
          <w:rFonts w:ascii="宋体" w:hAnsi="宋体"/>
          <w:sz w:val="24"/>
          <w:szCs w:val="24"/>
        </w:rPr>
        <w:t>以我方名义签署、澄清确认、递交、撤回、修改</w:t>
      </w:r>
      <w:r w:rsidRPr="004F0E17">
        <w:rPr>
          <w:rFonts w:ascii="宋体" w:hAnsi="宋体" w:hint="eastAsia"/>
          <w:sz w:val="24"/>
          <w:szCs w:val="24"/>
        </w:rPr>
        <w:t>比选</w:t>
      </w:r>
      <w:r w:rsidRPr="004F0E17">
        <w:rPr>
          <w:rFonts w:ascii="宋体" w:hAnsi="宋体"/>
          <w:sz w:val="24"/>
          <w:szCs w:val="24"/>
        </w:rPr>
        <w:t>项目响应文件、签订合同和处理有关事宜，其法律后果由我方承担。</w:t>
      </w:r>
    </w:p>
    <w:p w:rsidR="00995435" w:rsidRPr="004F0E17" w:rsidRDefault="007B6421">
      <w:pPr>
        <w:spacing w:line="480" w:lineRule="exact"/>
        <w:jc w:val="left"/>
        <w:rPr>
          <w:rFonts w:ascii="宋体" w:hAnsi="宋体"/>
          <w:sz w:val="24"/>
          <w:szCs w:val="24"/>
        </w:rPr>
      </w:pPr>
      <w:r w:rsidRPr="004F0E17">
        <w:rPr>
          <w:rFonts w:ascii="宋体" w:hAnsi="宋体"/>
          <w:sz w:val="24"/>
          <w:szCs w:val="24"/>
        </w:rPr>
        <w:t>委托期限：自本委托书签署之日起至</w:t>
      </w:r>
      <w:r w:rsidRPr="004F0E17">
        <w:rPr>
          <w:rFonts w:ascii="宋体" w:hAnsi="宋体" w:hint="eastAsia"/>
          <w:sz w:val="24"/>
          <w:szCs w:val="24"/>
          <w:u w:val="single"/>
        </w:rPr>
        <w:t xml:space="preserve"> </w:t>
      </w:r>
      <w:r w:rsidRPr="004F0E17">
        <w:rPr>
          <w:rFonts w:ascii="宋体" w:hAnsi="宋体"/>
          <w:sz w:val="24"/>
          <w:szCs w:val="24"/>
          <w:u w:val="single"/>
        </w:rPr>
        <w:t xml:space="preserve">       </w:t>
      </w:r>
      <w:r w:rsidRPr="004F0E17">
        <w:rPr>
          <w:rFonts w:ascii="宋体" w:hAnsi="宋体" w:hint="eastAsia"/>
          <w:sz w:val="24"/>
          <w:szCs w:val="24"/>
          <w:u w:val="single"/>
        </w:rPr>
        <w:t xml:space="preserve">   </w:t>
      </w:r>
      <w:r w:rsidRPr="004F0E17">
        <w:rPr>
          <w:rFonts w:ascii="宋体" w:hAnsi="宋体" w:hint="eastAsia"/>
          <w:sz w:val="24"/>
          <w:szCs w:val="24"/>
        </w:rPr>
        <w:t>比选</w:t>
      </w:r>
      <w:r w:rsidRPr="004F0E17">
        <w:rPr>
          <w:rFonts w:ascii="宋体" w:hAnsi="宋体"/>
          <w:sz w:val="24"/>
          <w:szCs w:val="24"/>
        </w:rPr>
        <w:t>项目签订采购合同之日止。</w:t>
      </w: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sz w:val="24"/>
          <w:szCs w:val="24"/>
        </w:rPr>
        <w:t>代理人无转委托权。</w:t>
      </w:r>
    </w:p>
    <w:p w:rsidR="00995435" w:rsidRPr="004F0E17" w:rsidRDefault="00995435" w:rsidP="004F0E17">
      <w:pPr>
        <w:spacing w:line="480" w:lineRule="exact"/>
        <w:ind w:firstLineChars="200" w:firstLine="480"/>
        <w:jc w:val="left"/>
        <w:rPr>
          <w:rFonts w:ascii="宋体" w:hAnsi="宋体"/>
          <w:sz w:val="24"/>
          <w:szCs w:val="24"/>
        </w:rPr>
      </w:pPr>
    </w:p>
    <w:p w:rsidR="00995435" w:rsidRPr="004F0E17" w:rsidRDefault="007B6421" w:rsidP="004F0E17">
      <w:pPr>
        <w:spacing w:line="480" w:lineRule="exact"/>
        <w:ind w:firstLineChars="200" w:firstLine="480"/>
        <w:jc w:val="left"/>
        <w:rPr>
          <w:rFonts w:ascii="宋体" w:hAnsi="宋体"/>
          <w:sz w:val="24"/>
          <w:szCs w:val="24"/>
        </w:rPr>
      </w:pPr>
      <w:r w:rsidRPr="004F0E17">
        <w:rPr>
          <w:rFonts w:ascii="宋体" w:hAnsi="宋体"/>
          <w:sz w:val="24"/>
          <w:szCs w:val="24"/>
        </w:rPr>
        <w:t>附：</w:t>
      </w:r>
      <w:r w:rsidR="009A6A01" w:rsidRPr="004F0E17">
        <w:rPr>
          <w:rFonts w:ascii="宋体" w:hAnsi="宋体"/>
          <w:sz w:val="24"/>
          <w:szCs w:val="24"/>
        </w:rPr>
        <w:t>法定代表人（主要负责人）</w:t>
      </w:r>
      <w:r w:rsidRPr="004F0E17">
        <w:rPr>
          <w:rFonts w:ascii="宋体" w:hAnsi="宋体"/>
          <w:sz w:val="24"/>
          <w:szCs w:val="24"/>
        </w:rPr>
        <w:t>身份证复印件及委托代理人身份证复印件。</w:t>
      </w: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995435">
      <w:pPr>
        <w:spacing w:line="480" w:lineRule="exact"/>
        <w:jc w:val="left"/>
        <w:rPr>
          <w:rFonts w:ascii="宋体" w:hAnsi="宋体"/>
          <w:sz w:val="24"/>
          <w:szCs w:val="24"/>
        </w:rPr>
      </w:pPr>
    </w:p>
    <w:p w:rsidR="00995435" w:rsidRPr="004F0E17" w:rsidRDefault="007B6421" w:rsidP="004F0E17">
      <w:pPr>
        <w:spacing w:line="480" w:lineRule="exact"/>
        <w:ind w:firstLineChars="1250" w:firstLine="3000"/>
        <w:jc w:val="left"/>
        <w:rPr>
          <w:rFonts w:ascii="宋体" w:hAnsi="宋体"/>
          <w:sz w:val="24"/>
          <w:szCs w:val="24"/>
        </w:rPr>
      </w:pPr>
      <w:r w:rsidRPr="004F0E17">
        <w:rPr>
          <w:rFonts w:ascii="宋体" w:hAnsi="宋体"/>
          <w:sz w:val="24"/>
          <w:szCs w:val="24"/>
        </w:rPr>
        <w:t>供应商：</w:t>
      </w:r>
      <w:r w:rsidRPr="004F0E17">
        <w:rPr>
          <w:rFonts w:ascii="宋体" w:hAnsi="宋体" w:hint="eastAsia"/>
          <w:sz w:val="24"/>
          <w:szCs w:val="24"/>
          <w:u w:val="single"/>
        </w:rPr>
        <w:t xml:space="preserve">                             </w:t>
      </w:r>
      <w:r w:rsidRPr="004F0E17">
        <w:rPr>
          <w:rFonts w:ascii="宋体" w:hAnsi="宋体"/>
          <w:sz w:val="24"/>
          <w:szCs w:val="24"/>
        </w:rPr>
        <w:t>（盖单位章）</w:t>
      </w:r>
    </w:p>
    <w:p w:rsidR="00995435" w:rsidRPr="004F0E17" w:rsidRDefault="009A6A01" w:rsidP="004F0E17">
      <w:pPr>
        <w:spacing w:line="480" w:lineRule="exact"/>
        <w:ind w:firstLineChars="1250" w:firstLine="3000"/>
        <w:jc w:val="left"/>
        <w:rPr>
          <w:rFonts w:ascii="宋体" w:hAnsi="宋体"/>
          <w:sz w:val="24"/>
          <w:szCs w:val="24"/>
        </w:rPr>
      </w:pPr>
      <w:r w:rsidRPr="004F0E17">
        <w:rPr>
          <w:rFonts w:ascii="宋体" w:hAnsi="宋体"/>
          <w:sz w:val="24"/>
          <w:szCs w:val="24"/>
        </w:rPr>
        <w:t>法定代表人（主要负责人）</w:t>
      </w:r>
      <w:r w:rsidR="007B6421" w:rsidRPr="004F0E17">
        <w:rPr>
          <w:rFonts w:ascii="宋体" w:hAnsi="宋体"/>
          <w:sz w:val="24"/>
          <w:szCs w:val="24"/>
        </w:rPr>
        <w:t>：</w:t>
      </w:r>
      <w:r w:rsidR="007B6421" w:rsidRPr="004F0E17">
        <w:rPr>
          <w:rFonts w:ascii="宋体" w:hAnsi="宋体" w:hint="eastAsia"/>
          <w:sz w:val="24"/>
          <w:szCs w:val="24"/>
          <w:u w:val="single"/>
        </w:rPr>
        <w:t xml:space="preserve">   </w:t>
      </w:r>
      <w:r w:rsidR="007B6421" w:rsidRPr="004F0E17">
        <w:rPr>
          <w:rFonts w:ascii="宋体" w:hAnsi="宋体"/>
          <w:sz w:val="24"/>
          <w:szCs w:val="24"/>
          <w:u w:val="single"/>
        </w:rPr>
        <w:t xml:space="preserve">    </w:t>
      </w:r>
      <w:r w:rsidR="007B6421" w:rsidRPr="004F0E17">
        <w:rPr>
          <w:rFonts w:ascii="宋体" w:hAnsi="宋体" w:hint="eastAsia"/>
          <w:sz w:val="24"/>
          <w:szCs w:val="24"/>
          <w:u w:val="single"/>
        </w:rPr>
        <w:t xml:space="preserve">       </w:t>
      </w:r>
      <w:r w:rsidR="00E44EAC" w:rsidRPr="004F0E17">
        <w:rPr>
          <w:rFonts w:ascii="宋体" w:hAnsi="宋体" w:hint="eastAsia"/>
          <w:sz w:val="24"/>
          <w:szCs w:val="24"/>
          <w:u w:val="single"/>
        </w:rPr>
        <w:t xml:space="preserve"> </w:t>
      </w:r>
      <w:r w:rsidR="007B6421" w:rsidRPr="004F0E17">
        <w:rPr>
          <w:rFonts w:ascii="宋体" w:hAnsi="宋体"/>
          <w:sz w:val="24"/>
          <w:szCs w:val="24"/>
        </w:rPr>
        <w:t>（签字）</w:t>
      </w:r>
    </w:p>
    <w:p w:rsidR="00995435" w:rsidRPr="004F0E17" w:rsidRDefault="007B6421" w:rsidP="004F0E17">
      <w:pPr>
        <w:spacing w:line="480" w:lineRule="exact"/>
        <w:ind w:firstLineChars="1250" w:firstLine="3000"/>
        <w:jc w:val="left"/>
        <w:rPr>
          <w:rFonts w:ascii="宋体" w:hAnsi="宋体"/>
          <w:sz w:val="24"/>
          <w:szCs w:val="24"/>
          <w:u w:val="single"/>
        </w:rPr>
      </w:pPr>
      <w:r w:rsidRPr="004F0E17">
        <w:rPr>
          <w:rFonts w:ascii="宋体" w:hAnsi="宋体"/>
          <w:sz w:val="24"/>
          <w:szCs w:val="24"/>
        </w:rPr>
        <w:t>身份证号码：</w:t>
      </w:r>
      <w:r w:rsidRPr="004F0E17">
        <w:rPr>
          <w:rFonts w:ascii="宋体" w:hAnsi="宋体" w:hint="eastAsia"/>
          <w:sz w:val="24"/>
          <w:szCs w:val="24"/>
          <w:u w:val="single"/>
        </w:rPr>
        <w:t xml:space="preserve">                             </w:t>
      </w:r>
    </w:p>
    <w:p w:rsidR="00995435" w:rsidRPr="004F0E17" w:rsidRDefault="007B6421" w:rsidP="004F0E17">
      <w:pPr>
        <w:spacing w:line="480" w:lineRule="exact"/>
        <w:ind w:firstLineChars="1250" w:firstLine="3000"/>
        <w:jc w:val="left"/>
        <w:rPr>
          <w:rFonts w:ascii="宋体" w:hAnsi="宋体"/>
          <w:sz w:val="24"/>
          <w:szCs w:val="24"/>
        </w:rPr>
      </w:pPr>
      <w:r w:rsidRPr="004F0E17">
        <w:rPr>
          <w:rFonts w:ascii="宋体" w:hAnsi="宋体"/>
          <w:sz w:val="24"/>
          <w:szCs w:val="24"/>
        </w:rPr>
        <w:t>委托代理人：</w:t>
      </w:r>
      <w:r w:rsidRPr="004F0E17">
        <w:rPr>
          <w:rFonts w:ascii="宋体" w:hAnsi="宋体" w:hint="eastAsia"/>
          <w:sz w:val="24"/>
          <w:szCs w:val="24"/>
          <w:u w:val="single"/>
        </w:rPr>
        <w:t xml:space="preserve">                              </w:t>
      </w:r>
      <w:r w:rsidRPr="004F0E17">
        <w:rPr>
          <w:rFonts w:ascii="宋体" w:hAnsi="宋体"/>
          <w:sz w:val="24"/>
          <w:szCs w:val="24"/>
        </w:rPr>
        <w:t>（签字）</w:t>
      </w:r>
    </w:p>
    <w:p w:rsidR="00995435" w:rsidRPr="004F0E17" w:rsidRDefault="007B6421" w:rsidP="004F0E17">
      <w:pPr>
        <w:spacing w:line="480" w:lineRule="exact"/>
        <w:ind w:firstLineChars="1250" w:firstLine="3000"/>
        <w:jc w:val="left"/>
        <w:rPr>
          <w:rFonts w:ascii="宋体" w:hAnsi="宋体"/>
          <w:sz w:val="24"/>
          <w:szCs w:val="24"/>
          <w:u w:val="single"/>
        </w:rPr>
      </w:pPr>
      <w:r w:rsidRPr="004F0E17">
        <w:rPr>
          <w:rFonts w:ascii="宋体" w:hAnsi="宋体"/>
          <w:sz w:val="24"/>
          <w:szCs w:val="24"/>
        </w:rPr>
        <w:t>身份证号码：</w:t>
      </w:r>
      <w:r w:rsidRPr="004F0E17">
        <w:rPr>
          <w:rFonts w:ascii="宋体" w:hAnsi="宋体" w:hint="eastAsia"/>
          <w:sz w:val="24"/>
          <w:szCs w:val="24"/>
          <w:u w:val="single"/>
        </w:rPr>
        <w:t xml:space="preserve">                             </w:t>
      </w:r>
    </w:p>
    <w:p w:rsidR="00995435" w:rsidRPr="004F0E17" w:rsidRDefault="00995435" w:rsidP="004F0E17">
      <w:pPr>
        <w:spacing w:line="480" w:lineRule="exact"/>
        <w:ind w:firstLineChars="3100" w:firstLine="7440"/>
        <w:jc w:val="left"/>
        <w:rPr>
          <w:rFonts w:ascii="宋体" w:hAnsi="宋体"/>
          <w:sz w:val="24"/>
          <w:szCs w:val="24"/>
        </w:rPr>
      </w:pPr>
    </w:p>
    <w:p w:rsidR="00995435" w:rsidRPr="004F0E17" w:rsidRDefault="007B6421" w:rsidP="004F0E17">
      <w:pPr>
        <w:spacing w:line="480" w:lineRule="exact"/>
        <w:ind w:firstLineChars="3100" w:firstLine="7440"/>
        <w:jc w:val="left"/>
        <w:rPr>
          <w:rFonts w:ascii="宋体" w:hAnsi="宋体"/>
          <w:sz w:val="24"/>
          <w:szCs w:val="24"/>
        </w:rPr>
      </w:pPr>
      <w:r w:rsidRPr="004F0E17">
        <w:rPr>
          <w:rFonts w:ascii="宋体" w:hAnsi="宋体" w:hint="eastAsia"/>
          <w:sz w:val="24"/>
          <w:szCs w:val="24"/>
        </w:rPr>
        <w:t xml:space="preserve">年    月    </w:t>
      </w:r>
      <w:r w:rsidRPr="004F0E17">
        <w:rPr>
          <w:rFonts w:ascii="宋体" w:hAnsi="宋体"/>
          <w:sz w:val="24"/>
          <w:szCs w:val="24"/>
        </w:rPr>
        <w:t>日</w:t>
      </w:r>
    </w:p>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7B6421">
      <w:pPr>
        <w:jc w:val="center"/>
        <w:rPr>
          <w:rFonts w:ascii="宋体" w:hAnsi="宋体"/>
          <w:sz w:val="32"/>
          <w:szCs w:val="32"/>
        </w:rPr>
      </w:pPr>
      <w:r w:rsidRPr="004F0E17">
        <w:rPr>
          <w:rFonts w:ascii="宋体" w:hAnsi="宋体" w:hint="eastAsia"/>
          <w:sz w:val="32"/>
          <w:szCs w:val="32"/>
        </w:rPr>
        <w:lastRenderedPageBreak/>
        <w:t>三、</w:t>
      </w:r>
      <w:r w:rsidR="009A6A01" w:rsidRPr="004F0E17">
        <w:rPr>
          <w:rFonts w:ascii="宋体" w:hAnsi="宋体" w:hint="eastAsia"/>
          <w:sz w:val="32"/>
          <w:szCs w:val="32"/>
        </w:rPr>
        <w:t>法定代表人（主要负责人）</w:t>
      </w:r>
      <w:r w:rsidRPr="004F0E17">
        <w:rPr>
          <w:rFonts w:ascii="宋体" w:hAnsi="宋体" w:hint="eastAsia"/>
          <w:sz w:val="32"/>
          <w:szCs w:val="32"/>
        </w:rPr>
        <w:t>身份证明</w:t>
      </w:r>
    </w:p>
    <w:p w:rsidR="00995435" w:rsidRPr="004F0E17" w:rsidRDefault="00995435">
      <w:pPr>
        <w:spacing w:line="480" w:lineRule="exact"/>
        <w:ind w:left="765"/>
        <w:rPr>
          <w:rFonts w:ascii="宋体" w:hAnsi="宋体"/>
          <w:sz w:val="24"/>
          <w:szCs w:val="24"/>
        </w:rPr>
      </w:pPr>
    </w:p>
    <w:p w:rsidR="00995435" w:rsidRPr="004F0E17" w:rsidRDefault="007B6421" w:rsidP="004F0E17">
      <w:pPr>
        <w:tabs>
          <w:tab w:val="left" w:pos="5685"/>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响应人名称：</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p>
    <w:p w:rsidR="00995435" w:rsidRPr="004F0E17" w:rsidRDefault="007B6421" w:rsidP="004F0E17">
      <w:pPr>
        <w:tabs>
          <w:tab w:val="left" w:pos="5715"/>
        </w:tabs>
        <w:autoSpaceDE w:val="0"/>
        <w:autoSpaceDN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单位性质：</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p>
    <w:p w:rsidR="00995435" w:rsidRPr="004F0E17" w:rsidRDefault="007B6421" w:rsidP="004F0E17">
      <w:pPr>
        <w:tabs>
          <w:tab w:val="left" w:pos="5715"/>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地址：</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p>
    <w:p w:rsidR="00995435" w:rsidRPr="004F0E17" w:rsidRDefault="007B6421" w:rsidP="004F0E17">
      <w:pPr>
        <w:tabs>
          <w:tab w:val="left" w:pos="2520"/>
          <w:tab w:val="left" w:pos="3120"/>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成立时间：</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r w:rsidRPr="004F0E17">
        <w:rPr>
          <w:rFonts w:ascii="宋体" w:hAnsi="宋体" w:hint="eastAsia"/>
          <w:kern w:val="0"/>
          <w:sz w:val="24"/>
          <w:szCs w:val="24"/>
        </w:rPr>
        <w:t xml:space="preserve"> </w:t>
      </w:r>
      <w:r w:rsidRPr="004F0E17">
        <w:rPr>
          <w:rFonts w:ascii="宋体" w:hAnsi="宋体" w:cs="MingLiU" w:hint="eastAsia"/>
          <w:spacing w:val="-1"/>
          <w:kern w:val="0"/>
          <w:sz w:val="24"/>
          <w:szCs w:val="24"/>
        </w:rPr>
        <w:t>年</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t xml:space="preserve"> </w:t>
      </w:r>
      <w:r w:rsidRPr="004F0E17">
        <w:rPr>
          <w:rFonts w:ascii="宋体" w:hAnsi="宋体" w:hint="eastAsia"/>
          <w:kern w:val="0"/>
          <w:sz w:val="24"/>
          <w:szCs w:val="24"/>
        </w:rPr>
        <w:t xml:space="preserve"> </w:t>
      </w:r>
      <w:r w:rsidRPr="004F0E17">
        <w:rPr>
          <w:rFonts w:ascii="宋体" w:hAnsi="宋体" w:cs="MingLiU" w:hint="eastAsia"/>
          <w:spacing w:val="-1"/>
          <w:kern w:val="0"/>
          <w:sz w:val="24"/>
          <w:szCs w:val="24"/>
        </w:rPr>
        <w:t>月</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 xml:space="preserve">  </w:t>
      </w:r>
      <w:r w:rsidRPr="004F0E17">
        <w:rPr>
          <w:rFonts w:ascii="宋体" w:hAnsi="宋体" w:cs="MingLiU" w:hint="eastAsia"/>
          <w:kern w:val="0"/>
          <w:sz w:val="24"/>
          <w:szCs w:val="24"/>
        </w:rPr>
        <w:t>日</w:t>
      </w:r>
    </w:p>
    <w:p w:rsidR="00995435" w:rsidRPr="004F0E17" w:rsidRDefault="007B6421" w:rsidP="004F0E17">
      <w:pPr>
        <w:tabs>
          <w:tab w:val="left" w:pos="5835"/>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经营期限：</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p>
    <w:p w:rsidR="00995435" w:rsidRPr="004F0E17" w:rsidRDefault="007B6421" w:rsidP="004F0E17">
      <w:pPr>
        <w:tabs>
          <w:tab w:val="left" w:pos="3735"/>
          <w:tab w:val="left" w:pos="4840"/>
          <w:tab w:val="left" w:pos="5340"/>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姓名：</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r w:rsidRPr="004F0E17">
        <w:rPr>
          <w:rFonts w:ascii="宋体" w:hAnsi="宋体" w:hint="eastAsia"/>
          <w:kern w:val="0"/>
          <w:sz w:val="24"/>
          <w:szCs w:val="24"/>
        </w:rPr>
        <w:t xml:space="preserve"> </w:t>
      </w:r>
      <w:r w:rsidRPr="004F0E17">
        <w:rPr>
          <w:rFonts w:ascii="宋体" w:hAnsi="宋体" w:cs="MingLiU" w:hint="eastAsia"/>
          <w:kern w:val="0"/>
          <w:sz w:val="24"/>
          <w:szCs w:val="24"/>
        </w:rPr>
        <w:t>性别</w:t>
      </w:r>
      <w:r w:rsidRPr="004F0E17">
        <w:rPr>
          <w:rFonts w:ascii="宋体" w:hAnsi="宋体" w:cs="MingLiU" w:hint="eastAsia"/>
          <w:spacing w:val="-1"/>
          <w:kern w:val="0"/>
          <w:sz w:val="24"/>
          <w:szCs w:val="24"/>
        </w:rPr>
        <w:t>：</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r w:rsidRPr="004F0E17">
        <w:rPr>
          <w:rFonts w:ascii="宋体" w:hAnsi="宋体" w:hint="eastAsia"/>
          <w:kern w:val="0"/>
          <w:sz w:val="24"/>
          <w:szCs w:val="24"/>
        </w:rPr>
        <w:t xml:space="preserve"> </w:t>
      </w:r>
      <w:r w:rsidRPr="004F0E17">
        <w:rPr>
          <w:rFonts w:ascii="宋体" w:hAnsi="宋体" w:cs="MingLiU" w:hint="eastAsia"/>
          <w:spacing w:val="-1"/>
          <w:kern w:val="0"/>
          <w:sz w:val="24"/>
          <w:szCs w:val="24"/>
        </w:rPr>
        <w:t>年</w:t>
      </w:r>
      <w:r w:rsidRPr="004F0E17">
        <w:rPr>
          <w:rFonts w:ascii="宋体" w:hAnsi="宋体" w:cs="MingLiU" w:hint="eastAsia"/>
          <w:kern w:val="0"/>
          <w:sz w:val="24"/>
          <w:szCs w:val="24"/>
        </w:rPr>
        <w:t>龄：</w:t>
      </w:r>
      <w:r w:rsidRPr="004F0E17">
        <w:rPr>
          <w:rFonts w:ascii="宋体" w:hAnsi="宋体" w:cs="MingLiU" w:hint="eastAsia"/>
          <w:w w:val="200"/>
          <w:kern w:val="0"/>
          <w:sz w:val="24"/>
          <w:szCs w:val="24"/>
          <w:u w:val="single"/>
        </w:rPr>
        <w:t xml:space="preserve">   </w:t>
      </w:r>
      <w:r w:rsidRPr="004F0E17">
        <w:rPr>
          <w:rFonts w:ascii="宋体" w:hAnsi="宋体" w:cs="MingLiU" w:hint="eastAsia"/>
          <w:kern w:val="0"/>
          <w:sz w:val="24"/>
          <w:szCs w:val="24"/>
        </w:rPr>
        <w:t>职务：</w:t>
      </w:r>
      <w:r w:rsidRPr="004F0E17">
        <w:rPr>
          <w:rFonts w:ascii="宋体" w:hAnsi="宋体" w:cs="MingLiU" w:hint="eastAsia"/>
          <w:w w:val="200"/>
          <w:kern w:val="0"/>
          <w:sz w:val="24"/>
          <w:szCs w:val="24"/>
          <w:u w:val="single"/>
        </w:rPr>
        <w:t xml:space="preserve">     </w:t>
      </w:r>
    </w:p>
    <w:p w:rsidR="00995435" w:rsidRPr="004F0E17" w:rsidRDefault="007B6421" w:rsidP="004F0E17">
      <w:pPr>
        <w:tabs>
          <w:tab w:val="left" w:pos="3360"/>
        </w:tabs>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系</w:t>
      </w: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r w:rsidRPr="004F0E17">
        <w:rPr>
          <w:rFonts w:ascii="宋体" w:hAnsi="宋体" w:cs="MingLiU" w:hint="eastAsia"/>
          <w:kern w:val="0"/>
          <w:sz w:val="24"/>
          <w:szCs w:val="24"/>
        </w:rPr>
        <w:t>的</w:t>
      </w:r>
      <w:r w:rsidR="009A6A01" w:rsidRPr="004F0E17">
        <w:rPr>
          <w:rFonts w:ascii="宋体" w:hAnsi="宋体" w:cs="MingLiU" w:hint="eastAsia"/>
          <w:kern w:val="0"/>
          <w:sz w:val="24"/>
          <w:szCs w:val="24"/>
        </w:rPr>
        <w:t>法定代表人（主要负责人）</w:t>
      </w:r>
      <w:r w:rsidRPr="004F0E17">
        <w:rPr>
          <w:rFonts w:ascii="宋体" w:hAnsi="宋体" w:cs="MingLiU" w:hint="eastAsia"/>
          <w:kern w:val="0"/>
          <w:sz w:val="24"/>
          <w:szCs w:val="24"/>
        </w:rPr>
        <w:t>。</w:t>
      </w:r>
    </w:p>
    <w:p w:rsidR="00995435" w:rsidRPr="004F0E17" w:rsidRDefault="00995435">
      <w:pPr>
        <w:autoSpaceDE w:val="0"/>
        <w:autoSpaceDN w:val="0"/>
        <w:adjustRightInd w:val="0"/>
        <w:snapToGrid w:val="0"/>
        <w:spacing w:line="480" w:lineRule="exact"/>
        <w:jc w:val="left"/>
        <w:rPr>
          <w:rFonts w:ascii="宋体" w:hAnsi="宋体" w:cs="MingLiU"/>
          <w:kern w:val="0"/>
          <w:sz w:val="24"/>
          <w:szCs w:val="24"/>
        </w:rPr>
      </w:pPr>
    </w:p>
    <w:p w:rsidR="00995435" w:rsidRPr="004F0E17" w:rsidRDefault="007B6421" w:rsidP="004F0E17">
      <w:pPr>
        <w:autoSpaceDE w:val="0"/>
        <w:autoSpaceDN w:val="0"/>
        <w:adjustRightInd w:val="0"/>
        <w:snapToGrid w:val="0"/>
        <w:spacing w:line="480" w:lineRule="exact"/>
        <w:ind w:firstLineChars="200" w:firstLine="480"/>
        <w:jc w:val="left"/>
        <w:rPr>
          <w:rFonts w:ascii="宋体" w:hAnsi="宋体" w:cs="MingLiU"/>
          <w:kern w:val="0"/>
          <w:sz w:val="24"/>
          <w:szCs w:val="24"/>
        </w:rPr>
      </w:pPr>
      <w:r w:rsidRPr="004F0E17">
        <w:rPr>
          <w:rFonts w:ascii="宋体" w:hAnsi="宋体" w:cs="MingLiU" w:hint="eastAsia"/>
          <w:kern w:val="0"/>
          <w:sz w:val="24"/>
          <w:szCs w:val="24"/>
        </w:rPr>
        <w:t>特此证明。</w:t>
      </w:r>
    </w:p>
    <w:p w:rsidR="00995435" w:rsidRPr="004F0E17" w:rsidRDefault="00995435">
      <w:pPr>
        <w:autoSpaceDE w:val="0"/>
        <w:autoSpaceDN w:val="0"/>
        <w:adjustRightInd w:val="0"/>
        <w:snapToGrid w:val="0"/>
        <w:spacing w:line="480" w:lineRule="exact"/>
        <w:jc w:val="left"/>
        <w:rPr>
          <w:rFonts w:ascii="宋体" w:hAnsi="宋体" w:cs="MingLiU"/>
          <w:kern w:val="0"/>
          <w:sz w:val="24"/>
          <w:szCs w:val="24"/>
        </w:rPr>
      </w:pPr>
    </w:p>
    <w:p w:rsidR="00995435" w:rsidRPr="004F0E17" w:rsidRDefault="00995435">
      <w:pPr>
        <w:autoSpaceDE w:val="0"/>
        <w:autoSpaceDN w:val="0"/>
        <w:adjustRightInd w:val="0"/>
        <w:snapToGrid w:val="0"/>
        <w:spacing w:line="480" w:lineRule="exact"/>
        <w:jc w:val="left"/>
        <w:rPr>
          <w:rFonts w:ascii="宋体" w:hAnsi="宋体" w:cs="MingLiU"/>
          <w:kern w:val="0"/>
          <w:sz w:val="24"/>
          <w:szCs w:val="24"/>
        </w:rPr>
      </w:pPr>
    </w:p>
    <w:p w:rsidR="00995435" w:rsidRPr="004F0E17" w:rsidRDefault="007B6421" w:rsidP="004F0E17">
      <w:pPr>
        <w:tabs>
          <w:tab w:val="left" w:pos="5460"/>
        </w:tabs>
        <w:autoSpaceDE w:val="0"/>
        <w:autoSpaceDN w:val="0"/>
        <w:adjustRightInd w:val="0"/>
        <w:snapToGrid w:val="0"/>
        <w:spacing w:line="480" w:lineRule="exact"/>
        <w:ind w:firstLineChars="1100" w:firstLine="2640"/>
        <w:jc w:val="left"/>
        <w:rPr>
          <w:rFonts w:ascii="宋体" w:hAnsi="宋体" w:cs="MingLiU"/>
          <w:kern w:val="0"/>
          <w:sz w:val="24"/>
          <w:szCs w:val="24"/>
        </w:rPr>
      </w:pPr>
      <w:r w:rsidRPr="004F0E17">
        <w:rPr>
          <w:rFonts w:ascii="宋体" w:hAnsi="宋体" w:cs="MingLiU" w:hint="eastAsia"/>
          <w:kern w:val="0"/>
          <w:sz w:val="24"/>
          <w:szCs w:val="24"/>
        </w:rPr>
        <w:t>响应人：</w:t>
      </w:r>
      <w:r w:rsidRPr="004F0E17">
        <w:rPr>
          <w:rFonts w:ascii="宋体" w:hAnsi="宋体" w:cs="MingLiU" w:hint="eastAsia"/>
          <w:w w:val="200"/>
          <w:kern w:val="0"/>
          <w:sz w:val="24"/>
          <w:szCs w:val="24"/>
          <w:u w:val="single"/>
        </w:rPr>
        <w:t xml:space="preserve">                </w:t>
      </w:r>
      <w:r w:rsidRPr="004F0E17">
        <w:rPr>
          <w:rFonts w:ascii="宋体" w:hAnsi="宋体" w:cs="MingLiU" w:hint="eastAsia"/>
          <w:spacing w:val="-1"/>
          <w:kern w:val="0"/>
          <w:sz w:val="24"/>
          <w:szCs w:val="24"/>
        </w:rPr>
        <w:t>（</w:t>
      </w:r>
      <w:r w:rsidRPr="004F0E17">
        <w:rPr>
          <w:rFonts w:ascii="宋体" w:hAnsi="宋体" w:cs="MingLiU" w:hint="eastAsia"/>
          <w:kern w:val="0"/>
          <w:sz w:val="24"/>
          <w:szCs w:val="24"/>
        </w:rPr>
        <w:t>盖单位公章）</w:t>
      </w:r>
    </w:p>
    <w:p w:rsidR="00995435" w:rsidRPr="004F0E17" w:rsidRDefault="007B6421" w:rsidP="004F0E17">
      <w:pPr>
        <w:tabs>
          <w:tab w:val="left" w:pos="4935"/>
          <w:tab w:val="left" w:pos="5460"/>
          <w:tab w:val="left" w:pos="6400"/>
        </w:tabs>
        <w:autoSpaceDE w:val="0"/>
        <w:autoSpaceDN w:val="0"/>
        <w:adjustRightInd w:val="0"/>
        <w:snapToGrid w:val="0"/>
        <w:spacing w:line="480" w:lineRule="exact"/>
        <w:ind w:firstLineChars="900" w:firstLine="4320"/>
        <w:jc w:val="left"/>
        <w:rPr>
          <w:rFonts w:ascii="宋体" w:hAnsi="宋体" w:cs="MingLiU"/>
          <w:kern w:val="0"/>
          <w:sz w:val="24"/>
          <w:szCs w:val="24"/>
        </w:rPr>
      </w:pPr>
      <w:r w:rsidRPr="004F0E17">
        <w:rPr>
          <w:rFonts w:ascii="宋体" w:hAnsi="宋体" w:cs="MingLiU" w:hint="eastAsia"/>
          <w:w w:val="200"/>
          <w:kern w:val="0"/>
          <w:sz w:val="24"/>
          <w:szCs w:val="24"/>
          <w:u w:val="single"/>
        </w:rPr>
        <w:t xml:space="preserve"> </w:t>
      </w:r>
      <w:r w:rsidRPr="004F0E17">
        <w:rPr>
          <w:rFonts w:ascii="宋体" w:hAnsi="宋体" w:hint="eastAsia"/>
          <w:kern w:val="0"/>
          <w:sz w:val="24"/>
          <w:szCs w:val="24"/>
          <w:u w:val="single"/>
        </w:rPr>
        <w:tab/>
      </w:r>
      <w:r w:rsidRPr="004F0E17">
        <w:rPr>
          <w:rFonts w:ascii="宋体" w:hAnsi="宋体" w:cs="MingLiU" w:hint="eastAsia"/>
          <w:spacing w:val="-1"/>
          <w:kern w:val="0"/>
          <w:sz w:val="24"/>
          <w:szCs w:val="24"/>
        </w:rPr>
        <w:t>年</w:t>
      </w:r>
      <w:r w:rsidRPr="004F0E17">
        <w:rPr>
          <w:rFonts w:ascii="宋体" w:hAnsi="宋体" w:cs="MingLiU" w:hint="eastAsia"/>
          <w:w w:val="200"/>
          <w:kern w:val="0"/>
          <w:sz w:val="24"/>
          <w:szCs w:val="24"/>
          <w:u w:val="single"/>
        </w:rPr>
        <w:t xml:space="preserve">   </w:t>
      </w:r>
      <w:r w:rsidRPr="004F0E17">
        <w:rPr>
          <w:rFonts w:ascii="宋体" w:hAnsi="宋体" w:cs="MingLiU" w:hint="eastAsia"/>
          <w:kern w:val="0"/>
          <w:sz w:val="24"/>
          <w:szCs w:val="24"/>
        </w:rPr>
        <w:t>月</w:t>
      </w:r>
      <w:r w:rsidRPr="004F0E17">
        <w:rPr>
          <w:rFonts w:ascii="宋体" w:hAnsi="宋体" w:cs="MingLiU" w:hint="eastAsia"/>
          <w:w w:val="200"/>
          <w:kern w:val="0"/>
          <w:sz w:val="24"/>
          <w:szCs w:val="24"/>
          <w:u w:val="single"/>
        </w:rPr>
        <w:t xml:space="preserve">   </w:t>
      </w:r>
      <w:r w:rsidRPr="004F0E17">
        <w:rPr>
          <w:rFonts w:ascii="宋体" w:hAnsi="宋体" w:cs="MingLiU" w:hint="eastAsia"/>
          <w:kern w:val="0"/>
          <w:sz w:val="24"/>
          <w:szCs w:val="24"/>
        </w:rPr>
        <w:t>日</w:t>
      </w:r>
    </w:p>
    <w:p w:rsidR="00995435" w:rsidRPr="004F0E17" w:rsidRDefault="00995435">
      <w:pPr>
        <w:autoSpaceDE w:val="0"/>
        <w:autoSpaceDN w:val="0"/>
        <w:adjustRightInd w:val="0"/>
        <w:snapToGrid w:val="0"/>
        <w:spacing w:line="480" w:lineRule="exact"/>
        <w:jc w:val="left"/>
        <w:rPr>
          <w:rFonts w:ascii="宋体" w:hAnsi="宋体"/>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95435" w:rsidRPr="004F0E17">
        <w:trPr>
          <w:trHeight w:val="2340"/>
        </w:trPr>
        <w:tc>
          <w:tcPr>
            <w:tcW w:w="3960" w:type="dxa"/>
          </w:tcPr>
          <w:p w:rsidR="00995435" w:rsidRPr="004F0E17" w:rsidRDefault="00995435" w:rsidP="004F0E17">
            <w:pPr>
              <w:spacing w:line="520" w:lineRule="exact"/>
              <w:ind w:firstLineChars="100" w:firstLine="210"/>
              <w:rPr>
                <w:rFonts w:ascii="宋体" w:hAnsi="宋体"/>
              </w:rPr>
            </w:pPr>
          </w:p>
          <w:p w:rsidR="00995435" w:rsidRPr="004F0E17" w:rsidRDefault="009A6A01" w:rsidP="004F0E17">
            <w:pPr>
              <w:spacing w:line="520" w:lineRule="exact"/>
              <w:ind w:firstLineChars="100" w:firstLine="210"/>
              <w:rPr>
                <w:rFonts w:ascii="宋体" w:hAnsi="宋体"/>
              </w:rPr>
            </w:pPr>
            <w:r w:rsidRPr="004F0E17">
              <w:rPr>
                <w:rFonts w:ascii="宋体" w:hAnsi="宋体" w:hint="eastAsia"/>
              </w:rPr>
              <w:t>法定代表人（主要负责人）</w:t>
            </w:r>
            <w:r w:rsidR="007B6421" w:rsidRPr="004F0E17">
              <w:rPr>
                <w:rFonts w:ascii="宋体" w:hAnsi="宋体" w:hint="eastAsia"/>
              </w:rPr>
              <w:t>身份证正面复印件</w:t>
            </w:r>
          </w:p>
          <w:p w:rsidR="00995435" w:rsidRPr="004F0E17" w:rsidRDefault="00995435">
            <w:pPr>
              <w:spacing w:line="520" w:lineRule="exact"/>
              <w:rPr>
                <w:rFonts w:ascii="宋体" w:hAnsi="宋体"/>
              </w:rPr>
            </w:pPr>
          </w:p>
        </w:tc>
      </w:tr>
    </w:tbl>
    <w:p w:rsidR="00995435" w:rsidRPr="004F0E17" w:rsidRDefault="00995435">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995435" w:rsidRPr="004F0E17">
        <w:trPr>
          <w:trHeight w:val="2340"/>
        </w:trPr>
        <w:tc>
          <w:tcPr>
            <w:tcW w:w="3960" w:type="dxa"/>
          </w:tcPr>
          <w:p w:rsidR="00995435" w:rsidRPr="004F0E17" w:rsidRDefault="00995435" w:rsidP="004F0E17">
            <w:pPr>
              <w:spacing w:line="520" w:lineRule="exact"/>
              <w:ind w:firstLineChars="100" w:firstLine="210"/>
              <w:rPr>
                <w:rFonts w:ascii="宋体" w:hAnsi="宋体"/>
              </w:rPr>
            </w:pPr>
          </w:p>
          <w:p w:rsidR="00995435" w:rsidRPr="004F0E17" w:rsidRDefault="009A6A01" w:rsidP="004F0E17">
            <w:pPr>
              <w:spacing w:line="520" w:lineRule="exact"/>
              <w:ind w:firstLineChars="100" w:firstLine="210"/>
              <w:rPr>
                <w:rFonts w:ascii="宋体" w:hAnsi="宋体"/>
              </w:rPr>
            </w:pPr>
            <w:r w:rsidRPr="004F0E17">
              <w:rPr>
                <w:rFonts w:ascii="宋体" w:hAnsi="宋体" w:hint="eastAsia"/>
              </w:rPr>
              <w:t>法定代表人（主要负责人）</w:t>
            </w:r>
            <w:r w:rsidR="007B6421" w:rsidRPr="004F0E17">
              <w:rPr>
                <w:rFonts w:ascii="宋体" w:hAnsi="宋体" w:hint="eastAsia"/>
              </w:rPr>
              <w:t>身份证背面复印件</w:t>
            </w:r>
          </w:p>
          <w:p w:rsidR="00995435" w:rsidRPr="004F0E17" w:rsidRDefault="00995435">
            <w:pPr>
              <w:spacing w:line="520" w:lineRule="exact"/>
              <w:rPr>
                <w:rFonts w:ascii="宋体" w:hAnsi="宋体"/>
              </w:rPr>
            </w:pPr>
          </w:p>
        </w:tc>
      </w:tr>
    </w:tbl>
    <w:p w:rsidR="00995435" w:rsidRPr="004F0E17" w:rsidRDefault="00995435">
      <w:pPr>
        <w:tabs>
          <w:tab w:val="left" w:pos="1680"/>
          <w:tab w:val="left" w:pos="4215"/>
          <w:tab w:val="left" w:pos="4305"/>
          <w:tab w:val="left" w:pos="8000"/>
        </w:tabs>
        <w:autoSpaceDE w:val="0"/>
        <w:autoSpaceDN w:val="0"/>
        <w:adjustRightInd w:val="0"/>
        <w:snapToGrid w:val="0"/>
        <w:spacing w:line="360" w:lineRule="auto"/>
        <w:rPr>
          <w:rFonts w:ascii="宋体" w:hAnsi="宋体" w:cs="MingLiU"/>
          <w:kern w:val="0"/>
        </w:rPr>
      </w:pPr>
    </w:p>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995435"/>
    <w:p w:rsidR="00995435" w:rsidRPr="004F0E17" w:rsidRDefault="007B6421">
      <w:pPr>
        <w:tabs>
          <w:tab w:val="left" w:pos="874"/>
        </w:tabs>
        <w:jc w:val="left"/>
      </w:pPr>
      <w:r w:rsidRPr="004F0E17">
        <w:rPr>
          <w:rFonts w:hint="eastAsia"/>
        </w:rPr>
        <w:tab/>
      </w:r>
    </w:p>
    <w:p w:rsidR="00995435" w:rsidRPr="004F0E17" w:rsidRDefault="007B6421">
      <w:pPr>
        <w:spacing w:line="273" w:lineRule="auto"/>
        <w:jc w:val="center"/>
        <w:rPr>
          <w:rFonts w:ascii="宋体" w:hAnsi="宋体"/>
          <w:sz w:val="32"/>
          <w:szCs w:val="32"/>
        </w:rPr>
      </w:pPr>
      <w:r w:rsidRPr="004F0E17">
        <w:rPr>
          <w:rFonts w:ascii="宋体" w:hAnsi="宋体" w:cs="宋体" w:hint="eastAsia"/>
          <w:sz w:val="32"/>
          <w:szCs w:val="32"/>
        </w:rPr>
        <w:lastRenderedPageBreak/>
        <w:t>四、书面声明</w:t>
      </w:r>
    </w:p>
    <w:p w:rsidR="00E44EAC" w:rsidRPr="004F0E17" w:rsidRDefault="00E44EAC">
      <w:pPr>
        <w:spacing w:line="420" w:lineRule="exact"/>
        <w:jc w:val="left"/>
        <w:rPr>
          <w:rFonts w:ascii="宋体" w:hAnsi="宋体"/>
          <w:sz w:val="24"/>
          <w:szCs w:val="24"/>
          <w:u w:val="single"/>
        </w:rPr>
      </w:pPr>
    </w:p>
    <w:p w:rsidR="00995435" w:rsidRPr="004F0E17" w:rsidRDefault="007B6421">
      <w:pPr>
        <w:spacing w:line="420" w:lineRule="exact"/>
        <w:jc w:val="left"/>
        <w:rPr>
          <w:rFonts w:ascii="宋体" w:hAnsi="宋体"/>
          <w:sz w:val="24"/>
          <w:szCs w:val="24"/>
        </w:rPr>
      </w:pPr>
      <w:r w:rsidRPr="004F0E17">
        <w:rPr>
          <w:rFonts w:ascii="宋体" w:hAnsi="宋体" w:hint="eastAsia"/>
          <w:sz w:val="24"/>
          <w:szCs w:val="24"/>
          <w:u w:val="single"/>
        </w:rPr>
        <w:t xml:space="preserve">                          </w:t>
      </w:r>
      <w:r w:rsidRPr="004F0E17">
        <w:rPr>
          <w:rFonts w:ascii="宋体" w:hAnsi="宋体" w:cs="宋体" w:hint="eastAsia"/>
          <w:sz w:val="24"/>
          <w:szCs w:val="24"/>
        </w:rPr>
        <w:t>比选人名称：</w:t>
      </w:r>
    </w:p>
    <w:p w:rsidR="00995435" w:rsidRPr="004F0E17" w:rsidRDefault="007B6421" w:rsidP="004F0E17">
      <w:pPr>
        <w:spacing w:line="420" w:lineRule="exact"/>
        <w:ind w:firstLineChars="200" w:firstLine="480"/>
        <w:jc w:val="left"/>
        <w:rPr>
          <w:rFonts w:ascii="宋体" w:hAnsi="宋体" w:cs="宋体"/>
          <w:sz w:val="24"/>
          <w:szCs w:val="24"/>
        </w:rPr>
      </w:pPr>
      <w:r w:rsidRPr="004F0E17">
        <w:rPr>
          <w:rFonts w:ascii="宋体" w:hAnsi="宋体" w:cs="宋体" w:hint="eastAsia"/>
          <w:sz w:val="24"/>
          <w:szCs w:val="24"/>
        </w:rPr>
        <w:t>我方已仔细研究了</w:t>
      </w:r>
      <w:r w:rsidRPr="004F0E17">
        <w:rPr>
          <w:rFonts w:ascii="宋体" w:hAnsi="宋体" w:hint="eastAsia"/>
          <w:sz w:val="24"/>
          <w:szCs w:val="24"/>
          <w:u w:val="single"/>
        </w:rPr>
        <w:t xml:space="preserve">                         </w:t>
      </w:r>
      <w:r w:rsidRPr="004F0E17">
        <w:rPr>
          <w:rFonts w:ascii="宋体" w:hAnsi="宋体" w:cs="宋体" w:hint="eastAsia"/>
          <w:sz w:val="24"/>
          <w:szCs w:val="24"/>
        </w:rPr>
        <w:t>（项目名称）比选文件的全部内容，我方承诺在参加采购活动前三年内（指</w:t>
      </w:r>
      <w:r w:rsidR="004B4987" w:rsidRPr="004F0E17">
        <w:rPr>
          <w:rFonts w:ascii="宋体" w:hAnsi="宋体" w:cs="宋体" w:hint="eastAsia"/>
          <w:sz w:val="24"/>
          <w:szCs w:val="24"/>
        </w:rPr>
        <w:t>2021</w:t>
      </w:r>
      <w:r w:rsidRPr="004F0E17">
        <w:rPr>
          <w:rFonts w:ascii="宋体" w:hAnsi="宋体" w:cs="宋体" w:hint="eastAsia"/>
          <w:sz w:val="24"/>
          <w:szCs w:val="24"/>
        </w:rPr>
        <w:t>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rsidR="00995435" w:rsidRPr="004F0E17" w:rsidRDefault="007B6421">
      <w:pPr>
        <w:pStyle w:val="aa"/>
        <w:widowControl w:val="0"/>
        <w:spacing w:before="0" w:beforeAutospacing="0" w:after="0" w:afterAutospacing="0" w:line="420" w:lineRule="exact"/>
        <w:jc w:val="both"/>
        <w:rPr>
          <w:kern w:val="2"/>
          <w:sz w:val="28"/>
          <w:szCs w:val="28"/>
        </w:rPr>
      </w:pPr>
      <w:r w:rsidRPr="004F0E17">
        <w:rPr>
          <w:rFonts w:hint="eastAsia"/>
          <w:kern w:val="2"/>
          <w:sz w:val="28"/>
          <w:szCs w:val="28"/>
        </w:rPr>
        <w:t xml:space="preserve"> </w:t>
      </w:r>
    </w:p>
    <w:p w:rsidR="00995435" w:rsidRPr="004F0E17" w:rsidRDefault="007B6421">
      <w:pPr>
        <w:pStyle w:val="aa"/>
        <w:widowControl w:val="0"/>
        <w:spacing w:before="0" w:beforeAutospacing="0" w:after="0" w:afterAutospacing="0" w:line="420" w:lineRule="exact"/>
        <w:jc w:val="both"/>
        <w:rPr>
          <w:kern w:val="2"/>
          <w:sz w:val="28"/>
          <w:szCs w:val="28"/>
        </w:rPr>
      </w:pPr>
      <w:r w:rsidRPr="004F0E17">
        <w:rPr>
          <w:rFonts w:hint="eastAsia"/>
          <w:kern w:val="2"/>
          <w:sz w:val="28"/>
          <w:szCs w:val="28"/>
        </w:rPr>
        <w:t xml:space="preserve"> </w:t>
      </w:r>
    </w:p>
    <w:p w:rsidR="00995435" w:rsidRPr="004F0E17" w:rsidRDefault="007B6421">
      <w:pPr>
        <w:pStyle w:val="aa"/>
        <w:widowControl w:val="0"/>
        <w:spacing w:before="0" w:beforeAutospacing="0" w:after="0" w:afterAutospacing="0" w:line="420" w:lineRule="exact"/>
        <w:jc w:val="both"/>
        <w:rPr>
          <w:kern w:val="2"/>
          <w:sz w:val="28"/>
          <w:szCs w:val="28"/>
        </w:rPr>
      </w:pPr>
      <w:r w:rsidRPr="004F0E17">
        <w:rPr>
          <w:rFonts w:hint="eastAsia"/>
          <w:kern w:val="2"/>
          <w:sz w:val="28"/>
          <w:szCs w:val="28"/>
        </w:rPr>
        <w:t xml:space="preserve"> </w:t>
      </w:r>
    </w:p>
    <w:p w:rsidR="00995435" w:rsidRPr="004F0E17" w:rsidRDefault="007B6421">
      <w:pPr>
        <w:pStyle w:val="aa"/>
        <w:widowControl w:val="0"/>
        <w:spacing w:before="0" w:beforeAutospacing="0" w:after="0" w:afterAutospacing="0" w:line="420" w:lineRule="exact"/>
        <w:jc w:val="both"/>
        <w:rPr>
          <w:kern w:val="2"/>
          <w:sz w:val="28"/>
          <w:szCs w:val="28"/>
        </w:rPr>
      </w:pPr>
      <w:r w:rsidRPr="004F0E17">
        <w:rPr>
          <w:rFonts w:hint="eastAsia"/>
          <w:kern w:val="2"/>
          <w:sz w:val="28"/>
          <w:szCs w:val="28"/>
        </w:rPr>
        <w:t xml:space="preserve"> </w:t>
      </w:r>
    </w:p>
    <w:p w:rsidR="00995435" w:rsidRPr="004F0E17" w:rsidRDefault="007B6421" w:rsidP="004F0E17">
      <w:pPr>
        <w:autoSpaceDE w:val="0"/>
        <w:autoSpaceDN w:val="0"/>
        <w:adjustRightInd w:val="0"/>
        <w:snapToGrid w:val="0"/>
        <w:spacing w:line="480" w:lineRule="exact"/>
        <w:ind w:right="480" w:firstLineChars="2275" w:firstLine="5460"/>
        <w:rPr>
          <w:rFonts w:ascii="宋体" w:hAnsi="宋体" w:cs="MingLiU"/>
          <w:kern w:val="0"/>
          <w:sz w:val="24"/>
          <w:szCs w:val="24"/>
        </w:rPr>
      </w:pPr>
      <w:r w:rsidRPr="004F0E17">
        <w:rPr>
          <w:rFonts w:ascii="宋体" w:hAnsi="宋体" w:cs="宋体" w:hint="eastAsia"/>
          <w:kern w:val="0"/>
          <w:sz w:val="24"/>
          <w:szCs w:val="24"/>
        </w:rPr>
        <w:t>响应人：</w:t>
      </w:r>
      <w:r w:rsidRPr="004F0E17">
        <w:rPr>
          <w:rFonts w:ascii="宋体" w:hAnsi="宋体" w:cs="MingLiU" w:hint="eastAsia"/>
          <w:kern w:val="0"/>
          <w:sz w:val="24"/>
          <w:szCs w:val="24"/>
          <w:u w:val="single"/>
        </w:rPr>
        <w:t xml:space="preserve"> </w:t>
      </w:r>
      <w:r w:rsidR="00E44EAC" w:rsidRPr="004F0E17">
        <w:rPr>
          <w:rFonts w:ascii="宋体" w:hAnsi="宋体" w:cs="MingLiU" w:hint="eastAsia"/>
          <w:kern w:val="0"/>
          <w:sz w:val="24"/>
          <w:szCs w:val="24"/>
          <w:u w:val="single"/>
        </w:rPr>
        <w:t xml:space="preserve">        </w:t>
      </w:r>
      <w:r w:rsidRPr="004F0E17">
        <w:rPr>
          <w:rFonts w:ascii="宋体" w:hAnsi="宋体" w:hint="eastAsia"/>
          <w:kern w:val="0"/>
          <w:sz w:val="24"/>
          <w:szCs w:val="24"/>
          <w:u w:val="single"/>
        </w:rPr>
        <w:tab/>
      </w:r>
      <w:r w:rsidRPr="004F0E17">
        <w:rPr>
          <w:rFonts w:ascii="宋体" w:hAnsi="宋体" w:cs="宋体" w:hint="eastAsia"/>
          <w:spacing w:val="-1"/>
          <w:kern w:val="0"/>
          <w:sz w:val="24"/>
          <w:szCs w:val="24"/>
        </w:rPr>
        <w:t>（</w:t>
      </w:r>
      <w:r w:rsidRPr="004F0E17">
        <w:rPr>
          <w:rFonts w:ascii="宋体" w:hAnsi="宋体" w:cs="宋体" w:hint="eastAsia"/>
          <w:kern w:val="0"/>
          <w:sz w:val="24"/>
          <w:szCs w:val="24"/>
        </w:rPr>
        <w:t>盖单位公章）</w:t>
      </w:r>
    </w:p>
    <w:p w:rsidR="00995435" w:rsidRPr="004F0E17" w:rsidRDefault="007B6421">
      <w:pPr>
        <w:autoSpaceDE w:val="0"/>
        <w:autoSpaceDN w:val="0"/>
        <w:adjustRightInd w:val="0"/>
        <w:snapToGrid w:val="0"/>
        <w:spacing w:line="480" w:lineRule="exact"/>
        <w:jc w:val="left"/>
        <w:rPr>
          <w:rFonts w:ascii="宋体" w:hAnsi="宋体" w:cs="MingLiU"/>
          <w:kern w:val="0"/>
          <w:sz w:val="24"/>
          <w:szCs w:val="24"/>
        </w:rPr>
      </w:pPr>
      <w:r w:rsidRPr="004F0E17">
        <w:rPr>
          <w:rFonts w:ascii="宋体" w:hAnsi="宋体" w:cs="MingLiU" w:hint="eastAsia"/>
          <w:kern w:val="0"/>
          <w:sz w:val="24"/>
          <w:szCs w:val="24"/>
        </w:rPr>
        <w:t xml:space="preserve"> </w:t>
      </w:r>
    </w:p>
    <w:p w:rsidR="00995435" w:rsidRPr="004F0E17" w:rsidRDefault="007B6421">
      <w:pPr>
        <w:autoSpaceDE w:val="0"/>
        <w:autoSpaceDN w:val="0"/>
        <w:adjustRightInd w:val="0"/>
        <w:snapToGrid w:val="0"/>
        <w:spacing w:line="480" w:lineRule="exact"/>
        <w:ind w:right="720" w:firstLine="3780"/>
        <w:jc w:val="right"/>
        <w:rPr>
          <w:rFonts w:ascii="宋体" w:hAnsi="宋体" w:cs="MingLiU"/>
          <w:kern w:val="0"/>
          <w:sz w:val="24"/>
          <w:szCs w:val="24"/>
        </w:rPr>
      </w:pPr>
      <w:r w:rsidRPr="004F0E17">
        <w:rPr>
          <w:rFonts w:ascii="宋体" w:hAnsi="宋体" w:cs="MingLiU" w:hint="eastAsia"/>
          <w:kern w:val="0"/>
          <w:sz w:val="24"/>
          <w:szCs w:val="24"/>
          <w:u w:val="single"/>
        </w:rPr>
        <w:t xml:space="preserve"> </w:t>
      </w:r>
      <w:r w:rsidRPr="004F0E17">
        <w:rPr>
          <w:rFonts w:ascii="宋体" w:hAnsi="宋体" w:hint="eastAsia"/>
          <w:kern w:val="0"/>
          <w:sz w:val="24"/>
          <w:szCs w:val="24"/>
          <w:u w:val="single"/>
        </w:rPr>
        <w:tab/>
      </w:r>
      <w:r w:rsidRPr="004F0E17">
        <w:rPr>
          <w:rFonts w:ascii="宋体" w:hAnsi="宋体" w:cs="宋体" w:hint="eastAsia"/>
          <w:spacing w:val="-1"/>
          <w:kern w:val="0"/>
          <w:sz w:val="24"/>
          <w:szCs w:val="24"/>
        </w:rPr>
        <w:t>年</w:t>
      </w:r>
      <w:r w:rsidRPr="004F0E17">
        <w:rPr>
          <w:rFonts w:ascii="宋体" w:hAnsi="宋体" w:cs="MingLiU" w:hint="eastAsia"/>
          <w:kern w:val="0"/>
          <w:sz w:val="24"/>
          <w:szCs w:val="24"/>
          <w:u w:val="single"/>
        </w:rPr>
        <w:t xml:space="preserve">   </w:t>
      </w:r>
      <w:r w:rsidRPr="004F0E17">
        <w:rPr>
          <w:rFonts w:ascii="宋体" w:hAnsi="宋体" w:cs="宋体" w:hint="eastAsia"/>
          <w:kern w:val="0"/>
          <w:sz w:val="24"/>
          <w:szCs w:val="24"/>
        </w:rPr>
        <w:t>月</w:t>
      </w:r>
      <w:r w:rsidRPr="004F0E17">
        <w:rPr>
          <w:rFonts w:ascii="宋体" w:hAnsi="宋体" w:cs="MingLiU" w:hint="eastAsia"/>
          <w:kern w:val="0"/>
          <w:sz w:val="24"/>
          <w:szCs w:val="24"/>
          <w:u w:val="single"/>
        </w:rPr>
        <w:t xml:space="preserve">   </w:t>
      </w:r>
      <w:r w:rsidRPr="004F0E17">
        <w:rPr>
          <w:rFonts w:ascii="宋体" w:hAnsi="宋体" w:cs="宋体" w:hint="eastAsia"/>
          <w:kern w:val="0"/>
          <w:sz w:val="24"/>
          <w:szCs w:val="24"/>
        </w:rPr>
        <w:t>日</w:t>
      </w:r>
    </w:p>
    <w:p w:rsidR="00995435" w:rsidRPr="004F0E17" w:rsidRDefault="007B6421">
      <w:pPr>
        <w:pStyle w:val="aa"/>
        <w:widowControl w:val="0"/>
        <w:spacing w:before="0" w:beforeAutospacing="0" w:after="0" w:afterAutospacing="0"/>
        <w:jc w:val="both"/>
        <w:rPr>
          <w:kern w:val="2"/>
          <w:sz w:val="28"/>
          <w:szCs w:val="28"/>
        </w:rPr>
      </w:pPr>
      <w:r w:rsidRPr="004F0E17">
        <w:rPr>
          <w:rFonts w:hint="eastAsia"/>
          <w:kern w:val="2"/>
          <w:sz w:val="28"/>
          <w:szCs w:val="28"/>
        </w:rPr>
        <w:t xml:space="preserve"> </w:t>
      </w:r>
    </w:p>
    <w:p w:rsidR="00995435" w:rsidRPr="004F0E17" w:rsidRDefault="00995435" w:rsidP="004F0E17">
      <w:pPr>
        <w:pStyle w:val="2"/>
        <w:sectPr w:rsidR="00995435" w:rsidRPr="004F0E17">
          <w:footerReference w:type="default" r:id="rId15"/>
          <w:pgSz w:w="11906" w:h="16838"/>
          <w:pgMar w:top="1276" w:right="1274" w:bottom="1135" w:left="1134" w:header="851" w:footer="992" w:gutter="0"/>
          <w:pgNumType w:start="1"/>
          <w:cols w:space="720"/>
          <w:docGrid w:type="lines" w:linePitch="312"/>
        </w:sectPr>
      </w:pPr>
    </w:p>
    <w:p w:rsidR="00995435" w:rsidRPr="004F0E17" w:rsidRDefault="007B6421">
      <w:pPr>
        <w:spacing w:line="276" w:lineRule="auto"/>
        <w:rPr>
          <w:rFonts w:ascii="宋体"/>
          <w:bCs/>
          <w:sz w:val="28"/>
          <w:szCs w:val="28"/>
        </w:rPr>
      </w:pPr>
      <w:r w:rsidRPr="004F0E17">
        <w:rPr>
          <w:rFonts w:ascii="宋体" w:hAnsi="宋体" w:cs="宋体" w:hint="eastAsia"/>
          <w:bCs/>
          <w:sz w:val="28"/>
          <w:szCs w:val="28"/>
        </w:rPr>
        <w:lastRenderedPageBreak/>
        <w:t>五、营业执照副本。</w:t>
      </w:r>
    </w:p>
    <w:p w:rsidR="00995435" w:rsidRPr="004F0E17" w:rsidRDefault="007B6421">
      <w:pPr>
        <w:spacing w:line="276" w:lineRule="auto"/>
        <w:rPr>
          <w:rFonts w:ascii="宋体"/>
          <w:bCs/>
          <w:sz w:val="28"/>
          <w:szCs w:val="28"/>
        </w:rPr>
      </w:pPr>
      <w:r w:rsidRPr="004F0E17">
        <w:rPr>
          <w:rFonts w:ascii="宋体" w:hint="eastAsia"/>
          <w:bCs/>
          <w:sz w:val="28"/>
          <w:szCs w:val="28"/>
        </w:rPr>
        <w:t>六、资质材料。</w:t>
      </w:r>
    </w:p>
    <w:p w:rsidR="00995435" w:rsidRPr="004F0E17" w:rsidRDefault="00E44EAC">
      <w:pPr>
        <w:spacing w:line="276" w:lineRule="auto"/>
        <w:rPr>
          <w:rFonts w:ascii="宋体"/>
          <w:bCs/>
          <w:sz w:val="28"/>
          <w:szCs w:val="28"/>
        </w:rPr>
      </w:pPr>
      <w:r w:rsidRPr="004F0E17">
        <w:rPr>
          <w:rFonts w:ascii="宋体" w:hint="eastAsia"/>
          <w:bCs/>
          <w:sz w:val="28"/>
          <w:szCs w:val="28"/>
        </w:rPr>
        <w:t>七、商务部分。</w:t>
      </w:r>
    </w:p>
    <w:p w:rsidR="00995435" w:rsidRPr="004F0E17" w:rsidRDefault="00E44EAC">
      <w:pPr>
        <w:spacing w:line="276" w:lineRule="auto"/>
        <w:rPr>
          <w:rFonts w:ascii="宋体"/>
          <w:bCs/>
          <w:sz w:val="28"/>
          <w:szCs w:val="28"/>
        </w:rPr>
      </w:pPr>
      <w:r w:rsidRPr="004F0E17">
        <w:rPr>
          <w:rFonts w:ascii="宋体" w:hint="eastAsia"/>
          <w:bCs/>
          <w:sz w:val="28"/>
          <w:szCs w:val="28"/>
        </w:rPr>
        <w:t>八、技术部分。</w:t>
      </w:r>
    </w:p>
    <w:p w:rsidR="00995435" w:rsidRPr="004F0E17" w:rsidRDefault="007B6421">
      <w:pPr>
        <w:spacing w:line="276" w:lineRule="auto"/>
        <w:rPr>
          <w:rFonts w:ascii="宋体"/>
          <w:bCs/>
          <w:sz w:val="28"/>
          <w:szCs w:val="28"/>
        </w:rPr>
      </w:pPr>
      <w:r w:rsidRPr="004F0E17">
        <w:rPr>
          <w:rFonts w:ascii="宋体" w:hint="eastAsia"/>
          <w:bCs/>
          <w:sz w:val="28"/>
          <w:szCs w:val="28"/>
        </w:rPr>
        <w:t>九、其它须说明材料。</w:t>
      </w:r>
    </w:p>
    <w:p w:rsidR="00995435" w:rsidRPr="004F0E17" w:rsidRDefault="007B6421">
      <w:pPr>
        <w:spacing w:line="276" w:lineRule="auto"/>
        <w:rPr>
          <w:rFonts w:ascii="宋体"/>
          <w:bCs/>
          <w:sz w:val="28"/>
          <w:szCs w:val="28"/>
        </w:rPr>
      </w:pPr>
      <w:r w:rsidRPr="004F0E17">
        <w:rPr>
          <w:rFonts w:ascii="宋体" w:hint="eastAsia"/>
          <w:bCs/>
          <w:sz w:val="28"/>
          <w:szCs w:val="28"/>
        </w:rPr>
        <w:t>格式由响应人自行编制</w:t>
      </w: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p w:rsidR="00995435" w:rsidRPr="004F0E17" w:rsidRDefault="00995435">
      <w:pPr>
        <w:spacing w:line="276" w:lineRule="auto"/>
        <w:rPr>
          <w:rFonts w:ascii="宋体"/>
          <w:bCs/>
        </w:rPr>
      </w:pPr>
    </w:p>
    <w:sectPr w:rsidR="00995435" w:rsidRPr="004F0E17" w:rsidSect="00816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35" w:rsidRDefault="008A0335">
      <w:r>
        <w:separator/>
      </w:r>
    </w:p>
  </w:endnote>
  <w:endnote w:type="continuationSeparator" w:id="1">
    <w:p w:rsidR="008A0335" w:rsidRDefault="008A0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D7" w:rsidRDefault="00E32B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5" w:rsidRDefault="008E51A6">
    <w:pPr>
      <w:pStyle w:val="a8"/>
      <w:jc w:val="center"/>
    </w:pPr>
    <w:r w:rsidRPr="008E51A6">
      <w:fldChar w:fldCharType="begin"/>
    </w:r>
    <w:r w:rsidR="007B6421">
      <w:instrText xml:space="preserve"> PAGE   \* MERGEFORMAT </w:instrText>
    </w:r>
    <w:r w:rsidRPr="008E51A6">
      <w:fldChar w:fldCharType="separate"/>
    </w:r>
    <w:r w:rsidR="007B6421">
      <w:rPr>
        <w:lang w:val="zh-CN"/>
      </w:rPr>
      <w:t>2</w:t>
    </w:r>
    <w:r>
      <w:rPr>
        <w:lang w:val="zh-CN"/>
      </w:rPr>
      <w:fldChar w:fldCharType="end"/>
    </w:r>
  </w:p>
  <w:p w:rsidR="00995435" w:rsidRDefault="009954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5" w:rsidRDefault="00995435">
    <w:pPr>
      <w:pStyle w:val="a8"/>
      <w:jc w:val="center"/>
    </w:pPr>
  </w:p>
  <w:p w:rsidR="00995435" w:rsidRDefault="0099543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5" w:rsidRDefault="007B6421">
    <w:pPr>
      <w:pStyle w:val="a8"/>
      <w:jc w:val="center"/>
    </w:pPr>
    <w:r>
      <w:rPr>
        <w:rFonts w:cs="宋体" w:hint="eastAsia"/>
      </w:rPr>
      <w:t>第</w:t>
    </w:r>
    <w:r w:rsidR="008E51A6" w:rsidRPr="008E51A6">
      <w:fldChar w:fldCharType="begin"/>
    </w:r>
    <w:r>
      <w:instrText xml:space="preserve"> PAGE   \* MERGEFORMAT </w:instrText>
    </w:r>
    <w:r w:rsidR="008E51A6" w:rsidRPr="008E51A6">
      <w:fldChar w:fldCharType="separate"/>
    </w:r>
    <w:r w:rsidR="006B550F" w:rsidRPr="006B550F">
      <w:rPr>
        <w:noProof/>
        <w:lang w:val="zh-CN"/>
      </w:rPr>
      <w:t>25</w:t>
    </w:r>
    <w:r w:rsidR="008E51A6">
      <w:rPr>
        <w:lang w:val="zh-CN"/>
      </w:rPr>
      <w:fldChar w:fldCharType="end"/>
    </w:r>
    <w:r>
      <w:rPr>
        <w:rFonts w:cs="宋体" w:hint="eastAsia"/>
      </w:rPr>
      <w:t>页，共</w:t>
    </w:r>
    <w:r w:rsidR="00E44EAC">
      <w:rPr>
        <w:rFonts w:hint="eastAsia"/>
      </w:rPr>
      <w:t>25</w:t>
    </w:r>
    <w:r>
      <w:rPr>
        <w:rFonts w:cs="宋体" w:hint="eastAsia"/>
      </w:rPr>
      <w:t>页</w:t>
    </w:r>
  </w:p>
  <w:p w:rsidR="00995435" w:rsidRDefault="009954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35" w:rsidRDefault="008A0335">
      <w:r>
        <w:separator/>
      </w:r>
    </w:p>
  </w:footnote>
  <w:footnote w:type="continuationSeparator" w:id="1">
    <w:p w:rsidR="008A0335" w:rsidRDefault="008A0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D7" w:rsidRDefault="00E32B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5" w:rsidRDefault="0099543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35" w:rsidRDefault="0099543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B6EEC"/>
    <w:multiLevelType w:val="singleLevel"/>
    <w:tmpl w:val="973B6EEC"/>
    <w:lvl w:ilvl="0">
      <w:start w:val="1"/>
      <w:numFmt w:val="decimal"/>
      <w:suff w:val="nothing"/>
      <w:lvlText w:val="%1，"/>
      <w:lvlJc w:val="left"/>
    </w:lvl>
  </w:abstractNum>
  <w:abstractNum w:abstractNumId="1">
    <w:nsid w:val="25236606"/>
    <w:multiLevelType w:val="hybridMultilevel"/>
    <w:tmpl w:val="98AEC7D4"/>
    <w:lvl w:ilvl="0" w:tplc="5F9AE9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037EF8"/>
    <w:multiLevelType w:val="singleLevel"/>
    <w:tmpl w:val="7F037EF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MzODI2OTQ5YjRkNTVlZWE5MTA1MWU0OTdjNWE2YTYifQ=="/>
  </w:docVars>
  <w:rsids>
    <w:rsidRoot w:val="00B2579D"/>
    <w:rsid w:val="00012132"/>
    <w:rsid w:val="00021991"/>
    <w:rsid w:val="00031FE1"/>
    <w:rsid w:val="000461A9"/>
    <w:rsid w:val="00051420"/>
    <w:rsid w:val="000532AD"/>
    <w:rsid w:val="00066273"/>
    <w:rsid w:val="000766DE"/>
    <w:rsid w:val="00081AB4"/>
    <w:rsid w:val="000835B3"/>
    <w:rsid w:val="00086DFE"/>
    <w:rsid w:val="000875DE"/>
    <w:rsid w:val="000A42DA"/>
    <w:rsid w:val="000E16A1"/>
    <w:rsid w:val="000E1F77"/>
    <w:rsid w:val="000E202C"/>
    <w:rsid w:val="000F6CEE"/>
    <w:rsid w:val="001406ED"/>
    <w:rsid w:val="001516BF"/>
    <w:rsid w:val="00161E43"/>
    <w:rsid w:val="0016580F"/>
    <w:rsid w:val="00190A5D"/>
    <w:rsid w:val="001C4614"/>
    <w:rsid w:val="001C5AF6"/>
    <w:rsid w:val="00203815"/>
    <w:rsid w:val="0020584A"/>
    <w:rsid w:val="0021445E"/>
    <w:rsid w:val="002432E4"/>
    <w:rsid w:val="0025591F"/>
    <w:rsid w:val="002622A6"/>
    <w:rsid w:val="00272DEF"/>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B209E"/>
    <w:rsid w:val="003B5ACB"/>
    <w:rsid w:val="003C1FA7"/>
    <w:rsid w:val="003C51CA"/>
    <w:rsid w:val="003F3F74"/>
    <w:rsid w:val="00402323"/>
    <w:rsid w:val="004354E9"/>
    <w:rsid w:val="00451AEF"/>
    <w:rsid w:val="004524D4"/>
    <w:rsid w:val="004603D6"/>
    <w:rsid w:val="00460FF8"/>
    <w:rsid w:val="00482DD2"/>
    <w:rsid w:val="00482FE8"/>
    <w:rsid w:val="004A259A"/>
    <w:rsid w:val="004B2F0B"/>
    <w:rsid w:val="004B4987"/>
    <w:rsid w:val="004C13E8"/>
    <w:rsid w:val="004C5EEE"/>
    <w:rsid w:val="004D36C6"/>
    <w:rsid w:val="004F0E17"/>
    <w:rsid w:val="004F7251"/>
    <w:rsid w:val="004F7B00"/>
    <w:rsid w:val="005002B4"/>
    <w:rsid w:val="005115BF"/>
    <w:rsid w:val="00525819"/>
    <w:rsid w:val="005316E8"/>
    <w:rsid w:val="00557762"/>
    <w:rsid w:val="00585FF0"/>
    <w:rsid w:val="0058698D"/>
    <w:rsid w:val="00591C89"/>
    <w:rsid w:val="005A1212"/>
    <w:rsid w:val="005A1DD6"/>
    <w:rsid w:val="005A600A"/>
    <w:rsid w:val="005B5BBD"/>
    <w:rsid w:val="005D7AFC"/>
    <w:rsid w:val="005E24A6"/>
    <w:rsid w:val="005E77B7"/>
    <w:rsid w:val="005F6FAE"/>
    <w:rsid w:val="0060461E"/>
    <w:rsid w:val="00641D50"/>
    <w:rsid w:val="00655D6D"/>
    <w:rsid w:val="00660656"/>
    <w:rsid w:val="00660CF9"/>
    <w:rsid w:val="00662043"/>
    <w:rsid w:val="00663B12"/>
    <w:rsid w:val="006643B9"/>
    <w:rsid w:val="006845F2"/>
    <w:rsid w:val="00684A97"/>
    <w:rsid w:val="006861ED"/>
    <w:rsid w:val="006A03AB"/>
    <w:rsid w:val="006A2607"/>
    <w:rsid w:val="006B550F"/>
    <w:rsid w:val="006C4A11"/>
    <w:rsid w:val="006D77A5"/>
    <w:rsid w:val="006E122E"/>
    <w:rsid w:val="006F30A5"/>
    <w:rsid w:val="006F54A3"/>
    <w:rsid w:val="00703AE0"/>
    <w:rsid w:val="00707A70"/>
    <w:rsid w:val="00726136"/>
    <w:rsid w:val="007368FF"/>
    <w:rsid w:val="0073754A"/>
    <w:rsid w:val="00737F9B"/>
    <w:rsid w:val="0076008A"/>
    <w:rsid w:val="0076056B"/>
    <w:rsid w:val="007618AF"/>
    <w:rsid w:val="0076213A"/>
    <w:rsid w:val="00765667"/>
    <w:rsid w:val="00766A52"/>
    <w:rsid w:val="00775C77"/>
    <w:rsid w:val="00777A8A"/>
    <w:rsid w:val="0078339E"/>
    <w:rsid w:val="007A5C20"/>
    <w:rsid w:val="007A60C2"/>
    <w:rsid w:val="007B6421"/>
    <w:rsid w:val="007D3C2A"/>
    <w:rsid w:val="007F4680"/>
    <w:rsid w:val="007F7CD2"/>
    <w:rsid w:val="0080096B"/>
    <w:rsid w:val="00810C5C"/>
    <w:rsid w:val="008147AD"/>
    <w:rsid w:val="00816E0B"/>
    <w:rsid w:val="00824203"/>
    <w:rsid w:val="0083760F"/>
    <w:rsid w:val="008435D8"/>
    <w:rsid w:val="00860C5C"/>
    <w:rsid w:val="00864AC1"/>
    <w:rsid w:val="008745BD"/>
    <w:rsid w:val="00881C75"/>
    <w:rsid w:val="00887F67"/>
    <w:rsid w:val="0089573D"/>
    <w:rsid w:val="008A0335"/>
    <w:rsid w:val="008A0A82"/>
    <w:rsid w:val="008A21DD"/>
    <w:rsid w:val="008A4E78"/>
    <w:rsid w:val="008D2702"/>
    <w:rsid w:val="008E1560"/>
    <w:rsid w:val="008E51A6"/>
    <w:rsid w:val="00913AC8"/>
    <w:rsid w:val="00927A2A"/>
    <w:rsid w:val="00930E37"/>
    <w:rsid w:val="00934EE8"/>
    <w:rsid w:val="00936E85"/>
    <w:rsid w:val="009373AD"/>
    <w:rsid w:val="00957FC4"/>
    <w:rsid w:val="009756B0"/>
    <w:rsid w:val="00995435"/>
    <w:rsid w:val="009A6A01"/>
    <w:rsid w:val="009B55B1"/>
    <w:rsid w:val="009B64FE"/>
    <w:rsid w:val="009C2CEE"/>
    <w:rsid w:val="009D5BCA"/>
    <w:rsid w:val="00A20B39"/>
    <w:rsid w:val="00A22D65"/>
    <w:rsid w:val="00A23F56"/>
    <w:rsid w:val="00A305F1"/>
    <w:rsid w:val="00A42B44"/>
    <w:rsid w:val="00A63AF8"/>
    <w:rsid w:val="00A73FC4"/>
    <w:rsid w:val="00A9246D"/>
    <w:rsid w:val="00A94187"/>
    <w:rsid w:val="00A953BA"/>
    <w:rsid w:val="00AA7419"/>
    <w:rsid w:val="00AB4AD9"/>
    <w:rsid w:val="00AD557A"/>
    <w:rsid w:val="00AE2A7A"/>
    <w:rsid w:val="00B002C2"/>
    <w:rsid w:val="00B02715"/>
    <w:rsid w:val="00B2182E"/>
    <w:rsid w:val="00B2579D"/>
    <w:rsid w:val="00B63FB8"/>
    <w:rsid w:val="00B75A28"/>
    <w:rsid w:val="00B760F7"/>
    <w:rsid w:val="00B8059B"/>
    <w:rsid w:val="00B85C3C"/>
    <w:rsid w:val="00B902B2"/>
    <w:rsid w:val="00BB1BBB"/>
    <w:rsid w:val="00BF0937"/>
    <w:rsid w:val="00C11B71"/>
    <w:rsid w:val="00C1645F"/>
    <w:rsid w:val="00C31CE2"/>
    <w:rsid w:val="00C53E11"/>
    <w:rsid w:val="00C57F5C"/>
    <w:rsid w:val="00C736EF"/>
    <w:rsid w:val="00C74F15"/>
    <w:rsid w:val="00C763A5"/>
    <w:rsid w:val="00CC41DE"/>
    <w:rsid w:val="00CD4F84"/>
    <w:rsid w:val="00CE0516"/>
    <w:rsid w:val="00CE5BC6"/>
    <w:rsid w:val="00CF2BE1"/>
    <w:rsid w:val="00D029F8"/>
    <w:rsid w:val="00D07639"/>
    <w:rsid w:val="00D205B2"/>
    <w:rsid w:val="00D24E1E"/>
    <w:rsid w:val="00D3043C"/>
    <w:rsid w:val="00D351BE"/>
    <w:rsid w:val="00D40BB0"/>
    <w:rsid w:val="00D4748D"/>
    <w:rsid w:val="00D514CD"/>
    <w:rsid w:val="00D72C31"/>
    <w:rsid w:val="00DA51BD"/>
    <w:rsid w:val="00DA61B0"/>
    <w:rsid w:val="00DB4CB8"/>
    <w:rsid w:val="00DB6B85"/>
    <w:rsid w:val="00DB6E77"/>
    <w:rsid w:val="00DC1A5D"/>
    <w:rsid w:val="00DD3740"/>
    <w:rsid w:val="00DD69F2"/>
    <w:rsid w:val="00DE4747"/>
    <w:rsid w:val="00DF0369"/>
    <w:rsid w:val="00E0000D"/>
    <w:rsid w:val="00E0099D"/>
    <w:rsid w:val="00E04130"/>
    <w:rsid w:val="00E126B5"/>
    <w:rsid w:val="00E20C16"/>
    <w:rsid w:val="00E32BD7"/>
    <w:rsid w:val="00E369B2"/>
    <w:rsid w:val="00E44EAC"/>
    <w:rsid w:val="00E45C36"/>
    <w:rsid w:val="00E70FD8"/>
    <w:rsid w:val="00E74B3F"/>
    <w:rsid w:val="00EA31D7"/>
    <w:rsid w:val="00ED3F30"/>
    <w:rsid w:val="00ED7AAD"/>
    <w:rsid w:val="00F07B16"/>
    <w:rsid w:val="00F36903"/>
    <w:rsid w:val="00F56F06"/>
    <w:rsid w:val="00F67795"/>
    <w:rsid w:val="00F761EA"/>
    <w:rsid w:val="00F770E6"/>
    <w:rsid w:val="00F969AF"/>
    <w:rsid w:val="00FA4D60"/>
    <w:rsid w:val="00FA5CD4"/>
    <w:rsid w:val="00FB43F8"/>
    <w:rsid w:val="00FB47D2"/>
    <w:rsid w:val="00FD101B"/>
    <w:rsid w:val="00FD63BE"/>
    <w:rsid w:val="00FF0575"/>
    <w:rsid w:val="00FF35A3"/>
    <w:rsid w:val="00FF3E27"/>
    <w:rsid w:val="01D65AC4"/>
    <w:rsid w:val="020F7B7E"/>
    <w:rsid w:val="023C63A0"/>
    <w:rsid w:val="02A26AC8"/>
    <w:rsid w:val="02A824AD"/>
    <w:rsid w:val="02AD1871"/>
    <w:rsid w:val="02F5745D"/>
    <w:rsid w:val="0372620B"/>
    <w:rsid w:val="04021749"/>
    <w:rsid w:val="041A1188"/>
    <w:rsid w:val="05063EE9"/>
    <w:rsid w:val="053718C6"/>
    <w:rsid w:val="07317410"/>
    <w:rsid w:val="0736405C"/>
    <w:rsid w:val="07516F96"/>
    <w:rsid w:val="080C0DE8"/>
    <w:rsid w:val="097F55EA"/>
    <w:rsid w:val="098C7AFA"/>
    <w:rsid w:val="099D2CB0"/>
    <w:rsid w:val="0A204A5D"/>
    <w:rsid w:val="0B313A17"/>
    <w:rsid w:val="0D112137"/>
    <w:rsid w:val="0DB51DAB"/>
    <w:rsid w:val="0EBB3568"/>
    <w:rsid w:val="0EF965D3"/>
    <w:rsid w:val="104E545C"/>
    <w:rsid w:val="11550AB7"/>
    <w:rsid w:val="115806FA"/>
    <w:rsid w:val="116F23E8"/>
    <w:rsid w:val="11A007F3"/>
    <w:rsid w:val="11F03E08"/>
    <w:rsid w:val="122E5DFF"/>
    <w:rsid w:val="124949E7"/>
    <w:rsid w:val="128917A0"/>
    <w:rsid w:val="130F5C30"/>
    <w:rsid w:val="13533D6F"/>
    <w:rsid w:val="14143F98"/>
    <w:rsid w:val="143860A5"/>
    <w:rsid w:val="146A326E"/>
    <w:rsid w:val="149823B2"/>
    <w:rsid w:val="14F859BF"/>
    <w:rsid w:val="15A00DC2"/>
    <w:rsid w:val="16201F02"/>
    <w:rsid w:val="16C805D0"/>
    <w:rsid w:val="16D72F09"/>
    <w:rsid w:val="16F811DF"/>
    <w:rsid w:val="16FB0935"/>
    <w:rsid w:val="174C3A8E"/>
    <w:rsid w:val="17711459"/>
    <w:rsid w:val="18736C61"/>
    <w:rsid w:val="198B1AD4"/>
    <w:rsid w:val="1A230ABD"/>
    <w:rsid w:val="1B0167A6"/>
    <w:rsid w:val="1B1F25C5"/>
    <w:rsid w:val="1BC550A1"/>
    <w:rsid w:val="1C62271C"/>
    <w:rsid w:val="1CFC037B"/>
    <w:rsid w:val="1D2351D3"/>
    <w:rsid w:val="1DAF24EA"/>
    <w:rsid w:val="1DE40BB0"/>
    <w:rsid w:val="1DE83057"/>
    <w:rsid w:val="1E1C18CC"/>
    <w:rsid w:val="1E63121F"/>
    <w:rsid w:val="1F1D69EF"/>
    <w:rsid w:val="20191F97"/>
    <w:rsid w:val="204750FD"/>
    <w:rsid w:val="20B61DE1"/>
    <w:rsid w:val="21162880"/>
    <w:rsid w:val="21DE344B"/>
    <w:rsid w:val="220458BF"/>
    <w:rsid w:val="22A7378F"/>
    <w:rsid w:val="22C57779"/>
    <w:rsid w:val="22D078AB"/>
    <w:rsid w:val="22D700DE"/>
    <w:rsid w:val="2434206F"/>
    <w:rsid w:val="25AD5421"/>
    <w:rsid w:val="263B1E7B"/>
    <w:rsid w:val="26B80661"/>
    <w:rsid w:val="27214DB6"/>
    <w:rsid w:val="27565784"/>
    <w:rsid w:val="277A1305"/>
    <w:rsid w:val="278A3680"/>
    <w:rsid w:val="278D3BAC"/>
    <w:rsid w:val="27C64CB5"/>
    <w:rsid w:val="28904CC6"/>
    <w:rsid w:val="28E87487"/>
    <w:rsid w:val="29521CEB"/>
    <w:rsid w:val="29745A9F"/>
    <w:rsid w:val="29C504FC"/>
    <w:rsid w:val="2A0C65CE"/>
    <w:rsid w:val="2AA131BA"/>
    <w:rsid w:val="2B0E006B"/>
    <w:rsid w:val="2B6B7461"/>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6EC5FB1"/>
    <w:rsid w:val="37283C9F"/>
    <w:rsid w:val="377A733E"/>
    <w:rsid w:val="37814F08"/>
    <w:rsid w:val="380D6333"/>
    <w:rsid w:val="38590B6C"/>
    <w:rsid w:val="3969127A"/>
    <w:rsid w:val="39F01A68"/>
    <w:rsid w:val="3CD70CBD"/>
    <w:rsid w:val="3DAB2EE2"/>
    <w:rsid w:val="403C57B3"/>
    <w:rsid w:val="40743897"/>
    <w:rsid w:val="40B05AAD"/>
    <w:rsid w:val="41B11ADD"/>
    <w:rsid w:val="41D35EF7"/>
    <w:rsid w:val="423B584A"/>
    <w:rsid w:val="430F11B1"/>
    <w:rsid w:val="43413CD0"/>
    <w:rsid w:val="439711A6"/>
    <w:rsid w:val="43C37F59"/>
    <w:rsid w:val="43D75451"/>
    <w:rsid w:val="43F81C45"/>
    <w:rsid w:val="4498417F"/>
    <w:rsid w:val="44D3620E"/>
    <w:rsid w:val="44DE52DF"/>
    <w:rsid w:val="457C4AF8"/>
    <w:rsid w:val="462D2AFF"/>
    <w:rsid w:val="464473C4"/>
    <w:rsid w:val="46AC4F69"/>
    <w:rsid w:val="46ED5A14"/>
    <w:rsid w:val="470C53AE"/>
    <w:rsid w:val="474156B1"/>
    <w:rsid w:val="4763003C"/>
    <w:rsid w:val="47685E05"/>
    <w:rsid w:val="48E842FF"/>
    <w:rsid w:val="49156DF5"/>
    <w:rsid w:val="493C6A78"/>
    <w:rsid w:val="4A510301"/>
    <w:rsid w:val="4AAA63A9"/>
    <w:rsid w:val="4AAD1530"/>
    <w:rsid w:val="4ACB711A"/>
    <w:rsid w:val="4AF229B2"/>
    <w:rsid w:val="4B106837"/>
    <w:rsid w:val="4B1A06F3"/>
    <w:rsid w:val="4B2D570C"/>
    <w:rsid w:val="4B942912"/>
    <w:rsid w:val="4C113CC0"/>
    <w:rsid w:val="4C96395A"/>
    <w:rsid w:val="4D07739D"/>
    <w:rsid w:val="4D7F33D7"/>
    <w:rsid w:val="4DCD139D"/>
    <w:rsid w:val="4DF62510"/>
    <w:rsid w:val="4E277CA8"/>
    <w:rsid w:val="4E452F50"/>
    <w:rsid w:val="4E824F2D"/>
    <w:rsid w:val="50395ABF"/>
    <w:rsid w:val="505A5A36"/>
    <w:rsid w:val="50A46A8A"/>
    <w:rsid w:val="51644FBE"/>
    <w:rsid w:val="52475395"/>
    <w:rsid w:val="528079D5"/>
    <w:rsid w:val="528F7C18"/>
    <w:rsid w:val="538452A3"/>
    <w:rsid w:val="53EE7631"/>
    <w:rsid w:val="540473E0"/>
    <w:rsid w:val="54202A29"/>
    <w:rsid w:val="54853CAF"/>
    <w:rsid w:val="54D9568B"/>
    <w:rsid w:val="55D50038"/>
    <w:rsid w:val="56E542AB"/>
    <w:rsid w:val="56ED3DC1"/>
    <w:rsid w:val="573D318F"/>
    <w:rsid w:val="57660723"/>
    <w:rsid w:val="59945B14"/>
    <w:rsid w:val="5ADD1038"/>
    <w:rsid w:val="5D001B3A"/>
    <w:rsid w:val="5D2418A5"/>
    <w:rsid w:val="5D3D3753"/>
    <w:rsid w:val="5E2C6C63"/>
    <w:rsid w:val="5E351360"/>
    <w:rsid w:val="5E407D02"/>
    <w:rsid w:val="5F3833E6"/>
    <w:rsid w:val="5F7679C4"/>
    <w:rsid w:val="5F7E1B3E"/>
    <w:rsid w:val="5F8731AA"/>
    <w:rsid w:val="60A800F7"/>
    <w:rsid w:val="60AA5E68"/>
    <w:rsid w:val="61303617"/>
    <w:rsid w:val="61381005"/>
    <w:rsid w:val="61857110"/>
    <w:rsid w:val="62742987"/>
    <w:rsid w:val="62A41BB4"/>
    <w:rsid w:val="62AB5051"/>
    <w:rsid w:val="62E717D1"/>
    <w:rsid w:val="633705EE"/>
    <w:rsid w:val="64686F03"/>
    <w:rsid w:val="64B81251"/>
    <w:rsid w:val="661F1431"/>
    <w:rsid w:val="66406984"/>
    <w:rsid w:val="667062F3"/>
    <w:rsid w:val="667C1E0A"/>
    <w:rsid w:val="67F53CE1"/>
    <w:rsid w:val="68287D17"/>
    <w:rsid w:val="691C78D4"/>
    <w:rsid w:val="69D92DC0"/>
    <w:rsid w:val="6A106C14"/>
    <w:rsid w:val="6A1F767C"/>
    <w:rsid w:val="6AF71B23"/>
    <w:rsid w:val="6B62453E"/>
    <w:rsid w:val="6B9F3035"/>
    <w:rsid w:val="6CB542C8"/>
    <w:rsid w:val="6E071855"/>
    <w:rsid w:val="70D0428E"/>
    <w:rsid w:val="70E70ADA"/>
    <w:rsid w:val="71AB5C99"/>
    <w:rsid w:val="73634A7D"/>
    <w:rsid w:val="737F18E2"/>
    <w:rsid w:val="739369E5"/>
    <w:rsid w:val="745D75EB"/>
    <w:rsid w:val="747E1443"/>
    <w:rsid w:val="74D80B53"/>
    <w:rsid w:val="74EC45FF"/>
    <w:rsid w:val="75110DA7"/>
    <w:rsid w:val="75CA2B92"/>
    <w:rsid w:val="76655B13"/>
    <w:rsid w:val="77C06F53"/>
    <w:rsid w:val="782567A5"/>
    <w:rsid w:val="78EA2879"/>
    <w:rsid w:val="79915775"/>
    <w:rsid w:val="79A05249"/>
    <w:rsid w:val="7B445194"/>
    <w:rsid w:val="7B89570D"/>
    <w:rsid w:val="7BA55518"/>
    <w:rsid w:val="7C0D4D3D"/>
    <w:rsid w:val="7CE42605"/>
    <w:rsid w:val="7D562123"/>
    <w:rsid w:val="7E2D63B4"/>
    <w:rsid w:val="7F17496E"/>
    <w:rsid w:val="7F8E16E6"/>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First Indent 2" w:semiHidden="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16E0B"/>
    <w:pPr>
      <w:widowControl w:val="0"/>
      <w:jc w:val="both"/>
    </w:pPr>
    <w:rPr>
      <w:kern w:val="2"/>
      <w:sz w:val="21"/>
      <w:szCs w:val="21"/>
    </w:rPr>
  </w:style>
  <w:style w:type="paragraph" w:styleId="1">
    <w:name w:val="heading 1"/>
    <w:basedOn w:val="a"/>
    <w:next w:val="a"/>
    <w:link w:val="1Char"/>
    <w:uiPriority w:val="9"/>
    <w:qFormat/>
    <w:rsid w:val="009A6A01"/>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816E0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16E0B"/>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816E0B"/>
    <w:pPr>
      <w:ind w:firstLineChars="200" w:firstLine="420"/>
    </w:pPr>
  </w:style>
  <w:style w:type="paragraph" w:styleId="a3">
    <w:name w:val="Body Text Indent"/>
    <w:basedOn w:val="a"/>
    <w:link w:val="Char"/>
    <w:uiPriority w:val="99"/>
    <w:qFormat/>
    <w:rsid w:val="00816E0B"/>
    <w:pPr>
      <w:spacing w:after="120"/>
      <w:ind w:leftChars="200" w:left="420"/>
    </w:pPr>
  </w:style>
  <w:style w:type="paragraph" w:styleId="a4">
    <w:name w:val="annotation text"/>
    <w:basedOn w:val="a"/>
    <w:unhideWhenUsed/>
    <w:qFormat/>
    <w:rsid w:val="00816E0B"/>
    <w:pPr>
      <w:jc w:val="left"/>
    </w:pPr>
  </w:style>
  <w:style w:type="paragraph" w:styleId="a5">
    <w:name w:val="Body Text"/>
    <w:basedOn w:val="a"/>
    <w:link w:val="Char0"/>
    <w:uiPriority w:val="99"/>
    <w:qFormat/>
    <w:rsid w:val="00816E0B"/>
    <w:rPr>
      <w:rFonts w:ascii="宋体" w:hAnsi="宋体" w:cs="宋体"/>
      <w:sz w:val="28"/>
      <w:szCs w:val="28"/>
    </w:rPr>
  </w:style>
  <w:style w:type="paragraph" w:styleId="a6">
    <w:name w:val="Date"/>
    <w:basedOn w:val="a"/>
    <w:next w:val="a"/>
    <w:link w:val="Char1"/>
    <w:uiPriority w:val="99"/>
    <w:qFormat/>
    <w:rsid w:val="00816E0B"/>
    <w:pPr>
      <w:ind w:leftChars="2500" w:left="100"/>
    </w:pPr>
  </w:style>
  <w:style w:type="paragraph" w:styleId="21">
    <w:name w:val="Body Text Indent 2"/>
    <w:basedOn w:val="a"/>
    <w:link w:val="2Char0"/>
    <w:uiPriority w:val="99"/>
    <w:qFormat/>
    <w:rsid w:val="00816E0B"/>
    <w:pPr>
      <w:spacing w:after="120" w:line="480" w:lineRule="auto"/>
      <w:ind w:leftChars="200" w:left="420"/>
    </w:pPr>
  </w:style>
  <w:style w:type="paragraph" w:styleId="a7">
    <w:name w:val="Balloon Text"/>
    <w:basedOn w:val="a"/>
    <w:link w:val="Char2"/>
    <w:uiPriority w:val="99"/>
    <w:qFormat/>
    <w:rsid w:val="00816E0B"/>
    <w:rPr>
      <w:sz w:val="18"/>
      <w:szCs w:val="18"/>
    </w:rPr>
  </w:style>
  <w:style w:type="paragraph" w:styleId="a8">
    <w:name w:val="footer"/>
    <w:basedOn w:val="a"/>
    <w:link w:val="Char3"/>
    <w:uiPriority w:val="99"/>
    <w:qFormat/>
    <w:rsid w:val="00816E0B"/>
    <w:pPr>
      <w:tabs>
        <w:tab w:val="center" w:pos="4153"/>
        <w:tab w:val="right" w:pos="8306"/>
      </w:tabs>
      <w:snapToGrid w:val="0"/>
      <w:jc w:val="left"/>
    </w:pPr>
    <w:rPr>
      <w:sz w:val="18"/>
      <w:szCs w:val="18"/>
    </w:rPr>
  </w:style>
  <w:style w:type="paragraph" w:styleId="a9">
    <w:name w:val="header"/>
    <w:basedOn w:val="a"/>
    <w:link w:val="Char4"/>
    <w:uiPriority w:val="99"/>
    <w:qFormat/>
    <w:rsid w:val="00816E0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816E0B"/>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qFormat/>
    <w:rsid w:val="00816E0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816E0B"/>
  </w:style>
  <w:style w:type="character" w:customStyle="1" w:styleId="Char4">
    <w:name w:val="页眉 Char"/>
    <w:basedOn w:val="a0"/>
    <w:link w:val="a9"/>
    <w:uiPriority w:val="99"/>
    <w:qFormat/>
    <w:rsid w:val="00816E0B"/>
    <w:rPr>
      <w:sz w:val="18"/>
      <w:szCs w:val="18"/>
    </w:rPr>
  </w:style>
  <w:style w:type="character" w:customStyle="1" w:styleId="Char3">
    <w:name w:val="页脚 Char"/>
    <w:basedOn w:val="a0"/>
    <w:link w:val="a8"/>
    <w:uiPriority w:val="99"/>
    <w:qFormat/>
    <w:rsid w:val="00816E0B"/>
    <w:rPr>
      <w:sz w:val="18"/>
      <w:szCs w:val="18"/>
    </w:rPr>
  </w:style>
  <w:style w:type="character" w:customStyle="1" w:styleId="2Char">
    <w:name w:val="标题 2 Char"/>
    <w:basedOn w:val="a0"/>
    <w:link w:val="20"/>
    <w:uiPriority w:val="99"/>
    <w:qFormat/>
    <w:rsid w:val="00816E0B"/>
    <w:rPr>
      <w:rFonts w:ascii="Cambria" w:eastAsia="宋体" w:hAnsi="Cambria" w:cs="Cambria"/>
      <w:b/>
      <w:bCs/>
      <w:sz w:val="32"/>
      <w:szCs w:val="32"/>
    </w:rPr>
  </w:style>
  <w:style w:type="character" w:customStyle="1" w:styleId="3Char">
    <w:name w:val="标题 3 Char"/>
    <w:basedOn w:val="a0"/>
    <w:link w:val="3"/>
    <w:uiPriority w:val="99"/>
    <w:qFormat/>
    <w:rsid w:val="00816E0B"/>
    <w:rPr>
      <w:rFonts w:ascii="Times New Roman" w:eastAsia="宋体" w:hAnsi="Times New Roman" w:cs="Times New Roman"/>
      <w:b/>
      <w:bCs/>
      <w:sz w:val="32"/>
      <w:szCs w:val="32"/>
    </w:rPr>
  </w:style>
  <w:style w:type="character" w:customStyle="1" w:styleId="Char2">
    <w:name w:val="批注框文本 Char"/>
    <w:basedOn w:val="a0"/>
    <w:link w:val="a7"/>
    <w:uiPriority w:val="99"/>
    <w:qFormat/>
    <w:rsid w:val="00816E0B"/>
    <w:rPr>
      <w:rFonts w:ascii="Times New Roman" w:eastAsia="宋体" w:hAnsi="Times New Roman" w:cs="Times New Roman"/>
      <w:sz w:val="18"/>
      <w:szCs w:val="18"/>
    </w:rPr>
  </w:style>
  <w:style w:type="paragraph" w:customStyle="1" w:styleId="CM101">
    <w:name w:val="CM101"/>
    <w:basedOn w:val="a"/>
    <w:next w:val="a"/>
    <w:uiPriority w:val="99"/>
    <w:qFormat/>
    <w:rsid w:val="00816E0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816E0B"/>
    <w:pPr>
      <w:spacing w:beforeLines="50" w:afterLines="50"/>
      <w:jc w:val="center"/>
    </w:pPr>
    <w:rPr>
      <w:rFonts w:eastAsia="黑体"/>
      <w:sz w:val="32"/>
      <w:szCs w:val="32"/>
    </w:rPr>
  </w:style>
  <w:style w:type="character" w:customStyle="1" w:styleId="2Char0">
    <w:name w:val="正文文本缩进 2 Char"/>
    <w:basedOn w:val="a0"/>
    <w:link w:val="21"/>
    <w:uiPriority w:val="99"/>
    <w:qFormat/>
    <w:rsid w:val="00816E0B"/>
    <w:rPr>
      <w:rFonts w:ascii="Times New Roman" w:eastAsia="宋体" w:hAnsi="Times New Roman" w:cs="Times New Roman"/>
      <w:szCs w:val="21"/>
    </w:rPr>
  </w:style>
  <w:style w:type="character" w:customStyle="1" w:styleId="Char0">
    <w:name w:val="正文文本 Char"/>
    <w:basedOn w:val="a0"/>
    <w:link w:val="a5"/>
    <w:uiPriority w:val="99"/>
    <w:qFormat/>
    <w:rsid w:val="00816E0B"/>
    <w:rPr>
      <w:rFonts w:ascii="宋体" w:eastAsia="宋体" w:hAnsi="宋体" w:cs="宋体"/>
      <w:sz w:val="28"/>
      <w:szCs w:val="28"/>
    </w:rPr>
  </w:style>
  <w:style w:type="paragraph" w:customStyle="1" w:styleId="Default">
    <w:name w:val="Default"/>
    <w:uiPriority w:val="99"/>
    <w:qFormat/>
    <w:rsid w:val="00816E0B"/>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816E0B"/>
    <w:rPr>
      <w:color w:val="auto"/>
    </w:rPr>
  </w:style>
  <w:style w:type="character" w:customStyle="1" w:styleId="Char">
    <w:name w:val="正文文本缩进 Char"/>
    <w:basedOn w:val="a0"/>
    <w:link w:val="a3"/>
    <w:uiPriority w:val="99"/>
    <w:qFormat/>
    <w:rsid w:val="00816E0B"/>
    <w:rPr>
      <w:rFonts w:ascii="Times New Roman" w:eastAsia="宋体" w:hAnsi="Times New Roman" w:cs="Times New Roman"/>
      <w:szCs w:val="21"/>
    </w:rPr>
  </w:style>
  <w:style w:type="character" w:customStyle="1" w:styleId="Char1">
    <w:name w:val="日期 Char"/>
    <w:basedOn w:val="a0"/>
    <w:link w:val="a6"/>
    <w:uiPriority w:val="99"/>
    <w:qFormat/>
    <w:rsid w:val="00816E0B"/>
    <w:rPr>
      <w:rFonts w:ascii="Times New Roman" w:eastAsia="宋体" w:hAnsi="Times New Roman" w:cs="Times New Roman"/>
      <w:szCs w:val="21"/>
    </w:rPr>
  </w:style>
  <w:style w:type="paragraph" w:styleId="ad">
    <w:name w:val="List Paragraph"/>
    <w:basedOn w:val="a"/>
    <w:link w:val="Char5"/>
    <w:uiPriority w:val="34"/>
    <w:qFormat/>
    <w:rsid w:val="00816E0B"/>
    <w:pPr>
      <w:ind w:firstLineChars="200" w:firstLine="420"/>
    </w:pPr>
    <w:rPr>
      <w:szCs w:val="24"/>
    </w:rPr>
  </w:style>
  <w:style w:type="paragraph" w:customStyle="1" w:styleId="Ae">
    <w:name w:val="正文 A"/>
    <w:qFormat/>
    <w:rsid w:val="00816E0B"/>
    <w:pPr>
      <w:widowControl w:val="0"/>
      <w:jc w:val="both"/>
    </w:pPr>
    <w:rPr>
      <w:rFonts w:eastAsia="Arial Unicode MS" w:cs="Arial Unicode MS"/>
      <w:color w:val="000000"/>
      <w:kern w:val="2"/>
      <w:sz w:val="21"/>
      <w:szCs w:val="21"/>
      <w:u w:color="000000"/>
    </w:rPr>
  </w:style>
  <w:style w:type="paragraph" w:customStyle="1" w:styleId="af">
    <w:name w:val="图例"/>
    <w:basedOn w:val="a"/>
    <w:uiPriority w:val="99"/>
    <w:qFormat/>
    <w:rsid w:val="00816E0B"/>
    <w:pPr>
      <w:spacing w:before="120" w:after="120" w:line="360" w:lineRule="auto"/>
      <w:jc w:val="center"/>
    </w:pPr>
    <w:rPr>
      <w:rFonts w:eastAsia="仿宋_GB2312"/>
      <w:b/>
      <w:sz w:val="24"/>
      <w:szCs w:val="20"/>
    </w:rPr>
  </w:style>
  <w:style w:type="character" w:customStyle="1" w:styleId="Char5">
    <w:name w:val="列出段落 Char"/>
    <w:link w:val="ad"/>
    <w:uiPriority w:val="34"/>
    <w:qFormat/>
    <w:rsid w:val="00F36903"/>
    <w:rPr>
      <w:kern w:val="2"/>
      <w:sz w:val="21"/>
      <w:szCs w:val="24"/>
    </w:rPr>
  </w:style>
  <w:style w:type="paragraph" w:styleId="af0">
    <w:name w:val="Normal Indent"/>
    <w:basedOn w:val="a"/>
    <w:qFormat/>
    <w:rsid w:val="008A0A82"/>
    <w:pPr>
      <w:adjustRightInd w:val="0"/>
      <w:snapToGrid w:val="0"/>
      <w:spacing w:line="360" w:lineRule="auto"/>
      <w:ind w:firstLine="420"/>
    </w:pPr>
    <w:rPr>
      <w:sz w:val="24"/>
      <w:szCs w:val="20"/>
    </w:rPr>
  </w:style>
  <w:style w:type="character" w:customStyle="1" w:styleId="1Char">
    <w:name w:val="标题 1 Char"/>
    <w:basedOn w:val="a0"/>
    <w:link w:val="1"/>
    <w:uiPriority w:val="9"/>
    <w:rsid w:val="009A6A01"/>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2148</Words>
  <Characters>12248</Characters>
  <Application>Microsoft Office Word</Application>
  <DocSecurity>0</DocSecurity>
  <Lines>102</Lines>
  <Paragraphs>28</Paragraphs>
  <ScaleCrop>false</ScaleCrop>
  <Company>Microsoft</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cp:lastPrinted>2024-01-22T02:34:00Z</cp:lastPrinted>
  <dcterms:created xsi:type="dcterms:W3CDTF">2024-01-24T00:32:00Z</dcterms:created>
  <dcterms:modified xsi:type="dcterms:W3CDTF">2024-01-24T00:32:00Z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EDBCF375648F4D07A04C9818BEDD8B26_13</vt:lpwstr>
  </property>
  <property fmtid="{D5CDD505-2E9C-101B-9397-08002B2CF9AE}" pid="3" name="KSOProductBuildVer">
    <vt:lpwstr>2052-12.1.0.15712</vt:lpwstr>
  </property>
</Properties>
</file>